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№1</w:t>
      </w:r>
    </w:p>
    <w:p w:rsidR="006221C5" w:rsidRPr="006221C5" w:rsidRDefault="006221C5" w:rsidP="006221C5">
      <w:pPr>
        <w:pBdr>
          <w:bottom w:val="single" w:sz="12" w:space="1" w:color="auto"/>
        </w:pBdr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членов УИК за </w:t>
      </w:r>
      <w:r w:rsidR="00256ED4">
        <w:rPr>
          <w:rFonts w:ascii="Times New Roman" w:hAnsi="Times New Roman" w:cs="Times New Roman"/>
          <w:b/>
          <w:sz w:val="24"/>
        </w:rPr>
        <w:t>2</w:t>
      </w:r>
      <w:r w:rsidRPr="006221C5">
        <w:rPr>
          <w:rFonts w:ascii="Times New Roman" w:hAnsi="Times New Roman" w:cs="Times New Roman"/>
          <w:b/>
          <w:sz w:val="24"/>
        </w:rPr>
        <w:t xml:space="preserve"> квартал 20</w:t>
      </w:r>
      <w:r w:rsidR="006F7F66">
        <w:rPr>
          <w:rFonts w:ascii="Times New Roman" w:hAnsi="Times New Roman" w:cs="Times New Roman"/>
          <w:b/>
          <w:sz w:val="24"/>
        </w:rPr>
        <w:t>2</w:t>
      </w:r>
      <w:r w:rsidR="00133545">
        <w:rPr>
          <w:rFonts w:ascii="Times New Roman" w:hAnsi="Times New Roman" w:cs="Times New Roman"/>
          <w:b/>
          <w:sz w:val="24"/>
        </w:rPr>
        <w:t>1</w:t>
      </w:r>
      <w:r w:rsidRPr="006221C5">
        <w:rPr>
          <w:rFonts w:ascii="Times New Roman" w:hAnsi="Times New Roman" w:cs="Times New Roman"/>
          <w:b/>
          <w:sz w:val="24"/>
        </w:rPr>
        <w:t xml:space="preserve"> года</w:t>
      </w:r>
    </w:p>
    <w:p w:rsidR="006221C5" w:rsidRPr="000146AB" w:rsidRDefault="00303EEC" w:rsidP="006221C5">
      <w:pPr>
        <w:pStyle w:val="a5"/>
        <w:jc w:val="center"/>
        <w:rPr>
          <w:b/>
          <w:sz w:val="24"/>
          <w:szCs w:val="24"/>
        </w:rPr>
      </w:pPr>
      <w:r w:rsidRPr="000146AB">
        <w:rPr>
          <w:b/>
          <w:sz w:val="24"/>
          <w:szCs w:val="24"/>
        </w:rPr>
        <w:t>ТИК</w:t>
      </w:r>
      <w:r w:rsidRPr="000146AB">
        <w:rPr>
          <w:b/>
          <w:sz w:val="24"/>
          <w:szCs w:val="24"/>
          <w:u w:val="single"/>
        </w:rPr>
        <w:t xml:space="preserve"> Суксунского</w:t>
      </w:r>
      <w:r w:rsidR="003A6294" w:rsidRPr="000146AB">
        <w:rPr>
          <w:b/>
          <w:sz w:val="24"/>
          <w:szCs w:val="24"/>
          <w:u w:val="single"/>
        </w:rPr>
        <w:t xml:space="preserve"> городского округа</w:t>
      </w:r>
    </w:p>
    <w:tbl>
      <w:tblPr>
        <w:tblW w:w="14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418"/>
        <w:gridCol w:w="2204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1535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 УИК</w:t>
            </w:r>
          </w:p>
        </w:tc>
        <w:tc>
          <w:tcPr>
            <w:tcW w:w="141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членов УИК</w:t>
            </w:r>
          </w:p>
        </w:tc>
        <w:tc>
          <w:tcPr>
            <w:tcW w:w="2204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Месяц обучения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членов УИК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(в том числе актив УИК, члены УИК)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Всего обучено членов УИК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2F4A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Причины отклонения от плана</w:t>
            </w:r>
          </w:p>
        </w:tc>
      </w:tr>
      <w:tr w:rsidR="00447E5E" w:rsidRPr="006221C5" w:rsidTr="004710B6">
        <w:trPr>
          <w:trHeight w:val="472"/>
        </w:trPr>
        <w:tc>
          <w:tcPr>
            <w:tcW w:w="1535" w:type="dxa"/>
            <w:vMerge w:val="restart"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1418" w:type="dxa"/>
            <w:vMerge w:val="restart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148</w:t>
            </w:r>
          </w:p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352BD1" w:rsidRDefault="00256ED4" w:rsidP="006F7F6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678" w:type="dxa"/>
          </w:tcPr>
          <w:p w:rsidR="00447E5E" w:rsidRPr="00045214" w:rsidRDefault="002F4ADA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447E5E" w:rsidRPr="00045214" w:rsidRDefault="002F4ADA" w:rsidP="00447E5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41" w:type="dxa"/>
            <w:vMerge w:val="restart"/>
          </w:tcPr>
          <w:p w:rsidR="00256ED4" w:rsidRDefault="00256ED4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7E5E" w:rsidRPr="00045214" w:rsidRDefault="00256ED4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E5E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045214" w:rsidRDefault="00256ED4" w:rsidP="002F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78" w:type="dxa"/>
          </w:tcPr>
          <w:p w:rsidR="00447E5E" w:rsidRPr="00045214" w:rsidRDefault="00256ED4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557" w:type="dxa"/>
          </w:tcPr>
          <w:p w:rsidR="00447E5E" w:rsidRPr="00045214" w:rsidRDefault="00256ED4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41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47E5E" w:rsidRPr="006221C5" w:rsidTr="004710B6">
        <w:trPr>
          <w:trHeight w:val="400"/>
        </w:trPr>
        <w:tc>
          <w:tcPr>
            <w:tcW w:w="1535" w:type="dxa"/>
            <w:vMerge/>
            <w:vAlign w:val="center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:rsidR="00447E5E" w:rsidRPr="00045214" w:rsidRDefault="00256ED4" w:rsidP="002F4A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678" w:type="dxa"/>
          </w:tcPr>
          <w:p w:rsidR="00447E5E" w:rsidRPr="00045214" w:rsidRDefault="00256ED4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57" w:type="dxa"/>
          </w:tcPr>
          <w:p w:rsidR="00447E5E" w:rsidRPr="00045214" w:rsidRDefault="00256ED4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41" w:type="dxa"/>
            <w:vMerge/>
          </w:tcPr>
          <w:p w:rsidR="00447E5E" w:rsidRPr="00045214" w:rsidRDefault="00447E5E" w:rsidP="00447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:rsidR="00447E5E" w:rsidRPr="00045214" w:rsidRDefault="00447E5E" w:rsidP="00447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21C5" w:rsidRPr="006221C5" w:rsidRDefault="006221C5" w:rsidP="006221C5">
      <w:pPr>
        <w:pStyle w:val="a5"/>
        <w:jc w:val="center"/>
        <w:rPr>
          <w:b/>
          <w:sz w:val="14"/>
          <w:szCs w:val="14"/>
        </w:rPr>
      </w:pPr>
    </w:p>
    <w:p w:rsidR="006221C5" w:rsidRPr="006221C5" w:rsidRDefault="006221C5" w:rsidP="006221C5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</w:rPr>
      </w:pPr>
      <w:r w:rsidRPr="006221C5">
        <w:rPr>
          <w:rFonts w:ascii="Times New Roman" w:hAnsi="Times New Roman" w:cs="Times New Roman"/>
          <w:b/>
          <w:sz w:val="24"/>
        </w:rPr>
        <w:t xml:space="preserve">Отчет об исполнении сводного графика обучения иных участников </w:t>
      </w:r>
      <w:r w:rsidR="00045214">
        <w:rPr>
          <w:rFonts w:ascii="Times New Roman" w:hAnsi="Times New Roman" w:cs="Times New Roman"/>
          <w:b/>
          <w:sz w:val="24"/>
        </w:rPr>
        <w:t xml:space="preserve">избирательного процесса за </w:t>
      </w:r>
      <w:r w:rsidR="00133545">
        <w:rPr>
          <w:rFonts w:ascii="Times New Roman" w:hAnsi="Times New Roman" w:cs="Times New Roman"/>
          <w:b/>
          <w:sz w:val="24"/>
        </w:rPr>
        <w:t>1</w:t>
      </w:r>
      <w:r w:rsidR="00045214">
        <w:rPr>
          <w:rFonts w:ascii="Times New Roman" w:hAnsi="Times New Roman" w:cs="Times New Roman"/>
          <w:b/>
          <w:sz w:val="24"/>
        </w:rPr>
        <w:t xml:space="preserve"> </w:t>
      </w:r>
      <w:r w:rsidRPr="006221C5">
        <w:rPr>
          <w:rFonts w:ascii="Times New Roman" w:hAnsi="Times New Roman" w:cs="Times New Roman"/>
          <w:b/>
          <w:sz w:val="24"/>
        </w:rPr>
        <w:t>квартал 20</w:t>
      </w:r>
      <w:r w:rsidR="003B386A">
        <w:rPr>
          <w:rFonts w:ascii="Times New Roman" w:hAnsi="Times New Roman" w:cs="Times New Roman"/>
          <w:b/>
          <w:sz w:val="24"/>
        </w:rPr>
        <w:t>2</w:t>
      </w:r>
      <w:r w:rsidR="00133545">
        <w:rPr>
          <w:rFonts w:ascii="Times New Roman" w:hAnsi="Times New Roman" w:cs="Times New Roman"/>
          <w:b/>
          <w:sz w:val="24"/>
        </w:rPr>
        <w:t>1</w:t>
      </w:r>
      <w:r w:rsidRPr="006221C5">
        <w:rPr>
          <w:rFonts w:ascii="Times New Roman" w:hAnsi="Times New Roman" w:cs="Times New Roman"/>
          <w:b/>
          <w:sz w:val="24"/>
        </w:rPr>
        <w:t xml:space="preserve"> года</w:t>
      </w:r>
    </w:p>
    <w:tbl>
      <w:tblPr>
        <w:tblW w:w="14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678"/>
        <w:gridCol w:w="2557"/>
        <w:gridCol w:w="2141"/>
        <w:gridCol w:w="2141"/>
      </w:tblGrid>
      <w:tr w:rsidR="006221C5" w:rsidRPr="006221C5" w:rsidTr="004710B6">
        <w:trPr>
          <w:trHeight w:val="1069"/>
        </w:trPr>
        <w:tc>
          <w:tcPr>
            <w:tcW w:w="521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Категории обучаемых </w:t>
            </w:r>
          </w:p>
        </w:tc>
        <w:tc>
          <w:tcPr>
            <w:tcW w:w="2678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Запланировано обучить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7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Обучено </w:t>
            </w:r>
          </w:p>
        </w:tc>
        <w:tc>
          <w:tcPr>
            <w:tcW w:w="2141" w:type="dxa"/>
            <w:vAlign w:val="center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обучено </w:t>
            </w:r>
          </w:p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(нарастающим итогом с января по отчетную дату)</w:t>
            </w:r>
          </w:p>
        </w:tc>
        <w:tc>
          <w:tcPr>
            <w:tcW w:w="2141" w:type="dxa"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Причины </w:t>
            </w:r>
            <w:r w:rsidR="003B386A"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отклонения от</w:t>
            </w:r>
            <w:r w:rsidRPr="006221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плана</w:t>
            </w:r>
          </w:p>
        </w:tc>
      </w:tr>
      <w:tr w:rsidR="00352BD1" w:rsidRPr="006221C5" w:rsidTr="004710B6">
        <w:trPr>
          <w:trHeight w:val="472"/>
        </w:trPr>
        <w:tc>
          <w:tcPr>
            <w:tcW w:w="5211" w:type="dxa"/>
            <w:vAlign w:val="center"/>
          </w:tcPr>
          <w:p w:rsidR="00352BD1" w:rsidRPr="006221C5" w:rsidRDefault="00352BD1" w:rsidP="0035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Наблюдатели</w:t>
            </w:r>
          </w:p>
        </w:tc>
        <w:tc>
          <w:tcPr>
            <w:tcW w:w="2678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141" w:type="dxa"/>
            <w:vMerge w:val="restart"/>
          </w:tcPr>
          <w:p w:rsidR="00352BD1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</w:p>
          <w:p w:rsidR="00352BD1" w:rsidRPr="006221C5" w:rsidRDefault="003B386A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1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2BD1" w:rsidRPr="006221C5" w:rsidTr="004710B6">
        <w:trPr>
          <w:trHeight w:val="400"/>
        </w:trPr>
        <w:tc>
          <w:tcPr>
            <w:tcW w:w="5211" w:type="dxa"/>
            <w:vAlign w:val="center"/>
          </w:tcPr>
          <w:p w:rsidR="00352BD1" w:rsidRPr="006221C5" w:rsidRDefault="00352BD1" w:rsidP="0035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Представители СМИ</w:t>
            </w:r>
          </w:p>
        </w:tc>
        <w:tc>
          <w:tcPr>
            <w:tcW w:w="2678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  <w:vMerge/>
          </w:tcPr>
          <w:p w:rsidR="00352BD1" w:rsidRPr="006221C5" w:rsidRDefault="00352BD1" w:rsidP="00352B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41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2BD1" w:rsidRPr="006221C5" w:rsidTr="004710B6">
        <w:trPr>
          <w:trHeight w:val="400"/>
        </w:trPr>
        <w:tc>
          <w:tcPr>
            <w:tcW w:w="5211" w:type="dxa"/>
            <w:vAlign w:val="center"/>
          </w:tcPr>
          <w:p w:rsidR="00352BD1" w:rsidRPr="006221C5" w:rsidRDefault="00352BD1" w:rsidP="00352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1C5">
              <w:rPr>
                <w:rFonts w:ascii="Times New Roman" w:eastAsia="Times New Roman" w:hAnsi="Times New Roman" w:cs="Times New Roman"/>
                <w:sz w:val="20"/>
                <w:szCs w:val="20"/>
              </w:rPr>
              <w:t>Партии, НКО</w:t>
            </w:r>
          </w:p>
        </w:tc>
        <w:tc>
          <w:tcPr>
            <w:tcW w:w="2678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7" w:type="dxa"/>
          </w:tcPr>
          <w:p w:rsidR="00352BD1" w:rsidRPr="00045214" w:rsidRDefault="00352BD1" w:rsidP="00352B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41" w:type="dxa"/>
          </w:tcPr>
          <w:p w:rsidR="00352BD1" w:rsidRPr="006221C5" w:rsidRDefault="003B386A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41" w:type="dxa"/>
          </w:tcPr>
          <w:p w:rsidR="00352BD1" w:rsidRPr="006221C5" w:rsidRDefault="00352BD1" w:rsidP="00352B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</w:p>
    <w:p w:rsidR="006221C5" w:rsidRDefault="006221C5" w:rsidP="006221C5">
      <w:pPr>
        <w:jc w:val="both"/>
        <w:rPr>
          <w:rFonts w:ascii="Times New Roman" w:hAnsi="Times New Roman" w:cs="Times New Roman"/>
          <w:sz w:val="20"/>
          <w:szCs w:val="14"/>
        </w:rPr>
      </w:pPr>
      <w:r w:rsidRPr="006221C5">
        <w:rPr>
          <w:rFonts w:ascii="Times New Roman" w:hAnsi="Times New Roman" w:cs="Times New Roman"/>
          <w:sz w:val="20"/>
          <w:szCs w:val="14"/>
        </w:rPr>
        <w:t>Председатель ТИК: ______________________________</w:t>
      </w:r>
      <w:r w:rsidR="00045214">
        <w:rPr>
          <w:rFonts w:ascii="Times New Roman" w:hAnsi="Times New Roman" w:cs="Times New Roman"/>
          <w:sz w:val="20"/>
          <w:szCs w:val="14"/>
        </w:rPr>
        <w:t>/П.Н.Павлова/</w:t>
      </w: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№2</w:t>
      </w:r>
    </w:p>
    <w:p w:rsidR="00F5393A" w:rsidRPr="006221C5" w:rsidRDefault="004F7195" w:rsidP="004F7195">
      <w:pPr>
        <w:tabs>
          <w:tab w:val="center" w:pos="7285"/>
          <w:tab w:val="left" w:pos="81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5393A" w:rsidRPr="006221C5">
        <w:rPr>
          <w:rFonts w:ascii="Times New Roman" w:hAnsi="Times New Roman" w:cs="Times New Roman"/>
          <w:b/>
          <w:sz w:val="24"/>
          <w:szCs w:val="24"/>
        </w:rPr>
        <w:t>ОТЧЕТ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5393A" w:rsidRPr="006221C5" w:rsidRDefault="00F5393A" w:rsidP="00F539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 по развитию правовой и электоральной культуры </w:t>
      </w:r>
      <w:r w:rsidRPr="006221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участников избирательного процесса</w:t>
      </w:r>
      <w:r w:rsidRPr="00622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866" w:rsidRPr="00AB186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B1866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2B0671">
        <w:rPr>
          <w:rFonts w:ascii="Times New Roman" w:hAnsi="Times New Roman" w:cs="Times New Roman"/>
          <w:b/>
          <w:sz w:val="24"/>
          <w:szCs w:val="24"/>
        </w:rPr>
        <w:t>2</w:t>
      </w:r>
      <w:r w:rsidR="000D1A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1866">
        <w:rPr>
          <w:rFonts w:ascii="Times New Roman" w:hAnsi="Times New Roman" w:cs="Times New Roman"/>
          <w:b/>
          <w:sz w:val="24"/>
          <w:szCs w:val="24"/>
        </w:rPr>
        <w:t>квартал 20</w:t>
      </w:r>
      <w:r w:rsidR="003B386A">
        <w:rPr>
          <w:rFonts w:ascii="Times New Roman" w:hAnsi="Times New Roman" w:cs="Times New Roman"/>
          <w:b/>
          <w:sz w:val="24"/>
          <w:szCs w:val="24"/>
        </w:rPr>
        <w:t>2</w:t>
      </w:r>
      <w:r w:rsidR="00133545">
        <w:rPr>
          <w:rFonts w:ascii="Times New Roman" w:hAnsi="Times New Roman" w:cs="Times New Roman"/>
          <w:b/>
          <w:sz w:val="24"/>
          <w:szCs w:val="24"/>
        </w:rPr>
        <w:t>1</w:t>
      </w:r>
      <w:r w:rsidRPr="00AB1866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0D1A1D" w:rsidRDefault="00F5393A" w:rsidP="00F5393A">
      <w:pPr>
        <w:pStyle w:val="a5"/>
        <w:suppressAutoHyphens/>
        <w:spacing w:line="276" w:lineRule="auto"/>
        <w:jc w:val="center"/>
        <w:rPr>
          <w:b/>
          <w:sz w:val="24"/>
          <w:szCs w:val="24"/>
          <w:u w:val="single"/>
        </w:rPr>
      </w:pPr>
      <w:r w:rsidRPr="006221C5">
        <w:rPr>
          <w:b/>
          <w:sz w:val="24"/>
          <w:szCs w:val="24"/>
          <w:u w:val="single"/>
        </w:rPr>
        <w:t xml:space="preserve">Территориальная избирательная комиссия </w:t>
      </w:r>
      <w:r w:rsidR="000D1A1D">
        <w:rPr>
          <w:b/>
          <w:sz w:val="24"/>
          <w:szCs w:val="24"/>
          <w:u w:val="single"/>
        </w:rPr>
        <w:t>Суксунского городского округа</w:t>
      </w:r>
    </w:p>
    <w:p w:rsidR="00F5393A" w:rsidRPr="006221C5" w:rsidRDefault="000D1A1D" w:rsidP="00F5393A">
      <w:pPr>
        <w:pStyle w:val="a5"/>
        <w:suppressAutoHyphens/>
        <w:spacing w:line="276" w:lineRule="auto"/>
        <w:jc w:val="center"/>
        <w:rPr>
          <w:sz w:val="20"/>
        </w:rPr>
      </w:pPr>
      <w:r w:rsidRPr="006221C5">
        <w:rPr>
          <w:sz w:val="20"/>
        </w:rPr>
        <w:t xml:space="preserve"> </w:t>
      </w:r>
      <w:r w:rsidR="00F5393A" w:rsidRPr="006221C5">
        <w:rPr>
          <w:sz w:val="20"/>
        </w:rPr>
        <w:t>(наименование ТИК)</w:t>
      </w:r>
    </w:p>
    <w:p w:rsidR="00F5393A" w:rsidRPr="006221C5" w:rsidRDefault="00F5393A" w:rsidP="00F5393A">
      <w:pPr>
        <w:jc w:val="right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3514"/>
        <w:gridCol w:w="1559"/>
        <w:gridCol w:w="3260"/>
        <w:gridCol w:w="2977"/>
        <w:gridCol w:w="2374"/>
      </w:tblGrid>
      <w:tr w:rsidR="00F5393A" w:rsidRPr="006221C5" w:rsidTr="00B82969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F5393A" w:rsidRPr="006221C5" w:rsidRDefault="00F5393A" w:rsidP="00F5393A">
            <w:pPr>
              <w:pStyle w:val="a"/>
              <w:numPr>
                <w:ilvl w:val="0"/>
                <w:numId w:val="0"/>
              </w:numPr>
              <w:ind w:left="360" w:hanging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Мероприятия на базе учебного центра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(межмуниципального методического кабинета):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организаторов выборов, обучение иных категорий - политических партий, СМИ, наблюдателей,</w:t>
            </w:r>
            <w:r w:rsidRPr="006221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D045C2" w:rsidRPr="006221C5" w:rsidTr="0043783E">
        <w:trPr>
          <w:trHeight w:val="362"/>
        </w:trPr>
        <w:tc>
          <w:tcPr>
            <w:tcW w:w="876" w:type="dxa"/>
          </w:tcPr>
          <w:p w:rsidR="00F5393A" w:rsidRPr="006221C5" w:rsidRDefault="00F5393A" w:rsidP="00F5393A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Мероприятие</w:t>
            </w:r>
          </w:p>
        </w:tc>
        <w:tc>
          <w:tcPr>
            <w:tcW w:w="1559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проведения</w:t>
            </w:r>
          </w:p>
        </w:tc>
        <w:tc>
          <w:tcPr>
            <w:tcW w:w="3260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Участники (категория, количество)</w:t>
            </w:r>
          </w:p>
        </w:tc>
        <w:tc>
          <w:tcPr>
            <w:tcW w:w="2977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F5393A" w:rsidRPr="006221C5" w:rsidRDefault="00F5393A" w:rsidP="00F5393A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3B386A" w:rsidRPr="006221C5" w:rsidTr="0043783E">
        <w:trPr>
          <w:trHeight w:val="362"/>
        </w:trPr>
        <w:tc>
          <w:tcPr>
            <w:tcW w:w="876" w:type="dxa"/>
          </w:tcPr>
          <w:p w:rsidR="00A33CF1" w:rsidRDefault="00A33CF1" w:rsidP="0039416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386A" w:rsidRPr="006221C5" w:rsidRDefault="003B386A" w:rsidP="0039416C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3B386A" w:rsidRDefault="004455B5" w:rsidP="004455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455B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Обучающие семинары ЦИК РФ, ИК ПК для членов ТИК, УИК Суксунского городского округа</w:t>
            </w:r>
          </w:p>
        </w:tc>
        <w:tc>
          <w:tcPr>
            <w:tcW w:w="1559" w:type="dxa"/>
            <w:vAlign w:val="center"/>
          </w:tcPr>
          <w:p w:rsidR="006B0DA8" w:rsidRDefault="006B0DA8" w:rsidP="006B0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B0671">
              <w:rPr>
                <w:rFonts w:ascii="Times New Roman" w:hAnsi="Times New Roman" w:cs="Times New Roman"/>
                <w:sz w:val="24"/>
                <w:szCs w:val="24"/>
              </w:rPr>
              <w:t>прель,</w:t>
            </w:r>
          </w:p>
          <w:p w:rsidR="006B0DA8" w:rsidRDefault="002B0671" w:rsidP="006B0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</w:t>
            </w:r>
          </w:p>
          <w:p w:rsidR="003B386A" w:rsidRDefault="002B0671" w:rsidP="006B0D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260" w:type="dxa"/>
            <w:vAlign w:val="center"/>
          </w:tcPr>
          <w:p w:rsidR="004455B5" w:rsidRDefault="004455B5" w:rsidP="004455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Члены ТИК </w:t>
            </w:r>
            <w:r w:rsidRPr="004455B5">
              <w:rPr>
                <w:rFonts w:ascii="Times New Roman" w:hAnsi="Times New Roman" w:cs="Times New Roman"/>
                <w:sz w:val="24"/>
                <w:szCs w:val="24"/>
              </w:rPr>
              <w:t>Суксунского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9 человек</w:t>
            </w:r>
          </w:p>
          <w:p w:rsidR="003B386A" w:rsidRDefault="00A33CF1" w:rsidP="004455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 </w:t>
            </w:r>
            <w:r w:rsidR="003B386A">
              <w:rPr>
                <w:rFonts w:ascii="Times New Roman" w:hAnsi="Times New Roman" w:cs="Times New Roman"/>
                <w:sz w:val="24"/>
                <w:szCs w:val="24"/>
              </w:rPr>
              <w:t xml:space="preserve">УИК Суксунского </w:t>
            </w:r>
            <w:r w:rsidR="004455B5">
              <w:rPr>
                <w:rFonts w:ascii="Times New Roman" w:hAnsi="Times New Roman" w:cs="Times New Roman"/>
                <w:sz w:val="24"/>
                <w:szCs w:val="24"/>
              </w:rPr>
              <w:t>городского округа, 66</w:t>
            </w:r>
            <w:r w:rsidR="003B386A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977" w:type="dxa"/>
            <w:vAlign w:val="center"/>
          </w:tcPr>
          <w:p w:rsidR="003B386A" w:rsidRDefault="003B386A" w:rsidP="004455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квалификации членов </w:t>
            </w:r>
            <w:r w:rsidR="0039416C">
              <w:rPr>
                <w:rFonts w:ascii="Times New Roman" w:hAnsi="Times New Roman" w:cs="Times New Roman"/>
                <w:sz w:val="24"/>
                <w:szCs w:val="24"/>
              </w:rPr>
              <w:t xml:space="preserve">ТИК,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УИК, повышение легитимности избирательных кампаний</w:t>
            </w:r>
          </w:p>
        </w:tc>
        <w:tc>
          <w:tcPr>
            <w:tcW w:w="2374" w:type="dxa"/>
          </w:tcPr>
          <w:p w:rsidR="003B386A" w:rsidRPr="006221C5" w:rsidRDefault="003B386A" w:rsidP="003B38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4E7" w:rsidRPr="006221C5" w:rsidTr="00F61467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Pr="003F74E7" w:rsidRDefault="003F74E7" w:rsidP="003F74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Pr="003F74E7" w:rsidRDefault="003F74E7" w:rsidP="003F74E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Общероссийская тренировка, приём заявлений для участия в тестировании дистанционного электронного голосования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Pr="003F74E7" w:rsidRDefault="003F74E7" w:rsidP="003F74E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21.04.2021-</w:t>
            </w:r>
          </w:p>
          <w:p w:rsidR="003F74E7" w:rsidRPr="003F74E7" w:rsidRDefault="003F74E7" w:rsidP="003F74E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07.05.2021</w:t>
            </w:r>
          </w:p>
        </w:tc>
        <w:tc>
          <w:tcPr>
            <w:tcW w:w="3260" w:type="dxa"/>
            <w:vAlign w:val="center"/>
          </w:tcPr>
          <w:p w:rsidR="003F74E7" w:rsidRPr="003F74E7" w:rsidRDefault="003F74E7" w:rsidP="003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sz w:val="24"/>
                <w:szCs w:val="24"/>
              </w:rPr>
              <w:t>Члены ТИК Суксунского городского округа, 9 человек</w:t>
            </w:r>
          </w:p>
          <w:p w:rsidR="003F74E7" w:rsidRPr="003F74E7" w:rsidRDefault="003F74E7" w:rsidP="003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</w:t>
            </w:r>
            <w:r w:rsidRPr="003F74E7">
              <w:rPr>
                <w:rFonts w:ascii="Times New Roman" w:hAnsi="Times New Roman" w:cs="Times New Roman"/>
                <w:sz w:val="24"/>
                <w:szCs w:val="24"/>
              </w:rPr>
              <w:t xml:space="preserve"> УИК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Суксунского городского округа, 148</w:t>
            </w:r>
            <w:r w:rsidRPr="003F74E7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избиратели Суксунского городского округа 275 чел.</w:t>
            </w:r>
          </w:p>
        </w:tc>
        <w:tc>
          <w:tcPr>
            <w:tcW w:w="2977" w:type="dxa"/>
            <w:vAlign w:val="center"/>
          </w:tcPr>
          <w:p w:rsidR="003F74E7" w:rsidRDefault="003F74E7" w:rsidP="003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sz w:val="24"/>
                <w:szCs w:val="24"/>
              </w:rPr>
              <w:t>Повышение уровня квалификации членов ТИК, УИК, МИК.</w:t>
            </w:r>
          </w:p>
        </w:tc>
        <w:tc>
          <w:tcPr>
            <w:tcW w:w="2374" w:type="dxa"/>
          </w:tcPr>
          <w:p w:rsidR="003F74E7" w:rsidRPr="006221C5" w:rsidRDefault="003F74E7" w:rsidP="003F7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4E7" w:rsidRPr="006221C5" w:rsidTr="000B6EFD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Pr="003F74E7" w:rsidRDefault="003F74E7" w:rsidP="003F74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Pr="003F74E7" w:rsidRDefault="003F74E7" w:rsidP="003F74E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Общероссийская тренировка, тестирование дистанционного электронного голосования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Pr="003F74E7" w:rsidRDefault="003F74E7" w:rsidP="003F74E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12.05.2021-14.05.2021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Pr="003F74E7" w:rsidRDefault="003F74E7" w:rsidP="003F74E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Члены ТИК Суксунского городского округа, 9 человек</w:t>
            </w:r>
          </w:p>
          <w:p w:rsidR="003F74E7" w:rsidRPr="003F74E7" w:rsidRDefault="003F74E7" w:rsidP="003F74E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Члены УИК Суксунского городского округа, 148 чел., </w:t>
            </w: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избиратели Суксунского городского округа 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чел.</w:t>
            </w:r>
          </w:p>
        </w:tc>
        <w:tc>
          <w:tcPr>
            <w:tcW w:w="2977" w:type="dxa"/>
            <w:vAlign w:val="center"/>
          </w:tcPr>
          <w:p w:rsidR="003F74E7" w:rsidRPr="003F74E7" w:rsidRDefault="003F74E7" w:rsidP="003F74E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Повышение уровня квалификации членов ТИК, УИК, МИК.</w:t>
            </w:r>
          </w:p>
          <w:p w:rsidR="003F74E7" w:rsidRPr="003F74E7" w:rsidRDefault="003F74E7" w:rsidP="003F74E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74" w:type="dxa"/>
          </w:tcPr>
          <w:p w:rsidR="003F74E7" w:rsidRPr="006221C5" w:rsidRDefault="003F74E7" w:rsidP="003F7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4E7" w:rsidRPr="006221C5" w:rsidTr="000B6EFD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Pr="003F74E7" w:rsidRDefault="00C77DC2" w:rsidP="003F74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3F74E7"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Pr="003F74E7" w:rsidRDefault="003F74E7" w:rsidP="003F74E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 членов ТИК Суксунского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Pr="003F74E7" w:rsidRDefault="003F74E7" w:rsidP="003F74E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26.05.2021-</w:t>
            </w:r>
          </w:p>
          <w:p w:rsidR="003F74E7" w:rsidRPr="003F74E7" w:rsidRDefault="003F74E7" w:rsidP="003F74E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28.05.2021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Pr="003F74E7" w:rsidRDefault="003F74E7" w:rsidP="003F74E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Члены ТИК Суксунского городского округа, 9 человек</w:t>
            </w:r>
          </w:p>
        </w:tc>
        <w:tc>
          <w:tcPr>
            <w:tcW w:w="2977" w:type="dxa"/>
            <w:vAlign w:val="center"/>
          </w:tcPr>
          <w:p w:rsidR="003F74E7" w:rsidRPr="003F74E7" w:rsidRDefault="003F74E7" w:rsidP="003F74E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квалификации членов ТИК</w:t>
            </w:r>
          </w:p>
        </w:tc>
        <w:tc>
          <w:tcPr>
            <w:tcW w:w="2374" w:type="dxa"/>
          </w:tcPr>
          <w:p w:rsidR="003F74E7" w:rsidRPr="006221C5" w:rsidRDefault="003F74E7" w:rsidP="003F7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4E7" w:rsidRPr="006221C5" w:rsidTr="000B6EFD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Pr="003F74E7" w:rsidRDefault="00C77DC2" w:rsidP="003F74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F74E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Pr="003F74E7" w:rsidRDefault="003F74E7" w:rsidP="003F74E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Обучение членов УИК Суксунского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DA8" w:rsidRDefault="006B0DA8" w:rsidP="003F74E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29.05.2021-</w:t>
            </w:r>
          </w:p>
          <w:p w:rsidR="006B0DA8" w:rsidRDefault="006B0DA8" w:rsidP="003F74E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31.05.2021</w:t>
            </w:r>
          </w:p>
          <w:p w:rsidR="003F74E7" w:rsidRPr="003F74E7" w:rsidRDefault="003F74E7" w:rsidP="003F74E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01.06.2021-</w:t>
            </w:r>
          </w:p>
          <w:p w:rsidR="003F74E7" w:rsidRPr="003F74E7" w:rsidRDefault="006B0DA8" w:rsidP="003F74E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3F74E7"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.06.2021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Pr="003F74E7" w:rsidRDefault="003F74E7" w:rsidP="003F74E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Члены УИК Суксунского городского округа, 148 чел</w:t>
            </w:r>
          </w:p>
        </w:tc>
        <w:tc>
          <w:tcPr>
            <w:tcW w:w="2977" w:type="dxa"/>
            <w:vAlign w:val="center"/>
          </w:tcPr>
          <w:p w:rsidR="003F74E7" w:rsidRPr="003F74E7" w:rsidRDefault="003F74E7" w:rsidP="003F74E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квалификации членов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УИК</w:t>
            </w:r>
          </w:p>
        </w:tc>
        <w:tc>
          <w:tcPr>
            <w:tcW w:w="2374" w:type="dxa"/>
          </w:tcPr>
          <w:p w:rsidR="003F74E7" w:rsidRPr="006221C5" w:rsidRDefault="003F74E7" w:rsidP="003F7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4E7" w:rsidRPr="006221C5" w:rsidTr="000B6EFD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Pr="003F74E7" w:rsidRDefault="00C77DC2" w:rsidP="003F74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3F74E7"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Pr="003F74E7" w:rsidRDefault="003F74E7" w:rsidP="003F74E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Тестирование на Едином портале избирательных комиссий Пермского края </w:t>
            </w:r>
            <w:hyperlink r:id="rId5" w:history="1">
              <w:r w:rsidRPr="003F74E7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http://59tik.permkrai.ru/</w:t>
              </w:r>
            </w:hyperlink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членов ТИК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УИК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Pr="003F74E7" w:rsidRDefault="003F74E7" w:rsidP="003F74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26.05.2021-</w:t>
            </w:r>
          </w:p>
          <w:p w:rsidR="003F74E7" w:rsidRPr="003F74E7" w:rsidRDefault="003F74E7" w:rsidP="003F74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30.06.2021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Default="00C77DC2" w:rsidP="003F74E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DC2">
              <w:rPr>
                <w:rFonts w:ascii="Times New Roman" w:hAnsi="Times New Roman" w:cs="Times New Roman"/>
                <w:bCs/>
                <w:sz w:val="24"/>
                <w:szCs w:val="24"/>
              </w:rPr>
              <w:t>Члены ТИК Суксунского городского округа, 9 человек</w:t>
            </w:r>
          </w:p>
          <w:p w:rsidR="00C77DC2" w:rsidRPr="003F74E7" w:rsidRDefault="00C77DC2" w:rsidP="00C77DC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7DC2">
              <w:rPr>
                <w:rFonts w:ascii="Times New Roman" w:hAnsi="Times New Roman" w:cs="Times New Roman"/>
                <w:bCs/>
                <w:sz w:val="24"/>
                <w:szCs w:val="24"/>
              </w:rPr>
              <w:t>Члены УИК Суксунского городского округа,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C77D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чел</w:t>
            </w:r>
          </w:p>
        </w:tc>
        <w:tc>
          <w:tcPr>
            <w:tcW w:w="2977" w:type="dxa"/>
            <w:vAlign w:val="center"/>
          </w:tcPr>
          <w:p w:rsidR="003F74E7" w:rsidRPr="003F74E7" w:rsidRDefault="003F74E7" w:rsidP="003F74E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квалификации членов ТИК</w:t>
            </w:r>
          </w:p>
        </w:tc>
        <w:tc>
          <w:tcPr>
            <w:tcW w:w="2374" w:type="dxa"/>
          </w:tcPr>
          <w:p w:rsidR="003F74E7" w:rsidRPr="006221C5" w:rsidRDefault="003F74E7" w:rsidP="003F7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4E7" w:rsidRPr="006221C5" w:rsidTr="0043783E">
        <w:trPr>
          <w:trHeight w:val="362"/>
        </w:trPr>
        <w:tc>
          <w:tcPr>
            <w:tcW w:w="876" w:type="dxa"/>
          </w:tcPr>
          <w:p w:rsidR="003F74E7" w:rsidRDefault="003F74E7" w:rsidP="003F74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6221C5" w:rsidRDefault="00C77DC2" w:rsidP="003F74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F7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3F74E7" w:rsidRPr="006B65BB" w:rsidRDefault="003F74E7" w:rsidP="003F7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Ведение задачи «Кадры» ГАС «Выборы»</w:t>
            </w:r>
          </w:p>
        </w:tc>
        <w:tc>
          <w:tcPr>
            <w:tcW w:w="1559" w:type="dxa"/>
            <w:vAlign w:val="center"/>
          </w:tcPr>
          <w:p w:rsidR="003F74E7" w:rsidRPr="006B65BB" w:rsidRDefault="003F74E7" w:rsidP="003F74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3260" w:type="dxa"/>
            <w:vAlign w:val="center"/>
          </w:tcPr>
          <w:p w:rsidR="003F74E7" w:rsidRPr="006B65BB" w:rsidRDefault="003F74E7" w:rsidP="003F7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ТИК </w:t>
            </w:r>
            <w:r w:rsidRPr="0034231C">
              <w:rPr>
                <w:rFonts w:ascii="Times New Roman" w:hAnsi="Times New Roman" w:cs="Times New Roman"/>
                <w:sz w:val="24"/>
                <w:szCs w:val="24"/>
              </w:rPr>
              <w:t xml:space="preserve">Суксунского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округа, системный администратор КСА ГАС «Выборы»</w:t>
            </w:r>
          </w:p>
        </w:tc>
        <w:tc>
          <w:tcPr>
            <w:tcW w:w="2977" w:type="dxa"/>
            <w:vAlign w:val="center"/>
          </w:tcPr>
          <w:p w:rsidR="003F74E7" w:rsidRPr="006B65BB" w:rsidRDefault="003F74E7" w:rsidP="003F74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Систематизация данных об обучении и тестировании членов ТИК и УИК</w:t>
            </w:r>
          </w:p>
        </w:tc>
        <w:tc>
          <w:tcPr>
            <w:tcW w:w="2374" w:type="dxa"/>
          </w:tcPr>
          <w:p w:rsidR="003F74E7" w:rsidRPr="006221C5" w:rsidRDefault="003F74E7" w:rsidP="003F74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74E7" w:rsidRPr="006221C5" w:rsidTr="00B82969">
        <w:trPr>
          <w:trHeight w:val="362"/>
        </w:trPr>
        <w:tc>
          <w:tcPr>
            <w:tcW w:w="876" w:type="dxa"/>
          </w:tcPr>
          <w:p w:rsidR="003F74E7" w:rsidRPr="006221C5" w:rsidRDefault="003F74E7" w:rsidP="003F74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3F74E7" w:rsidRPr="006221C5" w:rsidRDefault="003F74E7" w:rsidP="003F7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1.1. Межмуниципальные мероприятия по развитию правовой культуры и электоральной активности избирателей</w:t>
            </w:r>
          </w:p>
        </w:tc>
      </w:tr>
      <w:tr w:rsidR="003F74E7" w:rsidRPr="006221C5" w:rsidTr="008B69E8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Pr="002B0671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74E7" w:rsidRPr="002B0671" w:rsidRDefault="003F74E7" w:rsidP="003F74E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0671"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конкурсе Поединок «Избирательный участок глазами молодого избирателя»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74E7" w:rsidRPr="002B0671" w:rsidRDefault="003F74E7" w:rsidP="003F74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0671">
              <w:rPr>
                <w:rFonts w:ascii="Times New Roman" w:hAnsi="Times New Roman" w:cs="Times New Roman"/>
                <w:bCs/>
                <w:sz w:val="24"/>
                <w:szCs w:val="24"/>
              </w:rPr>
              <w:t>02.04.2021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4E7" w:rsidRPr="002B0671" w:rsidRDefault="003F74E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671">
              <w:rPr>
                <w:rFonts w:ascii="Times New Roman" w:hAnsi="Times New Roman" w:cs="Times New Roman"/>
                <w:sz w:val="24"/>
                <w:szCs w:val="24"/>
              </w:rPr>
              <w:t xml:space="preserve">Члены МИК Суксунского городского округа,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0671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977" w:type="dxa"/>
          </w:tcPr>
          <w:p w:rsidR="003F74E7" w:rsidRPr="002B0671" w:rsidRDefault="003F74E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671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практических знаний, доверия молодых избирателей к деятельности участковых избирательных комиссий</w:t>
            </w:r>
          </w:p>
        </w:tc>
        <w:tc>
          <w:tcPr>
            <w:tcW w:w="2374" w:type="dxa"/>
          </w:tcPr>
          <w:p w:rsidR="003F74E7" w:rsidRPr="002B0671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E7" w:rsidRPr="006221C5" w:rsidTr="00283F1B">
        <w:trPr>
          <w:trHeight w:val="36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7" w:rsidRPr="002B0671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2B0671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06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7" w:rsidRPr="002B0671" w:rsidRDefault="003F74E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671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конкурсе ЦИК на лучший логотип (эмблему) избирательной кампании по </w:t>
            </w:r>
            <w:r w:rsidRPr="002B06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выборам депутатов Госдумы Федерального Собрания 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7" w:rsidRPr="002B0671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2B0671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71">
              <w:rPr>
                <w:rFonts w:ascii="Times New Roman" w:hAnsi="Times New Roman" w:cs="Times New Roman"/>
                <w:sz w:val="24"/>
                <w:szCs w:val="24"/>
              </w:rPr>
              <w:t>13.04.2021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4E7" w:rsidRPr="002B0671" w:rsidRDefault="003F74E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671"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3 чел.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7" w:rsidRPr="003F74E7" w:rsidRDefault="003F74E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sz w:val="24"/>
                <w:szCs w:val="24"/>
              </w:rPr>
              <w:t>Повышения электоральной активности молодёжи</w:t>
            </w:r>
          </w:p>
        </w:tc>
        <w:tc>
          <w:tcPr>
            <w:tcW w:w="2374" w:type="dxa"/>
          </w:tcPr>
          <w:p w:rsidR="003F74E7" w:rsidRPr="002B0671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E7" w:rsidRPr="006221C5" w:rsidTr="00283F1B">
        <w:trPr>
          <w:trHeight w:val="36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7" w:rsidRPr="002B0671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2B0671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B06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7" w:rsidRPr="002B0671" w:rsidRDefault="003F74E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671">
              <w:rPr>
                <w:rFonts w:ascii="Times New Roman" w:hAnsi="Times New Roman" w:cs="Times New Roman"/>
                <w:sz w:val="24"/>
                <w:szCs w:val="24"/>
              </w:rPr>
              <w:t>Участие в онлайн заседании комитета Общероссийского конгресса муниципальных образований по делам молодёжи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7" w:rsidRPr="002B0671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2B0671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71">
              <w:rPr>
                <w:rFonts w:ascii="Times New Roman" w:hAnsi="Times New Roman" w:cs="Times New Roman"/>
                <w:sz w:val="24"/>
                <w:szCs w:val="24"/>
              </w:rPr>
              <w:t>20.04.2021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4E7" w:rsidRPr="002B0671" w:rsidRDefault="003F74E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671">
              <w:rPr>
                <w:rFonts w:ascii="Times New Roman" w:hAnsi="Times New Roman" w:cs="Times New Roman"/>
                <w:sz w:val="24"/>
                <w:szCs w:val="24"/>
              </w:rPr>
              <w:t xml:space="preserve">Члены МИК Суксунского городского округа,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B0671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7" w:rsidRPr="003F74E7" w:rsidRDefault="003F74E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74E7">
              <w:rPr>
                <w:rFonts w:ascii="Times New Roman" w:hAnsi="Times New Roman" w:cs="Times New Roman"/>
                <w:sz w:val="24"/>
                <w:szCs w:val="24"/>
              </w:rPr>
              <w:t>Повышения электоральной активности молодёжи</w:t>
            </w:r>
          </w:p>
        </w:tc>
        <w:tc>
          <w:tcPr>
            <w:tcW w:w="2374" w:type="dxa"/>
          </w:tcPr>
          <w:p w:rsidR="003F74E7" w:rsidRPr="002B0671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E7" w:rsidRPr="006221C5" w:rsidTr="008B69E8">
        <w:trPr>
          <w:trHeight w:val="36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7" w:rsidRDefault="003F74E7" w:rsidP="003F74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2B0671" w:rsidRDefault="003F74E7" w:rsidP="003F74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7" w:rsidRPr="002B0671" w:rsidRDefault="003F74E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6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2B0671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молодежный форум «Кто, если не мы</w:t>
            </w:r>
            <w:proofErr w:type="gramStart"/>
            <w:r w:rsidRPr="002B0671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E7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2B0671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0671">
              <w:rPr>
                <w:rFonts w:ascii="Times New Roman" w:hAnsi="Times New Roman" w:cs="Times New Roman"/>
                <w:sz w:val="24"/>
                <w:szCs w:val="24"/>
              </w:rPr>
              <w:t>14.05.2021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4E7" w:rsidRPr="002B0671" w:rsidRDefault="003F74E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671"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3 чел.</w:t>
            </w:r>
          </w:p>
        </w:tc>
        <w:tc>
          <w:tcPr>
            <w:tcW w:w="2977" w:type="dxa"/>
          </w:tcPr>
          <w:p w:rsidR="003F74E7" w:rsidRPr="002B0671" w:rsidRDefault="003F74E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0671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МИК, повышение правовой культуры избирателей, повышение электоральной активности избирателей</w:t>
            </w:r>
          </w:p>
        </w:tc>
        <w:tc>
          <w:tcPr>
            <w:tcW w:w="2374" w:type="dxa"/>
          </w:tcPr>
          <w:p w:rsidR="003F74E7" w:rsidRPr="002B0671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E7" w:rsidRPr="006221C5" w:rsidTr="00B82969">
        <w:trPr>
          <w:trHeight w:val="362"/>
        </w:trPr>
        <w:tc>
          <w:tcPr>
            <w:tcW w:w="876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2. Мероприятия (в </w:t>
            </w:r>
            <w:proofErr w:type="spell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. заседания) молодёжной избирательной комиссии</w:t>
            </w:r>
          </w:p>
        </w:tc>
      </w:tr>
      <w:tr w:rsidR="003F74E7" w:rsidRPr="006221C5" w:rsidTr="0043783E">
        <w:trPr>
          <w:trHeight w:val="362"/>
        </w:trPr>
        <w:tc>
          <w:tcPr>
            <w:tcW w:w="876" w:type="dxa"/>
          </w:tcPr>
          <w:p w:rsidR="003F74E7" w:rsidRPr="006221C5" w:rsidRDefault="003F74E7" w:rsidP="003F74E7">
            <w:pPr>
              <w:ind w:left="360" w:hanging="4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МИК</w:t>
            </w:r>
          </w:p>
        </w:tc>
        <w:tc>
          <w:tcPr>
            <w:tcW w:w="1559" w:type="dxa"/>
          </w:tcPr>
          <w:p w:rsidR="003F74E7" w:rsidRDefault="003F74E7" w:rsidP="003F74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16.04.2021</w:t>
            </w:r>
          </w:p>
          <w:p w:rsidR="003F74E7" w:rsidRDefault="003F74E7" w:rsidP="003F74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13.05.2021</w:t>
            </w:r>
          </w:p>
          <w:p w:rsidR="003F74E7" w:rsidRPr="006221C5" w:rsidRDefault="003F74E7" w:rsidP="003F74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05.06.2021</w:t>
            </w:r>
          </w:p>
        </w:tc>
        <w:tc>
          <w:tcPr>
            <w:tcW w:w="3260" w:type="dxa"/>
          </w:tcPr>
          <w:p w:rsidR="003F74E7" w:rsidRPr="006221C5" w:rsidRDefault="003F74E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>Члены 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Суксунского городского округа</w:t>
            </w: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17A2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977" w:type="dxa"/>
          </w:tcPr>
          <w:p w:rsidR="003F74E7" w:rsidRPr="006221C5" w:rsidRDefault="003F74E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МИК, участие в мероприятиях по развитию правовой культуры</w:t>
            </w:r>
          </w:p>
        </w:tc>
        <w:tc>
          <w:tcPr>
            <w:tcW w:w="2374" w:type="dxa"/>
          </w:tcPr>
          <w:p w:rsidR="003F74E7" w:rsidRPr="006221C5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17E7" w:rsidRPr="006221C5" w:rsidTr="0043783E">
        <w:trPr>
          <w:trHeight w:val="362"/>
        </w:trPr>
        <w:tc>
          <w:tcPr>
            <w:tcW w:w="876" w:type="dxa"/>
          </w:tcPr>
          <w:p w:rsidR="008117E7" w:rsidRDefault="008117E7" w:rsidP="008117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8117E7" w:rsidRPr="006221C5" w:rsidRDefault="008117E7" w:rsidP="003F74E7">
            <w:pPr>
              <w:ind w:left="360" w:hanging="4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8117E7" w:rsidRDefault="008117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7E7">
              <w:rPr>
                <w:rFonts w:ascii="Times New Roman" w:hAnsi="Times New Roman" w:cs="Times New Roman"/>
                <w:sz w:val="24"/>
                <w:szCs w:val="24"/>
              </w:rPr>
              <w:t>Участие МИК в акциях и шествиях, приуроченных к 76-ой годовщине Победы в Великой Отечественной Войне</w:t>
            </w:r>
          </w:p>
        </w:tc>
        <w:tc>
          <w:tcPr>
            <w:tcW w:w="1559" w:type="dxa"/>
          </w:tcPr>
          <w:p w:rsidR="008117E7" w:rsidRDefault="008117E7" w:rsidP="003F74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01.05.2021-</w:t>
            </w:r>
          </w:p>
          <w:p w:rsidR="008117E7" w:rsidRDefault="008117E7" w:rsidP="003F74E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09.05.2021</w:t>
            </w:r>
          </w:p>
        </w:tc>
        <w:tc>
          <w:tcPr>
            <w:tcW w:w="3260" w:type="dxa"/>
          </w:tcPr>
          <w:p w:rsidR="008117E7" w:rsidRPr="009617A2" w:rsidRDefault="008117E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7E7">
              <w:rPr>
                <w:rFonts w:ascii="Times New Roman" w:hAnsi="Times New Roman" w:cs="Times New Roman"/>
                <w:sz w:val="24"/>
                <w:szCs w:val="24"/>
              </w:rPr>
              <w:t>Члены МИК Суксунского городского округа, 5 чел</w:t>
            </w:r>
          </w:p>
        </w:tc>
        <w:tc>
          <w:tcPr>
            <w:tcW w:w="2977" w:type="dxa"/>
          </w:tcPr>
          <w:p w:rsidR="008117E7" w:rsidRPr="00156C98" w:rsidRDefault="008117E7" w:rsidP="00811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117E7">
              <w:rPr>
                <w:rFonts w:ascii="Times New Roman" w:hAnsi="Times New Roman" w:cs="Times New Roman"/>
                <w:sz w:val="24"/>
                <w:szCs w:val="24"/>
              </w:rPr>
              <w:t>овышение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правовой культуры избирателей</w:t>
            </w:r>
          </w:p>
        </w:tc>
        <w:tc>
          <w:tcPr>
            <w:tcW w:w="2374" w:type="dxa"/>
          </w:tcPr>
          <w:p w:rsidR="008117E7" w:rsidRPr="006221C5" w:rsidRDefault="008117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E7" w:rsidRPr="006221C5" w:rsidTr="0043783E">
        <w:trPr>
          <w:trHeight w:val="362"/>
        </w:trPr>
        <w:tc>
          <w:tcPr>
            <w:tcW w:w="876" w:type="dxa"/>
          </w:tcPr>
          <w:p w:rsidR="003F74E7" w:rsidRDefault="003F74E7" w:rsidP="003F74E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8117E7" w:rsidP="008117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3F74E7" w:rsidRDefault="003F74E7" w:rsidP="003F74E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vAlign w:val="center"/>
          </w:tcPr>
          <w:p w:rsidR="003F74E7" w:rsidRPr="001D0612" w:rsidRDefault="003F74E7" w:rsidP="003F7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группы МИК «Молодёжная избирательная комиссия Суксунского городского округа» в социальной сети ВК </w:t>
            </w:r>
          </w:p>
        </w:tc>
        <w:tc>
          <w:tcPr>
            <w:tcW w:w="1559" w:type="dxa"/>
          </w:tcPr>
          <w:p w:rsidR="003F74E7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</w:tcPr>
          <w:p w:rsidR="003F74E7" w:rsidRPr="00061565" w:rsidRDefault="003F74E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792">
              <w:rPr>
                <w:rFonts w:ascii="Times New Roman" w:hAnsi="Times New Roman" w:cs="Times New Roman"/>
                <w:sz w:val="24"/>
                <w:szCs w:val="24"/>
              </w:rPr>
              <w:t>Члены МИК, 2 чел.</w:t>
            </w:r>
          </w:p>
        </w:tc>
        <w:tc>
          <w:tcPr>
            <w:tcW w:w="2977" w:type="dxa"/>
          </w:tcPr>
          <w:p w:rsidR="003F74E7" w:rsidRPr="00061565" w:rsidRDefault="003F74E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Председателем МИК регулярно размещаются актуальная информация, видеосюжеты. Число подписчиков группы возрастает.</w:t>
            </w:r>
          </w:p>
        </w:tc>
        <w:tc>
          <w:tcPr>
            <w:tcW w:w="2374" w:type="dxa"/>
          </w:tcPr>
          <w:p w:rsidR="003F74E7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DD18AD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https://vk.com/club92226737</w:t>
              </w:r>
            </w:hyperlink>
          </w:p>
          <w:p w:rsidR="003F74E7" w:rsidRPr="006221C5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E7" w:rsidRPr="006221C5" w:rsidTr="00B82969">
        <w:trPr>
          <w:trHeight w:val="347"/>
        </w:trPr>
        <w:tc>
          <w:tcPr>
            <w:tcW w:w="876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3F74E7" w:rsidRPr="006221C5" w:rsidRDefault="003F74E7" w:rsidP="003F74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Мероприятия по взаимодействию с политическими партиями</w:t>
            </w:r>
          </w:p>
        </w:tc>
      </w:tr>
      <w:tr w:rsidR="003F74E7" w:rsidRPr="006221C5" w:rsidTr="00FF3B79">
        <w:trPr>
          <w:trHeight w:val="894"/>
        </w:trPr>
        <w:tc>
          <w:tcPr>
            <w:tcW w:w="876" w:type="dxa"/>
          </w:tcPr>
          <w:p w:rsidR="003F74E7" w:rsidRPr="006221C5" w:rsidRDefault="003F74E7" w:rsidP="003F74E7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6221C5">
              <w:rPr>
                <w:rFonts w:ascii="Times New Roman" w:hAnsi="Times New Roman" w:cs="Times New Roman"/>
                <w:sz w:val="20"/>
              </w:rPr>
              <w:t>Политическая  партия</w:t>
            </w:r>
            <w:proofErr w:type="gramEnd"/>
          </w:p>
        </w:tc>
        <w:tc>
          <w:tcPr>
            <w:tcW w:w="1559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3260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977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полит. партий в МО</w:t>
            </w:r>
          </w:p>
        </w:tc>
      </w:tr>
      <w:tr w:rsidR="003F74E7" w:rsidRPr="006221C5" w:rsidTr="0014595E">
        <w:trPr>
          <w:trHeight w:val="362"/>
        </w:trPr>
        <w:tc>
          <w:tcPr>
            <w:tcW w:w="876" w:type="dxa"/>
          </w:tcPr>
          <w:p w:rsidR="003F74E7" w:rsidRDefault="003F74E7" w:rsidP="008117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6221C5" w:rsidRDefault="003F74E7" w:rsidP="008117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vAlign w:val="center"/>
          </w:tcPr>
          <w:p w:rsidR="003F74E7" w:rsidRPr="001D0612" w:rsidRDefault="003F74E7" w:rsidP="003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«ЕДИНАЯ РОССИЯ»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4E7" w:rsidRPr="00FF3B79" w:rsidRDefault="0030154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  <w:r w:rsidR="003F74E7" w:rsidRPr="00FF3B79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3F74E7" w:rsidRPr="00FF3B79" w:rsidRDefault="0030154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  <w:r w:rsidR="003F74E7" w:rsidRPr="00FF3B79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3260" w:type="dxa"/>
          </w:tcPr>
          <w:p w:rsidR="003F74E7" w:rsidRPr="00301547" w:rsidRDefault="0030154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54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F74E7" w:rsidRPr="00301547">
              <w:rPr>
                <w:rFonts w:ascii="Times New Roman" w:hAnsi="Times New Roman" w:cs="Times New Roman"/>
                <w:sz w:val="24"/>
                <w:szCs w:val="24"/>
              </w:rPr>
              <w:t>заимодействие отделения партии и комиссии в период проведения избирательных кампаний на территории муниципального образования в 2021 году.</w:t>
            </w:r>
          </w:p>
        </w:tc>
        <w:tc>
          <w:tcPr>
            <w:tcW w:w="2977" w:type="dxa"/>
            <w:vAlign w:val="center"/>
          </w:tcPr>
          <w:p w:rsidR="003F74E7" w:rsidRPr="001D0612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A62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 w:val="restart"/>
          </w:tcPr>
          <w:p w:rsidR="003F74E7" w:rsidRPr="006221C5" w:rsidRDefault="003F74E7" w:rsidP="003F74E7">
            <w:pPr>
              <w:ind w:firstLine="2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547" w:rsidRPr="006221C5" w:rsidTr="0014595E">
        <w:trPr>
          <w:trHeight w:val="362"/>
        </w:trPr>
        <w:tc>
          <w:tcPr>
            <w:tcW w:w="876" w:type="dxa"/>
          </w:tcPr>
          <w:p w:rsidR="00301547" w:rsidRDefault="00301547" w:rsidP="008117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547" w:rsidRDefault="00301547" w:rsidP="008117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547" w:rsidRPr="006221C5" w:rsidRDefault="00301547" w:rsidP="008117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vAlign w:val="center"/>
          </w:tcPr>
          <w:p w:rsidR="00301547" w:rsidRPr="001D0612" w:rsidRDefault="00301547" w:rsidP="003015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«КОММУНИСТИЧЕСКАЯ ПАРТИЯ РОССИЙСКОЙ ФЕДЕРАЦИИ»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547" w:rsidRPr="00FF3B79" w:rsidRDefault="0030154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301547" w:rsidRPr="00FF3B79" w:rsidRDefault="0030154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3260" w:type="dxa"/>
          </w:tcPr>
          <w:p w:rsidR="00301547" w:rsidRPr="00301547" w:rsidRDefault="00301547" w:rsidP="00301547">
            <w:pPr>
              <w:jc w:val="both"/>
              <w:rPr>
                <w:rFonts w:ascii="Times New Roman" w:hAnsi="Times New Roman" w:cs="Times New Roman"/>
              </w:rPr>
            </w:pPr>
            <w:r w:rsidRPr="00301547">
              <w:rPr>
                <w:rFonts w:ascii="Times New Roman" w:hAnsi="Times New Roman" w:cs="Times New Roman"/>
              </w:rPr>
              <w:t>Взаимодействие отделения партии и комиссии в период проведения избирательных кампаний на территории муниципального образования в 2021 году.</w:t>
            </w:r>
          </w:p>
        </w:tc>
        <w:tc>
          <w:tcPr>
            <w:tcW w:w="2977" w:type="dxa"/>
            <w:vAlign w:val="center"/>
          </w:tcPr>
          <w:p w:rsidR="00301547" w:rsidRPr="001D0612" w:rsidRDefault="00301547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/>
          </w:tcPr>
          <w:p w:rsidR="00301547" w:rsidRPr="006221C5" w:rsidRDefault="00301547" w:rsidP="00301547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01547" w:rsidRPr="006221C5" w:rsidTr="0014595E">
        <w:trPr>
          <w:trHeight w:val="132"/>
        </w:trPr>
        <w:tc>
          <w:tcPr>
            <w:tcW w:w="876" w:type="dxa"/>
          </w:tcPr>
          <w:p w:rsidR="00301547" w:rsidRDefault="00301547" w:rsidP="008117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547" w:rsidRDefault="00301547" w:rsidP="008117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547" w:rsidRPr="006221C5" w:rsidRDefault="00301547" w:rsidP="008117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14" w:type="dxa"/>
            <w:vAlign w:val="center"/>
          </w:tcPr>
          <w:p w:rsidR="00301547" w:rsidRPr="001D0612" w:rsidRDefault="00301547" w:rsidP="003015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ЛДПР – Либерально-демократическая партия России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547" w:rsidRPr="00FF3B79" w:rsidRDefault="0030154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301547" w:rsidRPr="00FF3B79" w:rsidRDefault="0030154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3260" w:type="dxa"/>
          </w:tcPr>
          <w:p w:rsidR="00301547" w:rsidRPr="00301547" w:rsidRDefault="00301547" w:rsidP="00301547">
            <w:pPr>
              <w:jc w:val="both"/>
              <w:rPr>
                <w:rFonts w:ascii="Times New Roman" w:hAnsi="Times New Roman" w:cs="Times New Roman"/>
              </w:rPr>
            </w:pPr>
            <w:r w:rsidRPr="00301547">
              <w:rPr>
                <w:rFonts w:ascii="Times New Roman" w:hAnsi="Times New Roman" w:cs="Times New Roman"/>
              </w:rPr>
              <w:t>Взаимодействие отделения партии и комиссии в период проведения избирательных кампаний на территории муниципального образования в 2021 году.</w:t>
            </w:r>
          </w:p>
        </w:tc>
        <w:tc>
          <w:tcPr>
            <w:tcW w:w="2977" w:type="dxa"/>
            <w:vAlign w:val="center"/>
          </w:tcPr>
          <w:p w:rsidR="00301547" w:rsidRDefault="00301547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  <w:vMerge/>
          </w:tcPr>
          <w:p w:rsidR="00301547" w:rsidRPr="006221C5" w:rsidRDefault="00301547" w:rsidP="00301547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01547" w:rsidRPr="006221C5" w:rsidTr="00E7792E">
        <w:trPr>
          <w:trHeight w:val="362"/>
        </w:trPr>
        <w:tc>
          <w:tcPr>
            <w:tcW w:w="876" w:type="dxa"/>
          </w:tcPr>
          <w:p w:rsidR="00301547" w:rsidRDefault="00301547" w:rsidP="008117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547" w:rsidRDefault="00301547" w:rsidP="008117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547" w:rsidRPr="006221C5" w:rsidRDefault="00301547" w:rsidP="008117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14" w:type="dxa"/>
            <w:vAlign w:val="center"/>
          </w:tcPr>
          <w:p w:rsidR="00301547" w:rsidRPr="001D0612" w:rsidRDefault="00301547" w:rsidP="003015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партия СПРАВЕДЛИВАЯ 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547" w:rsidRPr="00FF3B79" w:rsidRDefault="0030154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301547" w:rsidRPr="00FF3B79" w:rsidRDefault="0030154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301547" w:rsidRPr="00FF3B79" w:rsidRDefault="0030154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1547" w:rsidRPr="00301547" w:rsidRDefault="00301547" w:rsidP="00301547">
            <w:pPr>
              <w:jc w:val="both"/>
              <w:rPr>
                <w:rFonts w:ascii="Times New Roman" w:hAnsi="Times New Roman" w:cs="Times New Roman"/>
              </w:rPr>
            </w:pPr>
            <w:r w:rsidRPr="00301547">
              <w:rPr>
                <w:rFonts w:ascii="Times New Roman" w:hAnsi="Times New Roman" w:cs="Times New Roman"/>
              </w:rPr>
              <w:t>Взаимодействие отделения партии и комиссии в период проведения избирательных кампаний на территории муниципального образования в 2021 году.</w:t>
            </w:r>
          </w:p>
        </w:tc>
        <w:tc>
          <w:tcPr>
            <w:tcW w:w="2977" w:type="dxa"/>
            <w:vAlign w:val="center"/>
          </w:tcPr>
          <w:p w:rsidR="00301547" w:rsidRPr="001D0612" w:rsidRDefault="00301547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C98">
              <w:rPr>
                <w:rFonts w:ascii="Times New Roman" w:hAnsi="Times New Roman" w:cs="Times New Roman"/>
                <w:sz w:val="24"/>
                <w:szCs w:val="24"/>
              </w:rPr>
              <w:t>Повышение доверия к деятельности избирательных комиссий</w:t>
            </w:r>
          </w:p>
        </w:tc>
        <w:tc>
          <w:tcPr>
            <w:tcW w:w="2374" w:type="dxa"/>
          </w:tcPr>
          <w:p w:rsidR="00301547" w:rsidRPr="006221C5" w:rsidRDefault="00301547" w:rsidP="00301547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01547" w:rsidRPr="006221C5" w:rsidTr="00E7792E">
        <w:trPr>
          <w:trHeight w:val="362"/>
        </w:trPr>
        <w:tc>
          <w:tcPr>
            <w:tcW w:w="876" w:type="dxa"/>
          </w:tcPr>
          <w:p w:rsidR="00301547" w:rsidRDefault="00301547" w:rsidP="008117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301547" w:rsidRPr="006221C5" w:rsidRDefault="00301547" w:rsidP="008117E7">
            <w:pPr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14" w:type="dxa"/>
            <w:vAlign w:val="center"/>
          </w:tcPr>
          <w:p w:rsidR="00301547" w:rsidRDefault="00301547" w:rsidP="003015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Всероссийская политическая партия «РОДИНА»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1547" w:rsidRPr="00FF3B79" w:rsidRDefault="0030154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301547" w:rsidRPr="00FF3B79" w:rsidRDefault="0030154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301547" w:rsidRPr="00FF3B79" w:rsidRDefault="0030154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1547" w:rsidRPr="00301547" w:rsidRDefault="00301547" w:rsidP="00301547">
            <w:pPr>
              <w:jc w:val="both"/>
              <w:rPr>
                <w:rFonts w:ascii="Times New Roman" w:hAnsi="Times New Roman" w:cs="Times New Roman"/>
              </w:rPr>
            </w:pPr>
            <w:r w:rsidRPr="00301547">
              <w:rPr>
                <w:rFonts w:ascii="Times New Roman" w:hAnsi="Times New Roman" w:cs="Times New Roman"/>
              </w:rPr>
              <w:lastRenderedPageBreak/>
              <w:t xml:space="preserve">Взаимодействие отделения партии и комиссии в период проведения избирательных кампаний на территории </w:t>
            </w:r>
            <w:r w:rsidRPr="00301547">
              <w:rPr>
                <w:rFonts w:ascii="Times New Roman" w:hAnsi="Times New Roman" w:cs="Times New Roman"/>
              </w:rPr>
              <w:lastRenderedPageBreak/>
              <w:t>муниципального образования в 2021 году.</w:t>
            </w:r>
          </w:p>
        </w:tc>
        <w:tc>
          <w:tcPr>
            <w:tcW w:w="2977" w:type="dxa"/>
            <w:vAlign w:val="center"/>
          </w:tcPr>
          <w:p w:rsidR="00301547" w:rsidRPr="001D0612" w:rsidRDefault="00301547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доверия к деятельности избирательных комиссий</w:t>
            </w:r>
          </w:p>
        </w:tc>
        <w:tc>
          <w:tcPr>
            <w:tcW w:w="2374" w:type="dxa"/>
          </w:tcPr>
          <w:p w:rsidR="00301547" w:rsidRPr="006221C5" w:rsidRDefault="00301547" w:rsidP="00301547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F74E7" w:rsidRPr="006221C5" w:rsidTr="00B82969">
        <w:trPr>
          <w:trHeight w:val="362"/>
        </w:trPr>
        <w:tc>
          <w:tcPr>
            <w:tcW w:w="876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3F74E7" w:rsidRPr="006221C5" w:rsidRDefault="003F74E7" w:rsidP="003F74E7">
            <w:pPr>
              <w:ind w:firstLine="2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Мероприятия по взаимодействию с общественными организациями</w:t>
            </w:r>
          </w:p>
        </w:tc>
      </w:tr>
      <w:tr w:rsidR="003F74E7" w:rsidRPr="006221C5" w:rsidTr="0043783E">
        <w:trPr>
          <w:trHeight w:val="362"/>
        </w:trPr>
        <w:tc>
          <w:tcPr>
            <w:tcW w:w="876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НКО</w:t>
            </w:r>
          </w:p>
        </w:tc>
        <w:tc>
          <w:tcPr>
            <w:tcW w:w="1559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 встречи</w:t>
            </w:r>
          </w:p>
        </w:tc>
        <w:tc>
          <w:tcPr>
            <w:tcW w:w="3260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Цель встречи</w:t>
            </w:r>
          </w:p>
        </w:tc>
        <w:tc>
          <w:tcPr>
            <w:tcW w:w="2977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Результат</w:t>
            </w:r>
          </w:p>
        </w:tc>
        <w:tc>
          <w:tcPr>
            <w:tcW w:w="2374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НКО в МО</w:t>
            </w:r>
          </w:p>
        </w:tc>
      </w:tr>
      <w:tr w:rsidR="003F74E7" w:rsidRPr="006221C5" w:rsidTr="0043783E">
        <w:trPr>
          <w:trHeight w:val="362"/>
        </w:trPr>
        <w:tc>
          <w:tcPr>
            <w:tcW w:w="876" w:type="dxa"/>
          </w:tcPr>
          <w:p w:rsidR="003F74E7" w:rsidRDefault="003F74E7" w:rsidP="0081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81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6221C5" w:rsidRDefault="003F74E7" w:rsidP="0081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4" w:type="dxa"/>
            <w:vAlign w:val="center"/>
          </w:tcPr>
          <w:p w:rsidR="003F74E7" w:rsidRPr="001D0612" w:rsidRDefault="003F74E7" w:rsidP="003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>Совет ветеранов (пенсионеров) войны, труда, Вооруженных сил и 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Суксунского района</w:t>
            </w:r>
          </w:p>
        </w:tc>
        <w:tc>
          <w:tcPr>
            <w:tcW w:w="1559" w:type="dxa"/>
          </w:tcPr>
          <w:p w:rsidR="003F74E7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FF3B79" w:rsidRDefault="0030154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  <w:r w:rsidR="003F74E7" w:rsidRPr="00FF3B79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3F74E7" w:rsidRPr="00FF3B79" w:rsidRDefault="008117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01547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3F74E7" w:rsidRPr="00FF3B79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3F74E7" w:rsidRPr="00FF3B79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F74E7" w:rsidRPr="00301547" w:rsidRDefault="00301547" w:rsidP="003015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54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F74E7" w:rsidRPr="00301547">
              <w:rPr>
                <w:rFonts w:ascii="Times New Roman" w:hAnsi="Times New Roman" w:cs="Times New Roman"/>
                <w:sz w:val="24"/>
                <w:szCs w:val="24"/>
              </w:rPr>
              <w:t>заимодействие отделения партии и комиссии в период проведения избирательных кампаний на территории муниципального образования в 2021 году.</w:t>
            </w:r>
          </w:p>
        </w:tc>
        <w:tc>
          <w:tcPr>
            <w:tcW w:w="2977" w:type="dxa"/>
          </w:tcPr>
          <w:p w:rsidR="003F74E7" w:rsidRPr="006221C5" w:rsidRDefault="003F74E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 w:val="restart"/>
          </w:tcPr>
          <w:p w:rsidR="003F74E7" w:rsidRPr="006221C5" w:rsidRDefault="003F74E7" w:rsidP="003F74E7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01547" w:rsidRPr="006221C5" w:rsidTr="0043783E">
        <w:trPr>
          <w:trHeight w:val="362"/>
        </w:trPr>
        <w:tc>
          <w:tcPr>
            <w:tcW w:w="876" w:type="dxa"/>
          </w:tcPr>
          <w:p w:rsidR="00301547" w:rsidRDefault="00301547" w:rsidP="0081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547" w:rsidRDefault="00301547" w:rsidP="0081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vAlign w:val="center"/>
          </w:tcPr>
          <w:p w:rsidR="00301547" w:rsidRPr="001D0612" w:rsidRDefault="00301547" w:rsidP="003015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Общественная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«Союз участников боевых действий и их семей» Суксунского района</w:t>
            </w:r>
          </w:p>
        </w:tc>
        <w:tc>
          <w:tcPr>
            <w:tcW w:w="1559" w:type="dxa"/>
          </w:tcPr>
          <w:p w:rsidR="00301547" w:rsidRDefault="0030154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547" w:rsidRPr="00FF3B79" w:rsidRDefault="0030154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301547" w:rsidRPr="00FF3B79" w:rsidRDefault="008117E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01547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301547" w:rsidRPr="00FF3B79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301547" w:rsidRPr="00FF3B79" w:rsidRDefault="0030154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01547" w:rsidRPr="00301547" w:rsidRDefault="00301547" w:rsidP="00301547">
            <w:pPr>
              <w:jc w:val="both"/>
              <w:rPr>
                <w:rFonts w:ascii="Times New Roman" w:hAnsi="Times New Roman" w:cs="Times New Roman"/>
              </w:rPr>
            </w:pPr>
            <w:r w:rsidRPr="00301547">
              <w:rPr>
                <w:rFonts w:ascii="Times New Roman" w:hAnsi="Times New Roman" w:cs="Times New Roman"/>
              </w:rPr>
              <w:t>Взаимодействие отделения партии и комиссии в период проведения избирательных кампаний на территории муниципального образования в 2021 году.</w:t>
            </w:r>
          </w:p>
        </w:tc>
        <w:tc>
          <w:tcPr>
            <w:tcW w:w="2977" w:type="dxa"/>
          </w:tcPr>
          <w:p w:rsidR="00301547" w:rsidRPr="006221C5" w:rsidRDefault="00301547" w:rsidP="003015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/>
          </w:tcPr>
          <w:p w:rsidR="00301547" w:rsidRPr="006221C5" w:rsidRDefault="00301547" w:rsidP="00301547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01547" w:rsidRPr="006221C5" w:rsidTr="00E4317F">
        <w:trPr>
          <w:trHeight w:val="1408"/>
        </w:trPr>
        <w:tc>
          <w:tcPr>
            <w:tcW w:w="876" w:type="dxa"/>
          </w:tcPr>
          <w:p w:rsidR="00301547" w:rsidRDefault="00301547" w:rsidP="0081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547" w:rsidRDefault="00301547" w:rsidP="0081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547" w:rsidRPr="006221C5" w:rsidRDefault="00301547" w:rsidP="0081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vAlign w:val="center"/>
          </w:tcPr>
          <w:p w:rsidR="00301547" w:rsidRPr="001D0612" w:rsidRDefault="00301547" w:rsidP="003015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Районная организация Всероссийского общества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547" w:rsidRDefault="0030154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547" w:rsidRPr="00FF3B79" w:rsidRDefault="0030154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301547" w:rsidRPr="00FF3B79" w:rsidRDefault="008117E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01547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301547" w:rsidRPr="00FF3B79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3260" w:type="dxa"/>
          </w:tcPr>
          <w:p w:rsidR="00301547" w:rsidRPr="00301547" w:rsidRDefault="00301547" w:rsidP="00301547">
            <w:pPr>
              <w:jc w:val="both"/>
              <w:rPr>
                <w:rFonts w:ascii="Times New Roman" w:hAnsi="Times New Roman" w:cs="Times New Roman"/>
              </w:rPr>
            </w:pPr>
            <w:r w:rsidRPr="00301547">
              <w:rPr>
                <w:rFonts w:ascii="Times New Roman" w:hAnsi="Times New Roman" w:cs="Times New Roman"/>
              </w:rPr>
              <w:t>Взаимодействие отделения партии и комиссии в период проведения избирательных кампаний на территории муниципального образования в 2021 году.</w:t>
            </w:r>
          </w:p>
        </w:tc>
        <w:tc>
          <w:tcPr>
            <w:tcW w:w="2977" w:type="dxa"/>
          </w:tcPr>
          <w:p w:rsidR="00301547" w:rsidRPr="006221C5" w:rsidRDefault="00301547" w:rsidP="003015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/>
          </w:tcPr>
          <w:p w:rsidR="00301547" w:rsidRPr="006221C5" w:rsidRDefault="00301547" w:rsidP="00301547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01547" w:rsidRPr="006221C5" w:rsidTr="00E4317F">
        <w:trPr>
          <w:trHeight w:val="362"/>
        </w:trPr>
        <w:tc>
          <w:tcPr>
            <w:tcW w:w="876" w:type="dxa"/>
          </w:tcPr>
          <w:p w:rsidR="00301547" w:rsidRDefault="00301547" w:rsidP="0081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547" w:rsidRDefault="00301547" w:rsidP="0081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547" w:rsidRPr="006221C5" w:rsidRDefault="00301547" w:rsidP="0081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vAlign w:val="center"/>
          </w:tcPr>
          <w:p w:rsidR="00301547" w:rsidRDefault="00301547" w:rsidP="003015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Пермская региональная общественная организация</w:t>
            </w:r>
            <w:r w:rsidRPr="000119FB">
              <w:rPr>
                <w:rFonts w:ascii="Times New Roman" w:hAnsi="Times New Roman" w:cs="Times New Roman"/>
                <w:sz w:val="24"/>
                <w:szCs w:val="24"/>
              </w:rPr>
              <w:t xml:space="preserve"> «Память сердца. Дети – сироты Великой Отечественной войны»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547" w:rsidRDefault="0030154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547" w:rsidRPr="00FF3B79" w:rsidRDefault="0030154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  <w:r w:rsidRPr="00FF3B79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301547" w:rsidRPr="00FF3B79" w:rsidRDefault="008117E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301547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301547" w:rsidRPr="00FF3B79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3260" w:type="dxa"/>
          </w:tcPr>
          <w:p w:rsidR="00301547" w:rsidRPr="00301547" w:rsidRDefault="00301547" w:rsidP="00301547">
            <w:pPr>
              <w:jc w:val="both"/>
              <w:rPr>
                <w:rFonts w:ascii="Times New Roman" w:hAnsi="Times New Roman" w:cs="Times New Roman"/>
              </w:rPr>
            </w:pPr>
            <w:r w:rsidRPr="00301547">
              <w:rPr>
                <w:rFonts w:ascii="Times New Roman" w:hAnsi="Times New Roman" w:cs="Times New Roman"/>
              </w:rPr>
              <w:t>Взаимодействие отделения партии и комиссии в период проведения избирательных кампаний на территории муниципального образования в 2021 году.</w:t>
            </w:r>
          </w:p>
        </w:tc>
        <w:tc>
          <w:tcPr>
            <w:tcW w:w="2977" w:type="dxa"/>
          </w:tcPr>
          <w:p w:rsidR="00301547" w:rsidRPr="006221C5" w:rsidRDefault="00301547" w:rsidP="003015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6A">
              <w:rPr>
                <w:rFonts w:ascii="Times New Roman" w:hAnsi="Times New Roman" w:cs="Times New Roman"/>
                <w:sz w:val="24"/>
                <w:szCs w:val="24"/>
              </w:rPr>
              <w:t>Составлен план совместных мероприятий.</w:t>
            </w:r>
          </w:p>
        </w:tc>
        <w:tc>
          <w:tcPr>
            <w:tcW w:w="2374" w:type="dxa"/>
            <w:vMerge/>
          </w:tcPr>
          <w:p w:rsidR="00301547" w:rsidRPr="006221C5" w:rsidRDefault="00301547" w:rsidP="00301547">
            <w:pPr>
              <w:ind w:firstLine="29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3F74E7" w:rsidRPr="006221C5" w:rsidTr="00B82969">
        <w:trPr>
          <w:trHeight w:val="362"/>
        </w:trPr>
        <w:tc>
          <w:tcPr>
            <w:tcW w:w="876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3F74E7" w:rsidRPr="006221C5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Раздел.5 Организация проведения информационных акций и других мероприятий, направленных на повышение активности избирателей (в </w:t>
            </w:r>
            <w:proofErr w:type="spellStart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мероприятия ко Дню молодого избирателя). Информационно-разъяснительная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деятельность (в том числе, проведение уроков, посвящённых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3F74E7" w:rsidRPr="006221C5" w:rsidTr="0043783E">
        <w:trPr>
          <w:trHeight w:val="362"/>
        </w:trPr>
        <w:tc>
          <w:tcPr>
            <w:tcW w:w="876" w:type="dxa"/>
          </w:tcPr>
          <w:p w:rsidR="003F74E7" w:rsidRPr="006221C5" w:rsidRDefault="003F74E7" w:rsidP="003F74E7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4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559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3260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Содержание, целевая аудитория (участники)</w:t>
            </w:r>
          </w:p>
        </w:tc>
        <w:tc>
          <w:tcPr>
            <w:tcW w:w="2977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0"/>
              </w:rPr>
            </w:pPr>
            <w:r w:rsidRPr="006221C5">
              <w:rPr>
                <w:rFonts w:ascii="Times New Roman" w:hAnsi="Times New Roman" w:cs="Times New Roman"/>
                <w:sz w:val="20"/>
              </w:rPr>
              <w:t>Размещено (или не размещено) на сайте ИКПК, ТИК</w:t>
            </w:r>
          </w:p>
        </w:tc>
        <w:tc>
          <w:tcPr>
            <w:tcW w:w="2374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3F74E7" w:rsidRPr="006221C5" w:rsidTr="0043783E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Pr="00B2564A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F74E7" w:rsidRPr="00B2564A" w:rsidRDefault="003F74E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, посвященн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повышению правовой грамотности в школе «Избирательное право в России»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7B6428">
              <w:rPr>
                <w:rFonts w:ascii="Times New Roman" w:hAnsi="Times New Roman" w:cs="Times New Roman"/>
                <w:sz w:val="24"/>
                <w:szCs w:val="24"/>
              </w:rPr>
              <w:t>«Правовые основы избирательного процесса».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E7" w:rsidRDefault="008117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  <w:r w:rsidR="003F74E7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3F74E7" w:rsidRDefault="008117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  <w:r w:rsidR="003F74E7" w:rsidRPr="007B6428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3F74E7" w:rsidRDefault="008117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  <w:r w:rsidR="003F74E7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3F74E7" w:rsidRDefault="008117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  <w:r w:rsidR="003F74E7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3F74E7" w:rsidRPr="00B2564A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F74E7" w:rsidRPr="00B2564A" w:rsidRDefault="003F74E7" w:rsidP="008117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8117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МАОУ «Суксунская средняя школа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117E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117E7" w:rsidRPr="008117E7">
              <w:rPr>
                <w:rFonts w:ascii="Times New Roman" w:hAnsi="Times New Roman" w:cs="Times New Roman"/>
                <w:sz w:val="24"/>
                <w:szCs w:val="24"/>
              </w:rPr>
              <w:t xml:space="preserve">чащиеся </w:t>
            </w:r>
            <w:r w:rsidR="008117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117E7" w:rsidRPr="008117E7">
              <w:rPr>
                <w:rFonts w:ascii="Times New Roman" w:hAnsi="Times New Roman" w:cs="Times New Roman"/>
                <w:sz w:val="24"/>
                <w:szCs w:val="24"/>
              </w:rPr>
              <w:t xml:space="preserve"> классов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МАОУ «Суксунская средняя школа № 2»,</w:t>
            </w:r>
            <w:r w:rsidR="008117E7">
              <w:t xml:space="preserve"> </w:t>
            </w:r>
            <w:r w:rsidR="008117E7" w:rsidRPr="008117E7">
              <w:rPr>
                <w:rFonts w:ascii="Times New Roman" w:hAnsi="Times New Roman" w:cs="Times New Roman"/>
                <w:sz w:val="24"/>
                <w:szCs w:val="24"/>
              </w:rPr>
              <w:t>учащиеся 10 классов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Ключевская средняя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общеобразовательная школа» (молодые избиратели в возрасте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14 до 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16 лет), </w:t>
            </w:r>
            <w:r w:rsidR="008117E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</w:p>
        </w:tc>
        <w:tc>
          <w:tcPr>
            <w:tcW w:w="2977" w:type="dxa"/>
            <w:vAlign w:val="center"/>
          </w:tcPr>
          <w:p w:rsidR="003F74E7" w:rsidRPr="00B2564A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азмещено</w:t>
            </w:r>
          </w:p>
        </w:tc>
        <w:tc>
          <w:tcPr>
            <w:tcW w:w="2374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E7" w:rsidRPr="006221C5" w:rsidTr="00F80F4D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4E7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F74E7" w:rsidRPr="00B2564A" w:rsidRDefault="00301547" w:rsidP="003F74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54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конкурса на лучший слоган «Молодёжь России…» (посвященное Дню молодого избирателя)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7E7" w:rsidRPr="008117E7" w:rsidRDefault="008117E7" w:rsidP="0081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E7">
              <w:rPr>
                <w:rFonts w:ascii="Times New Roman" w:hAnsi="Times New Roman" w:cs="Times New Roman"/>
                <w:sz w:val="24"/>
                <w:szCs w:val="24"/>
              </w:rPr>
              <w:t>26.04.2021-</w:t>
            </w:r>
          </w:p>
          <w:p w:rsidR="003F74E7" w:rsidRPr="00B2564A" w:rsidRDefault="008117E7" w:rsidP="00811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7E7">
              <w:rPr>
                <w:rFonts w:ascii="Times New Roman" w:hAnsi="Times New Roman" w:cs="Times New Roman"/>
                <w:sz w:val="24"/>
                <w:szCs w:val="24"/>
              </w:rPr>
              <w:t>16.05.2021</w:t>
            </w:r>
          </w:p>
        </w:tc>
        <w:tc>
          <w:tcPr>
            <w:tcW w:w="3260" w:type="dxa"/>
            <w:vAlign w:val="center"/>
          </w:tcPr>
          <w:p w:rsidR="003F74E7" w:rsidRPr="00B2564A" w:rsidRDefault="008117E7" w:rsidP="008117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Молодые</w:t>
            </w:r>
            <w:r w:rsidR="003F74E7"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избиратели (молодые люди от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F74E7"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лет до 1</w:t>
            </w:r>
            <w:r w:rsidR="003F74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F74E7"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лет), избиратели,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74E7" w:rsidRPr="00B2564A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977" w:type="dxa"/>
            <w:vAlign w:val="center"/>
          </w:tcPr>
          <w:p w:rsidR="003F74E7" w:rsidRPr="00B2564A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64A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</w:tc>
        <w:tc>
          <w:tcPr>
            <w:tcW w:w="2374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E7" w:rsidRPr="006221C5" w:rsidTr="0043783E">
        <w:trPr>
          <w:trHeight w:val="362"/>
        </w:trPr>
        <w:tc>
          <w:tcPr>
            <w:tcW w:w="876" w:type="dxa"/>
          </w:tcPr>
          <w:p w:rsidR="003F74E7" w:rsidRPr="00A553E8" w:rsidRDefault="008117E7" w:rsidP="003F74E7">
            <w:pPr>
              <w:tabs>
                <w:tab w:val="left" w:pos="-142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7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vAlign w:val="center"/>
          </w:tcPr>
          <w:p w:rsidR="003F74E7" w:rsidRDefault="003F74E7" w:rsidP="003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Едином портале избирательных комиссий Пермского края следующих пресс-релизов:</w:t>
            </w:r>
          </w:p>
          <w:p w:rsidR="003F74E7" w:rsidRDefault="00CD431B" w:rsidP="00CD431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17E7" w:rsidRPr="008117E7">
              <w:rPr>
                <w:rFonts w:ascii="Times New Roman" w:hAnsi="Times New Roman" w:cs="Times New Roman"/>
                <w:sz w:val="24"/>
                <w:szCs w:val="24"/>
              </w:rPr>
              <w:t>МАОУ «Суксунская средняя общеобразовательная школа № 2» состоялся урок по избирательному праву «Выборы в Российской Федерации».</w:t>
            </w:r>
          </w:p>
          <w:p w:rsidR="008117E7" w:rsidRDefault="00CD431B" w:rsidP="00CD431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Состоялось </w:t>
            </w:r>
            <w:r w:rsidR="008117E7" w:rsidRPr="008117E7">
              <w:rPr>
                <w:rFonts w:ascii="Times New Roman" w:hAnsi="Times New Roman" w:cs="Times New Roman"/>
                <w:sz w:val="24"/>
                <w:szCs w:val="24"/>
              </w:rPr>
              <w:t>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117E7" w:rsidRPr="008117E7">
              <w:rPr>
                <w:rFonts w:ascii="Times New Roman" w:hAnsi="Times New Roman" w:cs="Times New Roman"/>
                <w:sz w:val="24"/>
                <w:szCs w:val="24"/>
              </w:rPr>
              <w:t xml:space="preserve"> рабочей группы по оказанию содействия избирательным комиссиям в организации подготовки и проведения выборов 2021 года.</w:t>
            </w:r>
          </w:p>
          <w:p w:rsidR="008117E7" w:rsidRDefault="00CD431B" w:rsidP="00CD431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Прошел </w:t>
            </w:r>
            <w:r w:rsidR="008117E7" w:rsidRPr="008117E7">
              <w:rPr>
                <w:rFonts w:ascii="Times New Roman" w:hAnsi="Times New Roman" w:cs="Times New Roman"/>
                <w:sz w:val="24"/>
                <w:szCs w:val="24"/>
              </w:rPr>
              <w:t>урок «Правовые основы избирательного процесса», посвящённый повышению правовой грамотности молодых избирателей.</w:t>
            </w:r>
          </w:p>
          <w:p w:rsidR="008117E7" w:rsidRDefault="00CD431B" w:rsidP="00CD431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Состоялась </w:t>
            </w:r>
            <w:r w:rsidR="008117E7" w:rsidRPr="008117E7">
              <w:rPr>
                <w:rFonts w:ascii="Times New Roman" w:hAnsi="Times New Roman" w:cs="Times New Roman"/>
                <w:sz w:val="24"/>
                <w:szCs w:val="24"/>
              </w:rPr>
              <w:t xml:space="preserve">рабочая встреча </w:t>
            </w:r>
            <w:r w:rsidR="008117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117E7" w:rsidRPr="008117E7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</w:t>
            </w:r>
            <w:r w:rsidR="008117E7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8117E7" w:rsidRPr="008117E7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ветеранов Всероссийского общества инвалидов </w:t>
            </w:r>
          </w:p>
          <w:p w:rsidR="008117E7" w:rsidRDefault="00CD431B" w:rsidP="00CD431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Подведены </w:t>
            </w:r>
            <w:r w:rsidR="008117E7">
              <w:rPr>
                <w:rFonts w:ascii="Times New Roman" w:hAnsi="Times New Roman" w:cs="Times New Roman"/>
                <w:sz w:val="24"/>
                <w:szCs w:val="24"/>
              </w:rPr>
              <w:t>итоги творческого конкурса</w:t>
            </w:r>
            <w:r w:rsidR="008117E7" w:rsidRPr="008117E7">
              <w:rPr>
                <w:rFonts w:ascii="Times New Roman" w:hAnsi="Times New Roman" w:cs="Times New Roman"/>
                <w:sz w:val="24"/>
                <w:szCs w:val="24"/>
              </w:rPr>
              <w:t xml:space="preserve"> на лучший сл</w:t>
            </w:r>
            <w:r w:rsidR="008117E7">
              <w:rPr>
                <w:rFonts w:ascii="Times New Roman" w:hAnsi="Times New Roman" w:cs="Times New Roman"/>
                <w:sz w:val="24"/>
                <w:szCs w:val="24"/>
              </w:rPr>
              <w:t>оган (девиз) «Молодежь России…»</w:t>
            </w:r>
          </w:p>
          <w:p w:rsidR="008117E7" w:rsidRDefault="008117E7" w:rsidP="00CD431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7E7">
              <w:rPr>
                <w:rFonts w:ascii="Times New Roman" w:hAnsi="Times New Roman" w:cs="Times New Roman"/>
                <w:sz w:val="24"/>
                <w:szCs w:val="24"/>
              </w:rPr>
              <w:t>Члены ТИК Суксунского городского округа начали прохождение тестирования на Едином портале избирательных комиссий Пермского края</w:t>
            </w:r>
          </w:p>
          <w:p w:rsidR="008117E7" w:rsidRDefault="008117E7" w:rsidP="00CD431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7E7">
              <w:rPr>
                <w:rFonts w:ascii="Times New Roman" w:hAnsi="Times New Roman" w:cs="Times New Roman"/>
                <w:sz w:val="24"/>
                <w:szCs w:val="24"/>
              </w:rPr>
              <w:t>В Суксунском городском округе проходят обучающие семинары для актива и членов участковых избирательных комиссий</w:t>
            </w:r>
          </w:p>
          <w:p w:rsidR="008117E7" w:rsidRDefault="00CD431B" w:rsidP="00CD431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117E7" w:rsidRPr="008117E7">
              <w:rPr>
                <w:rFonts w:ascii="Times New Roman" w:hAnsi="Times New Roman" w:cs="Times New Roman"/>
                <w:sz w:val="24"/>
                <w:szCs w:val="24"/>
              </w:rPr>
              <w:t>остоялась рабочая встреча председателя ТИК и руководител</w:t>
            </w:r>
            <w:r w:rsidR="008117E7">
              <w:rPr>
                <w:rFonts w:ascii="Times New Roman" w:hAnsi="Times New Roman" w:cs="Times New Roman"/>
                <w:sz w:val="24"/>
                <w:szCs w:val="24"/>
              </w:rPr>
              <w:t>я районной</w:t>
            </w:r>
            <w:r w:rsidR="008117E7" w:rsidRPr="008117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r w:rsidR="008117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117E7" w:rsidRPr="008117E7">
              <w:rPr>
                <w:rFonts w:ascii="Times New Roman" w:hAnsi="Times New Roman" w:cs="Times New Roman"/>
                <w:sz w:val="24"/>
                <w:szCs w:val="24"/>
              </w:rPr>
              <w:t xml:space="preserve"> Совета ветеранов войны</w:t>
            </w:r>
          </w:p>
          <w:p w:rsidR="008117E7" w:rsidRDefault="00CD431B" w:rsidP="00CD431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D431B">
              <w:rPr>
                <w:rFonts w:ascii="Times New Roman" w:hAnsi="Times New Roman" w:cs="Times New Roman"/>
                <w:sz w:val="24"/>
                <w:szCs w:val="24"/>
              </w:rPr>
              <w:t>авершился цикл обучающих мероприятий для членов участковых избирательных комиссий.</w:t>
            </w:r>
          </w:p>
          <w:p w:rsidR="00CD431B" w:rsidRDefault="00CD431B" w:rsidP="00CD431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Состоялось </w:t>
            </w:r>
            <w:r w:rsidRPr="00CD431B">
              <w:rPr>
                <w:rFonts w:ascii="Times New Roman" w:hAnsi="Times New Roman" w:cs="Times New Roman"/>
                <w:sz w:val="24"/>
                <w:szCs w:val="24"/>
              </w:rPr>
              <w:t>рабочее совещание с руководителем ДО № 6984/0496 ПАО Сбербанк РФ</w:t>
            </w:r>
          </w:p>
          <w:p w:rsidR="00CD431B" w:rsidRPr="001D0612" w:rsidRDefault="00CD431B" w:rsidP="00CD431B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D431B">
              <w:rPr>
                <w:rFonts w:ascii="Times New Roman" w:hAnsi="Times New Roman" w:cs="Times New Roman"/>
                <w:sz w:val="24"/>
                <w:szCs w:val="24"/>
              </w:rPr>
              <w:t xml:space="preserve">остоялось заседание территориальной </w:t>
            </w:r>
            <w:r w:rsidRPr="00CD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избирательной комиссии Суксунского городского округа</w:t>
            </w:r>
          </w:p>
        </w:tc>
        <w:tc>
          <w:tcPr>
            <w:tcW w:w="1559" w:type="dxa"/>
            <w:vAlign w:val="center"/>
          </w:tcPr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Default="00CD431B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Default="00CD431B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Default="00CD431B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Default="00CD431B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06.04.2021</w:t>
            </w: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Default="00CD431B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09.04.2021</w:t>
            </w: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Default="00CD431B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Default="00CD431B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Default="00CD431B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Default="00CD431B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22.04.2021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26.04.2021</w:t>
            </w: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24.05.2021</w:t>
            </w: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25.05.2021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01.06.2021</w:t>
            </w:r>
          </w:p>
          <w:p w:rsidR="003F74E7" w:rsidRDefault="003F74E7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7E7" w:rsidRDefault="008117E7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07.06.2021</w:t>
            </w:r>
          </w:p>
          <w:p w:rsidR="00CD431B" w:rsidRDefault="00CD431B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Default="00CD431B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Default="00CD431B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Default="00CD431B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08.06.2021</w:t>
            </w:r>
          </w:p>
          <w:p w:rsidR="00CD431B" w:rsidRDefault="00CD431B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Default="00CD431B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Default="00CD431B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Default="00CD431B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09.06.2021</w:t>
            </w:r>
          </w:p>
          <w:p w:rsidR="00CD431B" w:rsidRDefault="00CD431B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Default="00CD431B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Default="00CD431B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Pr="004849ED" w:rsidRDefault="00CD431B" w:rsidP="003015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28.06.2021</w:t>
            </w:r>
          </w:p>
        </w:tc>
        <w:tc>
          <w:tcPr>
            <w:tcW w:w="3260" w:type="dxa"/>
            <w:vAlign w:val="center"/>
          </w:tcPr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43783E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43783E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43783E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43783E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43783E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Pr="00CD431B" w:rsidRDefault="00CD431B" w:rsidP="00CD4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31B">
              <w:rPr>
                <w:rFonts w:ascii="Times New Roman" w:hAnsi="Times New Roman" w:cs="Times New Roman"/>
                <w:sz w:val="24"/>
                <w:szCs w:val="24"/>
              </w:rPr>
              <w:t>Жители городского округа</w:t>
            </w:r>
          </w:p>
          <w:p w:rsidR="00CD431B" w:rsidRPr="00CD431B" w:rsidRDefault="00CD431B" w:rsidP="00CD4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Pr="00CD431B" w:rsidRDefault="00CD431B" w:rsidP="00CD4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Pr="00CD431B" w:rsidRDefault="00CD431B" w:rsidP="00CD4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CD431B" w:rsidP="00CD4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Жители городского округа</w:t>
            </w:r>
          </w:p>
          <w:p w:rsidR="003F74E7" w:rsidRPr="001D0612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43783E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43783E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43783E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43783E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43783E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783E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Pr="00CD431B" w:rsidRDefault="00CD431B" w:rsidP="00CD4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Pr="00CD431B" w:rsidRDefault="00CD431B" w:rsidP="00CD4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31B">
              <w:rPr>
                <w:rFonts w:ascii="Times New Roman" w:hAnsi="Times New Roman" w:cs="Times New Roman"/>
                <w:sz w:val="24"/>
                <w:szCs w:val="24"/>
              </w:rPr>
              <w:t>Размещено</w:t>
            </w:r>
          </w:p>
          <w:p w:rsidR="00CD431B" w:rsidRPr="00CD431B" w:rsidRDefault="00CD431B" w:rsidP="00CD4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Pr="00CD431B" w:rsidRDefault="00CD431B" w:rsidP="00CD4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31B" w:rsidRPr="00CD431B" w:rsidRDefault="00CD431B" w:rsidP="00CD4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Default="00CD431B" w:rsidP="00CD4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3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Размещено</w:t>
            </w:r>
          </w:p>
          <w:p w:rsidR="003F74E7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74E7" w:rsidRPr="001D0612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:rsidR="003F74E7" w:rsidRPr="001D0612" w:rsidRDefault="003F74E7" w:rsidP="003F7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E7" w:rsidRPr="006221C5" w:rsidTr="00D33421">
        <w:trPr>
          <w:trHeight w:val="362"/>
        </w:trPr>
        <w:tc>
          <w:tcPr>
            <w:tcW w:w="876" w:type="dxa"/>
            <w:vAlign w:val="center"/>
          </w:tcPr>
          <w:p w:rsidR="003F74E7" w:rsidRPr="005F5FA8" w:rsidRDefault="00CD431B" w:rsidP="003F74E7">
            <w:pPr>
              <w:tabs>
                <w:tab w:val="left" w:pos="-14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3F74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4" w:type="dxa"/>
            <w:vAlign w:val="center"/>
          </w:tcPr>
          <w:p w:rsidR="003F74E7" w:rsidRPr="001D0612" w:rsidRDefault="003F74E7" w:rsidP="003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наполнение Единого портала избирательных комиссий Пермского края</w:t>
            </w:r>
          </w:p>
        </w:tc>
        <w:tc>
          <w:tcPr>
            <w:tcW w:w="1559" w:type="dxa"/>
            <w:vAlign w:val="center"/>
          </w:tcPr>
          <w:p w:rsidR="003F74E7" w:rsidRPr="001D0612" w:rsidRDefault="003F74E7" w:rsidP="003F74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260" w:type="dxa"/>
            <w:vAlign w:val="center"/>
          </w:tcPr>
          <w:p w:rsidR="003F74E7" w:rsidRPr="001D0612" w:rsidRDefault="003F74E7" w:rsidP="003F74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Политические партии, кандидаты, избиратели, представители СМИ</w:t>
            </w:r>
          </w:p>
        </w:tc>
        <w:tc>
          <w:tcPr>
            <w:tcW w:w="2977" w:type="dxa"/>
            <w:vAlign w:val="center"/>
          </w:tcPr>
          <w:p w:rsidR="003F74E7" w:rsidRPr="001D0612" w:rsidRDefault="003F74E7" w:rsidP="003F7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vAlign w:val="center"/>
          </w:tcPr>
          <w:p w:rsidR="003F74E7" w:rsidRPr="001D0612" w:rsidRDefault="003F74E7" w:rsidP="003F74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E7" w:rsidRPr="006221C5" w:rsidTr="00B82969">
        <w:trPr>
          <w:trHeight w:val="362"/>
        </w:trPr>
        <w:tc>
          <w:tcPr>
            <w:tcW w:w="876" w:type="dxa"/>
          </w:tcPr>
          <w:p w:rsidR="003F74E7" w:rsidRPr="006221C5" w:rsidRDefault="003F74E7" w:rsidP="003F74E7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3F74E7" w:rsidRPr="006221C5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Публикации (эфиры) в муниципальных СМИ</w:t>
            </w:r>
          </w:p>
        </w:tc>
      </w:tr>
      <w:tr w:rsidR="003F74E7" w:rsidRPr="006221C5" w:rsidTr="0043783E">
        <w:trPr>
          <w:trHeight w:val="362"/>
        </w:trPr>
        <w:tc>
          <w:tcPr>
            <w:tcW w:w="876" w:type="dxa"/>
          </w:tcPr>
          <w:p w:rsidR="003F74E7" w:rsidRPr="006221C5" w:rsidRDefault="003F74E7" w:rsidP="003F74E7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эфира, публикации</w:t>
            </w:r>
          </w:p>
        </w:tc>
        <w:tc>
          <w:tcPr>
            <w:tcW w:w="3260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СМИ</w:t>
            </w:r>
          </w:p>
        </w:tc>
        <w:tc>
          <w:tcPr>
            <w:tcW w:w="2977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1547" w:rsidRPr="006221C5" w:rsidTr="004948BC">
        <w:trPr>
          <w:trHeight w:val="362"/>
        </w:trPr>
        <w:tc>
          <w:tcPr>
            <w:tcW w:w="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547" w:rsidRPr="00301547" w:rsidRDefault="00301547" w:rsidP="003015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54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547" w:rsidRPr="00301547" w:rsidRDefault="00301547" w:rsidP="0030154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547">
              <w:rPr>
                <w:rFonts w:ascii="Times New Roman" w:hAnsi="Times New Roman" w:cs="Times New Roman"/>
                <w:bCs/>
                <w:sz w:val="24"/>
                <w:szCs w:val="24"/>
              </w:rPr>
              <w:t>«Кто, если не мы!»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547" w:rsidRPr="00301547" w:rsidRDefault="00301547" w:rsidP="0030154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547">
              <w:rPr>
                <w:rFonts w:ascii="Times New Roman" w:hAnsi="Times New Roman" w:cs="Times New Roman"/>
                <w:bCs/>
                <w:sz w:val="24"/>
                <w:szCs w:val="24"/>
              </w:rPr>
              <w:t>27.05.2021</w:t>
            </w:r>
          </w:p>
        </w:tc>
        <w:tc>
          <w:tcPr>
            <w:tcW w:w="3260" w:type="dxa"/>
          </w:tcPr>
          <w:p w:rsidR="00301547" w:rsidRPr="00C32E55" w:rsidRDefault="00301547" w:rsidP="003015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E55">
              <w:rPr>
                <w:rFonts w:ascii="Times New Roman" w:hAnsi="Times New Roman" w:cs="Times New Roman"/>
                <w:sz w:val="24"/>
                <w:szCs w:val="24"/>
              </w:rPr>
              <w:t>Опубликование в районной газете «НОВАЯ ЖИЗНЬ»</w:t>
            </w:r>
          </w:p>
        </w:tc>
        <w:tc>
          <w:tcPr>
            <w:tcW w:w="2977" w:type="dxa"/>
          </w:tcPr>
          <w:p w:rsidR="00301547" w:rsidRPr="00C32E55" w:rsidRDefault="0030154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301547" w:rsidRPr="00C32E55" w:rsidRDefault="00301547" w:rsidP="003015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E7" w:rsidRPr="006221C5" w:rsidTr="00B82969">
        <w:trPr>
          <w:trHeight w:val="362"/>
        </w:trPr>
        <w:tc>
          <w:tcPr>
            <w:tcW w:w="876" w:type="dxa"/>
          </w:tcPr>
          <w:p w:rsidR="003F74E7" w:rsidRPr="006221C5" w:rsidRDefault="003F74E7" w:rsidP="003F74E7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4" w:type="dxa"/>
            <w:gridSpan w:val="5"/>
          </w:tcPr>
          <w:p w:rsidR="003F74E7" w:rsidRPr="006221C5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1C5">
              <w:rPr>
                <w:rFonts w:ascii="Times New Roman" w:hAnsi="Times New Roman" w:cs="Times New Roman"/>
                <w:b/>
                <w:sz w:val="24"/>
                <w:szCs w:val="24"/>
              </w:rPr>
              <w:t>Выпуск полиграфической продукции</w:t>
            </w:r>
          </w:p>
        </w:tc>
      </w:tr>
      <w:tr w:rsidR="003F74E7" w:rsidRPr="006221C5" w:rsidTr="0043783E">
        <w:trPr>
          <w:trHeight w:val="362"/>
        </w:trPr>
        <w:tc>
          <w:tcPr>
            <w:tcW w:w="876" w:type="dxa"/>
          </w:tcPr>
          <w:p w:rsidR="003F74E7" w:rsidRPr="006221C5" w:rsidRDefault="003F74E7" w:rsidP="003F74E7">
            <w:pPr>
              <w:pStyle w:val="a4"/>
              <w:tabs>
                <w:tab w:val="left" w:pos="-142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Наименование печатной продукции</w:t>
            </w:r>
          </w:p>
        </w:tc>
        <w:tc>
          <w:tcPr>
            <w:tcW w:w="1559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выпуска</w:t>
            </w:r>
          </w:p>
        </w:tc>
        <w:tc>
          <w:tcPr>
            <w:tcW w:w="3260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4E7" w:rsidRPr="006221C5" w:rsidTr="0043783E">
        <w:trPr>
          <w:trHeight w:val="362"/>
        </w:trPr>
        <w:tc>
          <w:tcPr>
            <w:tcW w:w="876" w:type="dxa"/>
          </w:tcPr>
          <w:p w:rsidR="003F74E7" w:rsidRPr="006221C5" w:rsidRDefault="003F74E7" w:rsidP="003F74E7">
            <w:pPr>
              <w:pStyle w:val="a4"/>
              <w:tabs>
                <w:tab w:val="left" w:pos="-142"/>
              </w:tabs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14" w:type="dxa"/>
          </w:tcPr>
          <w:p w:rsidR="003F74E7" w:rsidRPr="006221C5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F74E7" w:rsidRPr="006221C5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60" w:type="dxa"/>
          </w:tcPr>
          <w:p w:rsidR="003F74E7" w:rsidRPr="006221C5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</w:tcPr>
          <w:p w:rsidR="003F74E7" w:rsidRPr="006221C5" w:rsidRDefault="003F74E7" w:rsidP="003F74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4" w:type="dxa"/>
          </w:tcPr>
          <w:p w:rsidR="003F74E7" w:rsidRPr="006221C5" w:rsidRDefault="003F74E7" w:rsidP="003F7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F5393A" w:rsidRPr="006221C5" w:rsidRDefault="00F5393A" w:rsidP="00F5393A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>_________________________</w:t>
      </w:r>
      <w:r w:rsidR="00173DAC">
        <w:rPr>
          <w:rFonts w:ascii="Times New Roman" w:hAnsi="Times New Roman" w:cs="Times New Roman"/>
          <w:sz w:val="24"/>
          <w:szCs w:val="24"/>
        </w:rPr>
        <w:t>П.Н.Павлова</w:t>
      </w:r>
      <w:proofErr w:type="spellEnd"/>
      <w:r w:rsidRPr="006221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5393A" w:rsidRPr="006221C5" w:rsidRDefault="00F5393A" w:rsidP="00F5393A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базовой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 xml:space="preserve">_________________________________ </w:t>
      </w: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Pr="006221C5" w:rsidRDefault="006221C5" w:rsidP="006221C5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6221C5" w:rsidRDefault="006221C5" w:rsidP="006221C5">
      <w:pPr>
        <w:rPr>
          <w:rFonts w:ascii="Times New Roman" w:hAnsi="Times New Roman" w:cs="Times New Roman"/>
        </w:rPr>
      </w:pPr>
    </w:p>
    <w:p w:rsidR="00CD431B" w:rsidRDefault="00CD431B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D431B" w:rsidRDefault="00CD431B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D431B" w:rsidRDefault="00CD431B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D431B" w:rsidRDefault="00CD431B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21C5" w:rsidRPr="006221C5" w:rsidRDefault="006221C5" w:rsidP="006221C5">
      <w:pPr>
        <w:ind w:left="42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Форма №3</w:t>
      </w:r>
    </w:p>
    <w:p w:rsidR="006221C5" w:rsidRPr="006221C5" w:rsidRDefault="006221C5" w:rsidP="006221C5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>СВЕДЕНИЯ о проведении заседаний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территориальной избирательной комиссии </w:t>
      </w:r>
      <w:r w:rsidR="004D3A7A">
        <w:rPr>
          <w:rFonts w:ascii="Times New Roman" w:hAnsi="Times New Roman" w:cs="Times New Roman"/>
          <w:b/>
          <w:sz w:val="24"/>
          <w:szCs w:val="24"/>
        </w:rPr>
        <w:t>Суксунского городского округа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21C5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CD431B">
        <w:rPr>
          <w:rFonts w:ascii="Times New Roman" w:hAnsi="Times New Roman" w:cs="Times New Roman"/>
          <w:b/>
          <w:sz w:val="24"/>
          <w:szCs w:val="24"/>
        </w:rPr>
        <w:t>2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квартале 20</w:t>
      </w:r>
      <w:r w:rsidR="00D6223B">
        <w:rPr>
          <w:rFonts w:ascii="Times New Roman" w:hAnsi="Times New Roman" w:cs="Times New Roman"/>
          <w:b/>
          <w:sz w:val="24"/>
          <w:szCs w:val="24"/>
        </w:rPr>
        <w:t>2</w:t>
      </w:r>
      <w:r w:rsidR="0076649D">
        <w:rPr>
          <w:rFonts w:ascii="Times New Roman" w:hAnsi="Times New Roman" w:cs="Times New Roman"/>
          <w:b/>
          <w:sz w:val="24"/>
          <w:szCs w:val="24"/>
        </w:rPr>
        <w:t>1</w:t>
      </w:r>
      <w:r w:rsidRPr="006221C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6221C5" w:rsidRPr="006221C5" w:rsidRDefault="006221C5" w:rsidP="006221C5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073"/>
        <w:gridCol w:w="3069"/>
        <w:gridCol w:w="3564"/>
        <w:gridCol w:w="4038"/>
      </w:tblGrid>
      <w:tr w:rsidR="006221C5" w:rsidRPr="006221C5" w:rsidTr="005C4E27">
        <w:trPr>
          <w:trHeight w:val="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№ протокола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Количество рассмотренных вопросов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1C5" w:rsidRPr="006221C5" w:rsidRDefault="006221C5" w:rsidP="00471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1C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CD431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  <w:r w:rsidR="0076649D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067F3B" w:rsidP="00CD4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431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CD431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CD431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  <w:r w:rsidR="0076649D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067F3B" w:rsidP="00CD4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431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CD431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06AC" w:rsidRPr="006221C5" w:rsidTr="005C4E27">
        <w:trPr>
          <w:trHeight w:val="5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numPr>
                <w:ilvl w:val="0"/>
                <w:numId w:val="5"/>
              </w:numPr>
              <w:spacing w:after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3B06AC" w:rsidRDefault="00CD431B" w:rsidP="00DC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</w:t>
            </w:r>
            <w:r w:rsidR="00067F3B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067F3B" w:rsidP="00CD4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431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Default="00067F3B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43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AC" w:rsidRPr="006221C5" w:rsidRDefault="003B06AC" w:rsidP="003B0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</w:p>
    <w:p w:rsidR="006221C5" w:rsidRPr="006221C5" w:rsidRDefault="006221C5" w:rsidP="006221C5">
      <w:pPr>
        <w:rPr>
          <w:rFonts w:ascii="Times New Roman" w:hAnsi="Times New Roman" w:cs="Times New Roman"/>
          <w:sz w:val="24"/>
          <w:szCs w:val="24"/>
        </w:rPr>
      </w:pPr>
      <w:r w:rsidRPr="006221C5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221C5">
        <w:rPr>
          <w:rFonts w:ascii="Times New Roman" w:hAnsi="Times New Roman" w:cs="Times New Roman"/>
          <w:sz w:val="24"/>
          <w:szCs w:val="24"/>
        </w:rPr>
        <w:t>ТИК:_</w:t>
      </w:r>
      <w:proofErr w:type="gramEnd"/>
      <w:r w:rsidRPr="006221C5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4D3A7A">
        <w:rPr>
          <w:rFonts w:ascii="Times New Roman" w:hAnsi="Times New Roman" w:cs="Times New Roman"/>
          <w:sz w:val="24"/>
          <w:szCs w:val="24"/>
        </w:rPr>
        <w:t>/П.Н.Павлова/</w:t>
      </w: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6221C5">
      <w:pPr>
        <w:rPr>
          <w:rFonts w:ascii="Times New Roman" w:hAnsi="Times New Roman" w:cs="Times New Roman"/>
        </w:rPr>
      </w:pPr>
    </w:p>
    <w:p w:rsidR="006221C5" w:rsidRPr="006221C5" w:rsidRDefault="006221C5" w:rsidP="00F5393A">
      <w:pPr>
        <w:jc w:val="both"/>
        <w:rPr>
          <w:rFonts w:ascii="Times New Roman" w:hAnsi="Times New Roman" w:cs="Times New Roman"/>
          <w:sz w:val="20"/>
          <w:szCs w:val="14"/>
        </w:rPr>
      </w:pPr>
    </w:p>
    <w:sectPr w:rsidR="006221C5" w:rsidRPr="006221C5" w:rsidSect="00DC2ED8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9DC02E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A570EA"/>
    <w:multiLevelType w:val="hybridMultilevel"/>
    <w:tmpl w:val="0FA0D0EA"/>
    <w:lvl w:ilvl="0" w:tplc="D1B0EE8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119A4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A4F0D"/>
    <w:multiLevelType w:val="hybridMultilevel"/>
    <w:tmpl w:val="CF56B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6E1"/>
    <w:multiLevelType w:val="hybridMultilevel"/>
    <w:tmpl w:val="75966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4713B"/>
    <w:multiLevelType w:val="hybridMultilevel"/>
    <w:tmpl w:val="7A64C5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F961A2"/>
    <w:multiLevelType w:val="hybridMultilevel"/>
    <w:tmpl w:val="15FE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62633"/>
    <w:multiLevelType w:val="hybridMultilevel"/>
    <w:tmpl w:val="740EC48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93A"/>
    <w:rsid w:val="00000FBB"/>
    <w:rsid w:val="000146AB"/>
    <w:rsid w:val="0001686A"/>
    <w:rsid w:val="00036DEC"/>
    <w:rsid w:val="0004288D"/>
    <w:rsid w:val="00045214"/>
    <w:rsid w:val="00061565"/>
    <w:rsid w:val="00067F3B"/>
    <w:rsid w:val="0007222E"/>
    <w:rsid w:val="00077736"/>
    <w:rsid w:val="00091389"/>
    <w:rsid w:val="0009341B"/>
    <w:rsid w:val="000A2BD8"/>
    <w:rsid w:val="000B0422"/>
    <w:rsid w:val="000D1A1D"/>
    <w:rsid w:val="000F0B1A"/>
    <w:rsid w:val="00133545"/>
    <w:rsid w:val="001356AD"/>
    <w:rsid w:val="00156C98"/>
    <w:rsid w:val="00173DAC"/>
    <w:rsid w:val="001B6F02"/>
    <w:rsid w:val="001C7EF9"/>
    <w:rsid w:val="001D1300"/>
    <w:rsid w:val="001E50D2"/>
    <w:rsid w:val="00214003"/>
    <w:rsid w:val="00214A63"/>
    <w:rsid w:val="00233813"/>
    <w:rsid w:val="0024083C"/>
    <w:rsid w:val="00244886"/>
    <w:rsid w:val="00256ED4"/>
    <w:rsid w:val="00287769"/>
    <w:rsid w:val="002B0671"/>
    <w:rsid w:val="002E4A64"/>
    <w:rsid w:val="002E5812"/>
    <w:rsid w:val="002F4ADA"/>
    <w:rsid w:val="00301547"/>
    <w:rsid w:val="00303EEC"/>
    <w:rsid w:val="00327E28"/>
    <w:rsid w:val="0033523A"/>
    <w:rsid w:val="00352BD1"/>
    <w:rsid w:val="00364319"/>
    <w:rsid w:val="00386EB3"/>
    <w:rsid w:val="0039416C"/>
    <w:rsid w:val="003A6294"/>
    <w:rsid w:val="003B06AC"/>
    <w:rsid w:val="003B386A"/>
    <w:rsid w:val="003B3EC8"/>
    <w:rsid w:val="003D581D"/>
    <w:rsid w:val="003E4F98"/>
    <w:rsid w:val="003E5411"/>
    <w:rsid w:val="003F74E7"/>
    <w:rsid w:val="00414BCF"/>
    <w:rsid w:val="004227CF"/>
    <w:rsid w:val="004306C8"/>
    <w:rsid w:val="0043783E"/>
    <w:rsid w:val="004455B5"/>
    <w:rsid w:val="00447E5E"/>
    <w:rsid w:val="004610A9"/>
    <w:rsid w:val="004710B6"/>
    <w:rsid w:val="004722AF"/>
    <w:rsid w:val="004849ED"/>
    <w:rsid w:val="004B5AB2"/>
    <w:rsid w:val="004C2F3E"/>
    <w:rsid w:val="004D3A7A"/>
    <w:rsid w:val="004D43F6"/>
    <w:rsid w:val="004F0029"/>
    <w:rsid w:val="004F7195"/>
    <w:rsid w:val="0050404B"/>
    <w:rsid w:val="00510AFE"/>
    <w:rsid w:val="00515DFA"/>
    <w:rsid w:val="00545C02"/>
    <w:rsid w:val="00591BFF"/>
    <w:rsid w:val="005C4E27"/>
    <w:rsid w:val="006003C9"/>
    <w:rsid w:val="006221C5"/>
    <w:rsid w:val="0064702A"/>
    <w:rsid w:val="006651CB"/>
    <w:rsid w:val="0066741D"/>
    <w:rsid w:val="006B0BFD"/>
    <w:rsid w:val="006B0DA8"/>
    <w:rsid w:val="006B18E8"/>
    <w:rsid w:val="006B4CD3"/>
    <w:rsid w:val="006B4CF2"/>
    <w:rsid w:val="006D2EE5"/>
    <w:rsid w:val="006E3AD5"/>
    <w:rsid w:val="006F3001"/>
    <w:rsid w:val="006F4FD0"/>
    <w:rsid w:val="006F7F66"/>
    <w:rsid w:val="0070684A"/>
    <w:rsid w:val="00752450"/>
    <w:rsid w:val="0076649D"/>
    <w:rsid w:val="00784349"/>
    <w:rsid w:val="00793992"/>
    <w:rsid w:val="007B6428"/>
    <w:rsid w:val="007F37C1"/>
    <w:rsid w:val="008117E7"/>
    <w:rsid w:val="00813654"/>
    <w:rsid w:val="008367A1"/>
    <w:rsid w:val="00852987"/>
    <w:rsid w:val="00874958"/>
    <w:rsid w:val="008B0F73"/>
    <w:rsid w:val="008B68A4"/>
    <w:rsid w:val="008D1946"/>
    <w:rsid w:val="008E662F"/>
    <w:rsid w:val="0090736A"/>
    <w:rsid w:val="009410DB"/>
    <w:rsid w:val="009530C1"/>
    <w:rsid w:val="009617A2"/>
    <w:rsid w:val="00967480"/>
    <w:rsid w:val="009A3960"/>
    <w:rsid w:val="009C1DDB"/>
    <w:rsid w:val="009D5166"/>
    <w:rsid w:val="00A33CF1"/>
    <w:rsid w:val="00A553E8"/>
    <w:rsid w:val="00A65213"/>
    <w:rsid w:val="00A717A9"/>
    <w:rsid w:val="00AB1866"/>
    <w:rsid w:val="00AB5962"/>
    <w:rsid w:val="00AC2FCF"/>
    <w:rsid w:val="00AD1F51"/>
    <w:rsid w:val="00AD445E"/>
    <w:rsid w:val="00AE2AA5"/>
    <w:rsid w:val="00B11785"/>
    <w:rsid w:val="00B2564A"/>
    <w:rsid w:val="00B65134"/>
    <w:rsid w:val="00B82969"/>
    <w:rsid w:val="00BB4D77"/>
    <w:rsid w:val="00BC0347"/>
    <w:rsid w:val="00BC2A62"/>
    <w:rsid w:val="00C013A3"/>
    <w:rsid w:val="00C32E55"/>
    <w:rsid w:val="00C6332D"/>
    <w:rsid w:val="00C77DC2"/>
    <w:rsid w:val="00CC5392"/>
    <w:rsid w:val="00CD431B"/>
    <w:rsid w:val="00CF33CA"/>
    <w:rsid w:val="00CF75FE"/>
    <w:rsid w:val="00D045C2"/>
    <w:rsid w:val="00D237E4"/>
    <w:rsid w:val="00D37CBF"/>
    <w:rsid w:val="00D6223B"/>
    <w:rsid w:val="00D92001"/>
    <w:rsid w:val="00DB6EF8"/>
    <w:rsid w:val="00DC2ED8"/>
    <w:rsid w:val="00DC7770"/>
    <w:rsid w:val="00DD2D5F"/>
    <w:rsid w:val="00DF0792"/>
    <w:rsid w:val="00DF3C2E"/>
    <w:rsid w:val="00E05CFC"/>
    <w:rsid w:val="00E10F7B"/>
    <w:rsid w:val="00E26C8C"/>
    <w:rsid w:val="00E32461"/>
    <w:rsid w:val="00E435F3"/>
    <w:rsid w:val="00E478E4"/>
    <w:rsid w:val="00E609C1"/>
    <w:rsid w:val="00E81094"/>
    <w:rsid w:val="00E827FF"/>
    <w:rsid w:val="00EA0297"/>
    <w:rsid w:val="00EB458D"/>
    <w:rsid w:val="00EE7F9E"/>
    <w:rsid w:val="00F02900"/>
    <w:rsid w:val="00F03221"/>
    <w:rsid w:val="00F24A80"/>
    <w:rsid w:val="00F5393A"/>
    <w:rsid w:val="00F555AC"/>
    <w:rsid w:val="00F563CD"/>
    <w:rsid w:val="00F90C01"/>
    <w:rsid w:val="00F94DEC"/>
    <w:rsid w:val="00FC3CAE"/>
    <w:rsid w:val="00FE1F90"/>
    <w:rsid w:val="00FF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CD3B5F-675F-41ED-B194-8A397BE8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5393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F5393A"/>
    <w:pPr>
      <w:ind w:left="720"/>
      <w:contextualSpacing/>
    </w:pPr>
  </w:style>
  <w:style w:type="paragraph" w:styleId="a5">
    <w:name w:val="Body Text"/>
    <w:basedOn w:val="a0"/>
    <w:link w:val="a6"/>
    <w:rsid w:val="00F5393A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1"/>
    <w:link w:val="a5"/>
    <w:rsid w:val="00F539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">
    <w:name w:val="List Bullet"/>
    <w:basedOn w:val="a0"/>
    <w:uiPriority w:val="99"/>
    <w:unhideWhenUsed/>
    <w:rsid w:val="00F5393A"/>
    <w:pPr>
      <w:numPr>
        <w:numId w:val="1"/>
      </w:numPr>
      <w:contextualSpacing/>
    </w:pPr>
  </w:style>
  <w:style w:type="character" w:styleId="a7">
    <w:name w:val="Hyperlink"/>
    <w:basedOn w:val="a1"/>
    <w:unhideWhenUsed/>
    <w:rsid w:val="00793992"/>
    <w:rPr>
      <w:color w:val="0000FF" w:themeColor="hyperlink"/>
      <w:u w:val="single"/>
    </w:rPr>
  </w:style>
  <w:style w:type="paragraph" w:customStyle="1" w:styleId="a8">
    <w:name w:val="Адресат"/>
    <w:basedOn w:val="a0"/>
    <w:rsid w:val="009C1DDB"/>
    <w:pPr>
      <w:suppressAutoHyphens/>
      <w:spacing w:after="12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club92226737" TargetMode="External"/><Relationship Id="rId5" Type="http://schemas.openxmlformats.org/officeDocument/2006/relationships/hyperlink" Target="http://59tik.permkra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10</Pages>
  <Words>1819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PushkarevaYuV</dc:creator>
  <cp:keywords/>
  <dc:description/>
  <cp:lastModifiedBy>Admin</cp:lastModifiedBy>
  <cp:revision>23</cp:revision>
  <cp:lastPrinted>2021-03-31T06:46:00Z</cp:lastPrinted>
  <dcterms:created xsi:type="dcterms:W3CDTF">2020-04-06T06:28:00Z</dcterms:created>
  <dcterms:modified xsi:type="dcterms:W3CDTF">2021-07-05T12:56:00Z</dcterms:modified>
</cp:coreProperties>
</file>