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9E1" w:rsidRDefault="00C919E1" w:rsidP="00F74008">
      <w:pPr>
        <w:spacing w:after="200"/>
        <w:ind w:firstLine="5670"/>
        <w:contextualSpacing/>
        <w:jc w:val="right"/>
        <w:rPr>
          <w:sz w:val="24"/>
          <w:szCs w:val="24"/>
        </w:rPr>
      </w:pPr>
      <w:r>
        <w:rPr>
          <w:sz w:val="24"/>
          <w:szCs w:val="24"/>
        </w:rPr>
        <w:t>УТВЕРЖДЕНА</w:t>
      </w:r>
    </w:p>
    <w:p w:rsidR="00C919E1" w:rsidRDefault="00C919E1" w:rsidP="00C919E1">
      <w:pPr>
        <w:spacing w:after="200"/>
        <w:ind w:firstLine="6804"/>
        <w:contextualSpacing/>
        <w:jc w:val="right"/>
        <w:rPr>
          <w:sz w:val="24"/>
          <w:szCs w:val="24"/>
        </w:rPr>
      </w:pPr>
      <w:r>
        <w:rPr>
          <w:sz w:val="24"/>
          <w:szCs w:val="24"/>
        </w:rPr>
        <w:t xml:space="preserve">решением территориальной </w:t>
      </w:r>
    </w:p>
    <w:p w:rsidR="00F30AE4" w:rsidRPr="00F30AE4" w:rsidRDefault="00C919E1" w:rsidP="00C919E1">
      <w:pPr>
        <w:spacing w:after="200"/>
        <w:ind w:firstLine="6804"/>
        <w:contextualSpacing/>
        <w:jc w:val="right"/>
        <w:rPr>
          <w:sz w:val="24"/>
          <w:szCs w:val="24"/>
        </w:rPr>
      </w:pPr>
      <w:r>
        <w:rPr>
          <w:sz w:val="24"/>
          <w:szCs w:val="24"/>
        </w:rPr>
        <w:t>и</w:t>
      </w:r>
      <w:r w:rsidR="00F30AE4" w:rsidRPr="00F30AE4">
        <w:rPr>
          <w:sz w:val="24"/>
          <w:szCs w:val="24"/>
        </w:rPr>
        <w:t>збирательной комиссии</w:t>
      </w:r>
    </w:p>
    <w:p w:rsidR="00F74008" w:rsidRDefault="00C919E1" w:rsidP="00F74008">
      <w:pPr>
        <w:spacing w:after="200"/>
        <w:ind w:firstLine="6096"/>
        <w:contextualSpacing/>
        <w:jc w:val="right"/>
        <w:rPr>
          <w:sz w:val="24"/>
          <w:szCs w:val="24"/>
        </w:rPr>
      </w:pPr>
      <w:r>
        <w:rPr>
          <w:sz w:val="24"/>
          <w:szCs w:val="24"/>
        </w:rPr>
        <w:t>Суксунского муниципального района</w:t>
      </w:r>
      <w:r w:rsidR="00F74008">
        <w:rPr>
          <w:sz w:val="24"/>
          <w:szCs w:val="24"/>
        </w:rPr>
        <w:t xml:space="preserve"> </w:t>
      </w:r>
      <w:r w:rsidR="00926C83">
        <w:rPr>
          <w:sz w:val="24"/>
          <w:szCs w:val="24"/>
        </w:rPr>
        <w:t>о</w:t>
      </w:r>
      <w:r w:rsidR="00F30AE4" w:rsidRPr="00F30AE4">
        <w:rPr>
          <w:sz w:val="24"/>
          <w:szCs w:val="24"/>
        </w:rPr>
        <w:t>т</w:t>
      </w:r>
      <w:r w:rsidR="00926C83">
        <w:rPr>
          <w:sz w:val="24"/>
          <w:szCs w:val="24"/>
        </w:rPr>
        <w:t xml:space="preserve"> 21.06.2017 года</w:t>
      </w:r>
      <w:r w:rsidR="00F30AE4" w:rsidRPr="00F30AE4">
        <w:rPr>
          <w:sz w:val="24"/>
          <w:szCs w:val="24"/>
        </w:rPr>
        <w:t xml:space="preserve">  </w:t>
      </w:r>
    </w:p>
    <w:p w:rsidR="00F30AE4" w:rsidRPr="00F30AE4" w:rsidRDefault="00F30AE4" w:rsidP="00C919E1">
      <w:pPr>
        <w:spacing w:after="200"/>
        <w:ind w:firstLine="6804"/>
        <w:contextualSpacing/>
        <w:jc w:val="right"/>
        <w:rPr>
          <w:sz w:val="24"/>
          <w:szCs w:val="24"/>
        </w:rPr>
      </w:pPr>
      <w:r w:rsidRPr="00F30AE4">
        <w:rPr>
          <w:sz w:val="24"/>
          <w:szCs w:val="24"/>
        </w:rPr>
        <w:t xml:space="preserve">N </w:t>
      </w:r>
      <w:r w:rsidR="00926C83">
        <w:rPr>
          <w:sz w:val="24"/>
          <w:szCs w:val="24"/>
        </w:rPr>
        <w:t>08/04-3</w:t>
      </w:r>
    </w:p>
    <w:p w:rsidR="00F30AE4" w:rsidRPr="00F30AE4" w:rsidRDefault="00F30AE4" w:rsidP="00F30AE4">
      <w:pPr>
        <w:spacing w:after="200"/>
        <w:jc w:val="both"/>
        <w:rPr>
          <w:sz w:val="24"/>
          <w:szCs w:val="24"/>
        </w:rPr>
      </w:pPr>
    </w:p>
    <w:p w:rsidR="00F30AE4" w:rsidRPr="00F30AE4" w:rsidRDefault="00F30AE4" w:rsidP="00F30AE4">
      <w:pPr>
        <w:spacing w:after="200"/>
        <w:contextualSpacing/>
        <w:jc w:val="center"/>
        <w:rPr>
          <w:b/>
          <w:sz w:val="24"/>
          <w:szCs w:val="24"/>
        </w:rPr>
      </w:pPr>
      <w:r w:rsidRPr="00F30AE4">
        <w:rPr>
          <w:b/>
          <w:sz w:val="24"/>
          <w:szCs w:val="24"/>
        </w:rPr>
        <w:t>ИНСТРУКЦИЯ</w:t>
      </w:r>
    </w:p>
    <w:p w:rsidR="00F30AE4" w:rsidRPr="00F30AE4" w:rsidRDefault="00F30AE4" w:rsidP="00F30AE4">
      <w:pPr>
        <w:spacing w:after="200"/>
        <w:contextualSpacing/>
        <w:jc w:val="center"/>
        <w:rPr>
          <w:b/>
          <w:sz w:val="24"/>
          <w:szCs w:val="24"/>
        </w:rPr>
      </w:pPr>
      <w:r w:rsidRPr="00F30AE4">
        <w:rPr>
          <w:b/>
          <w:sz w:val="24"/>
          <w:szCs w:val="24"/>
        </w:rPr>
        <w:t>О ПОРЯДКЕ ФОРМИРОВАНИЯ И РАСХОДОВАНИЯ ДЕНЕЖНЫХ СРЕДСТВ</w:t>
      </w:r>
    </w:p>
    <w:p w:rsidR="00F74008" w:rsidRDefault="00F30AE4" w:rsidP="00F30AE4">
      <w:pPr>
        <w:spacing w:after="200"/>
        <w:contextualSpacing/>
        <w:jc w:val="center"/>
        <w:rPr>
          <w:b/>
          <w:sz w:val="24"/>
          <w:szCs w:val="24"/>
        </w:rPr>
      </w:pPr>
      <w:r w:rsidRPr="00F30AE4">
        <w:rPr>
          <w:b/>
          <w:sz w:val="24"/>
          <w:szCs w:val="24"/>
        </w:rPr>
        <w:t>И</w:t>
      </w:r>
      <w:r w:rsidR="003146E0">
        <w:rPr>
          <w:b/>
          <w:sz w:val="24"/>
          <w:szCs w:val="24"/>
        </w:rPr>
        <w:t xml:space="preserve">ЗБИРАТЕЛЬНЫХ ФОНДОВ КАНДИДАТОВ </w:t>
      </w:r>
      <w:r w:rsidRPr="00F30AE4">
        <w:rPr>
          <w:b/>
          <w:sz w:val="24"/>
          <w:szCs w:val="24"/>
        </w:rPr>
        <w:t xml:space="preserve">ПРИ ПРОВЕДЕНИИ </w:t>
      </w:r>
    </w:p>
    <w:p w:rsidR="00F74008" w:rsidRDefault="00F30AE4" w:rsidP="00F30AE4">
      <w:pPr>
        <w:spacing w:after="200"/>
        <w:contextualSpacing/>
        <w:jc w:val="center"/>
        <w:rPr>
          <w:b/>
          <w:sz w:val="24"/>
          <w:szCs w:val="24"/>
        </w:rPr>
      </w:pPr>
      <w:r w:rsidRPr="00F30AE4">
        <w:rPr>
          <w:b/>
          <w:sz w:val="24"/>
          <w:szCs w:val="24"/>
        </w:rPr>
        <w:t xml:space="preserve">ВЫБОРОВ ДЕПУТАТОВ ЗЕМСКОГО СОБРАНИЯ </w:t>
      </w:r>
    </w:p>
    <w:p w:rsidR="00F30AE4" w:rsidRPr="00F30AE4" w:rsidRDefault="00F30AE4" w:rsidP="00F30AE4">
      <w:pPr>
        <w:spacing w:after="200"/>
        <w:contextualSpacing/>
        <w:jc w:val="center"/>
        <w:rPr>
          <w:b/>
          <w:sz w:val="24"/>
          <w:szCs w:val="24"/>
        </w:rPr>
      </w:pPr>
      <w:r w:rsidRPr="00F30AE4">
        <w:rPr>
          <w:b/>
          <w:sz w:val="24"/>
          <w:szCs w:val="24"/>
        </w:rPr>
        <w:t>СУКСУНСКОГО МУНИЦИПАЛЬНОГО РАЙОНА</w:t>
      </w:r>
      <w:r w:rsidR="00926C83">
        <w:rPr>
          <w:b/>
          <w:sz w:val="24"/>
          <w:szCs w:val="24"/>
        </w:rPr>
        <w:t xml:space="preserve"> </w:t>
      </w:r>
    </w:p>
    <w:p w:rsidR="00F30AE4" w:rsidRDefault="00F30AE4" w:rsidP="00F30AE4">
      <w:pPr>
        <w:spacing w:after="200"/>
        <w:contextualSpacing/>
        <w:jc w:val="center"/>
        <w:rPr>
          <w:sz w:val="24"/>
          <w:szCs w:val="24"/>
        </w:rPr>
      </w:pPr>
    </w:p>
    <w:p w:rsidR="00F30AE4" w:rsidRPr="003146E0" w:rsidRDefault="00F30AE4" w:rsidP="00F30AE4">
      <w:pPr>
        <w:pStyle w:val="aff0"/>
        <w:numPr>
          <w:ilvl w:val="0"/>
          <w:numId w:val="8"/>
        </w:numPr>
        <w:spacing w:after="200"/>
        <w:jc w:val="center"/>
        <w:rPr>
          <w:b/>
          <w:sz w:val="24"/>
          <w:szCs w:val="24"/>
        </w:rPr>
      </w:pPr>
      <w:r w:rsidRPr="003146E0">
        <w:rPr>
          <w:b/>
          <w:sz w:val="24"/>
          <w:szCs w:val="24"/>
        </w:rPr>
        <w:t>Общие положения</w:t>
      </w:r>
    </w:p>
    <w:p w:rsidR="00F30AE4" w:rsidRPr="00F30AE4" w:rsidRDefault="00F30AE4" w:rsidP="00F30AE4">
      <w:pPr>
        <w:pStyle w:val="aff0"/>
        <w:spacing w:after="200"/>
        <w:rPr>
          <w:sz w:val="24"/>
          <w:szCs w:val="24"/>
        </w:rPr>
      </w:pPr>
    </w:p>
    <w:p w:rsidR="00F30AE4" w:rsidRPr="00F30AE4" w:rsidRDefault="00F30AE4" w:rsidP="00C919E1">
      <w:pPr>
        <w:spacing w:after="200"/>
        <w:ind w:firstLine="360"/>
        <w:contextualSpacing/>
        <w:jc w:val="both"/>
        <w:rPr>
          <w:sz w:val="24"/>
          <w:szCs w:val="24"/>
        </w:rPr>
      </w:pPr>
      <w:r w:rsidRPr="00F30AE4">
        <w:rPr>
          <w:sz w:val="24"/>
          <w:szCs w:val="24"/>
        </w:rPr>
        <w:t>1.1. В соответствии с Федеральным законо</w:t>
      </w:r>
      <w:r w:rsidR="003146E0">
        <w:rPr>
          <w:sz w:val="24"/>
          <w:szCs w:val="24"/>
        </w:rPr>
        <w:t>м от 12 июня 2002 года N 67-ФЗ «</w:t>
      </w:r>
      <w:r w:rsidRPr="00F30AE4">
        <w:rPr>
          <w:sz w:val="24"/>
          <w:szCs w:val="24"/>
        </w:rPr>
        <w:t>Об основных гарантиях избирательных прав и права на участие в референду</w:t>
      </w:r>
      <w:r w:rsidR="003146E0">
        <w:rPr>
          <w:sz w:val="24"/>
          <w:szCs w:val="24"/>
        </w:rPr>
        <w:t>ме граждан Российской Федерации»</w:t>
      </w:r>
      <w:r w:rsidRPr="00F30AE4">
        <w:rPr>
          <w:sz w:val="24"/>
          <w:szCs w:val="24"/>
        </w:rPr>
        <w:t xml:space="preserve"> и Законом Пермского края от 9 ноября 2009 года N 525-ПК «О выборах депутатов представительных органов муниципальных образований в Пермском крае» (далее - Закон Пермского края) кандидат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избирательной комиссии его выдвижении (самовыдвижении) до представления документов для его регистрации этой избирательной комиссией.</w:t>
      </w:r>
    </w:p>
    <w:p w:rsidR="00F30AE4" w:rsidRPr="00F30AE4" w:rsidRDefault="00F30AE4" w:rsidP="00C919E1">
      <w:pPr>
        <w:spacing w:after="200"/>
        <w:ind w:firstLine="360"/>
        <w:contextualSpacing/>
        <w:jc w:val="both"/>
        <w:rPr>
          <w:sz w:val="24"/>
          <w:szCs w:val="24"/>
        </w:rPr>
      </w:pPr>
      <w:r w:rsidRPr="00F30AE4">
        <w:rPr>
          <w:sz w:val="24"/>
          <w:szCs w:val="24"/>
        </w:rPr>
        <w:t>1.1.1. 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 В этом случае кандидат письменно уведомляет соответствующую избирательную комисс</w:t>
      </w:r>
      <w:r w:rsidR="00412527">
        <w:rPr>
          <w:sz w:val="24"/>
          <w:szCs w:val="24"/>
        </w:rPr>
        <w:t xml:space="preserve">ию об указанных </w:t>
      </w:r>
      <w:r w:rsidR="00926C83">
        <w:rPr>
          <w:sz w:val="24"/>
          <w:szCs w:val="24"/>
        </w:rPr>
        <w:t>обстоятельствах.</w:t>
      </w:r>
    </w:p>
    <w:p w:rsidR="00F30AE4" w:rsidRPr="00F30AE4" w:rsidRDefault="003146E0" w:rsidP="00C919E1">
      <w:pPr>
        <w:spacing w:after="200"/>
        <w:ind w:firstLine="360"/>
        <w:contextualSpacing/>
        <w:jc w:val="both"/>
        <w:rPr>
          <w:sz w:val="24"/>
          <w:szCs w:val="24"/>
        </w:rPr>
      </w:pPr>
      <w:r>
        <w:rPr>
          <w:sz w:val="24"/>
          <w:szCs w:val="24"/>
        </w:rPr>
        <w:t>1.1.2. Избирательные объединения</w:t>
      </w:r>
      <w:r w:rsidR="00F30AE4" w:rsidRPr="00F30AE4">
        <w:rPr>
          <w:sz w:val="24"/>
          <w:szCs w:val="24"/>
        </w:rPr>
        <w:t>, выдвинувш</w:t>
      </w:r>
      <w:r w:rsidR="001F23AC">
        <w:rPr>
          <w:sz w:val="24"/>
          <w:szCs w:val="24"/>
        </w:rPr>
        <w:t>и</w:t>
      </w:r>
      <w:r w:rsidR="00F30AE4" w:rsidRPr="00F30AE4">
        <w:rPr>
          <w:sz w:val="24"/>
          <w:szCs w:val="24"/>
        </w:rPr>
        <w:t>е кандидатов в депутаты Земского Собрания Суксунского муниципального района по одномандатным (многомандатным) изби</w:t>
      </w:r>
      <w:r>
        <w:rPr>
          <w:sz w:val="24"/>
          <w:szCs w:val="24"/>
        </w:rPr>
        <w:t>рательным округам, избирательные</w:t>
      </w:r>
      <w:r w:rsidR="00F30AE4" w:rsidRPr="00F30AE4">
        <w:rPr>
          <w:sz w:val="24"/>
          <w:szCs w:val="24"/>
        </w:rPr>
        <w:t xml:space="preserve"> фонд</w:t>
      </w:r>
      <w:r>
        <w:rPr>
          <w:sz w:val="24"/>
          <w:szCs w:val="24"/>
        </w:rPr>
        <w:t>ы</w:t>
      </w:r>
      <w:r w:rsidR="00412527">
        <w:rPr>
          <w:sz w:val="24"/>
          <w:szCs w:val="24"/>
        </w:rPr>
        <w:t xml:space="preserve"> не создаю</w:t>
      </w:r>
      <w:r w:rsidR="00F30AE4" w:rsidRPr="00F30AE4">
        <w:rPr>
          <w:sz w:val="24"/>
          <w:szCs w:val="24"/>
        </w:rPr>
        <w:t>т.</w:t>
      </w:r>
    </w:p>
    <w:p w:rsidR="00F30AE4" w:rsidRPr="00F30AE4" w:rsidRDefault="00F30AE4" w:rsidP="00C919E1">
      <w:pPr>
        <w:spacing w:after="200"/>
        <w:ind w:firstLine="360"/>
        <w:contextualSpacing/>
        <w:jc w:val="both"/>
        <w:rPr>
          <w:sz w:val="24"/>
          <w:szCs w:val="24"/>
        </w:rPr>
      </w:pPr>
      <w:r w:rsidRPr="00F30AE4">
        <w:rPr>
          <w:sz w:val="24"/>
          <w:szCs w:val="24"/>
        </w:rPr>
        <w:t>1.2. Право распоряжаться денежными средствами (далее - средства) избирательн</w:t>
      </w:r>
      <w:r w:rsidR="009C14CC">
        <w:rPr>
          <w:sz w:val="24"/>
          <w:szCs w:val="24"/>
        </w:rPr>
        <w:t xml:space="preserve">ого фонда кандидата </w:t>
      </w:r>
      <w:r w:rsidRPr="00F30AE4">
        <w:rPr>
          <w:sz w:val="24"/>
          <w:szCs w:val="24"/>
        </w:rPr>
        <w:t>принадлежит создавшему этот фонд кандидату</w:t>
      </w:r>
      <w:r w:rsidR="009C14CC">
        <w:rPr>
          <w:sz w:val="24"/>
          <w:szCs w:val="24"/>
        </w:rPr>
        <w:t>.</w:t>
      </w:r>
    </w:p>
    <w:p w:rsidR="00F30AE4" w:rsidRPr="00F30AE4" w:rsidRDefault="00F30AE4" w:rsidP="00C919E1">
      <w:pPr>
        <w:spacing w:after="200"/>
        <w:ind w:firstLine="360"/>
        <w:contextualSpacing/>
        <w:jc w:val="both"/>
        <w:rPr>
          <w:sz w:val="24"/>
          <w:szCs w:val="24"/>
        </w:rPr>
      </w:pPr>
      <w:r w:rsidRPr="00F30AE4">
        <w:rPr>
          <w:sz w:val="24"/>
          <w:szCs w:val="24"/>
        </w:rPr>
        <w:t xml:space="preserve">1.3. Кандидат вправе назначить уполномоченного представителя по финансовым вопросам. </w:t>
      </w:r>
    </w:p>
    <w:p w:rsidR="00F30AE4" w:rsidRPr="00F30AE4" w:rsidRDefault="00F30AE4" w:rsidP="00C919E1">
      <w:pPr>
        <w:spacing w:after="200"/>
        <w:ind w:firstLine="360"/>
        <w:contextualSpacing/>
        <w:jc w:val="both"/>
        <w:rPr>
          <w:sz w:val="24"/>
          <w:szCs w:val="24"/>
        </w:rPr>
      </w:pPr>
      <w:r w:rsidRPr="00F30AE4">
        <w:rPr>
          <w:sz w:val="24"/>
          <w:szCs w:val="24"/>
        </w:rPr>
        <w:t>1.4. Средства избирательных фондов имеют целевое назначение. Они могут использоваться только на покрытие расходов, связанных с избирательной кампанией кандидата.</w:t>
      </w:r>
    </w:p>
    <w:p w:rsidR="00F30AE4" w:rsidRPr="00F30AE4" w:rsidRDefault="00F30AE4" w:rsidP="00F30AE4">
      <w:pPr>
        <w:spacing w:after="200"/>
        <w:contextualSpacing/>
        <w:jc w:val="both"/>
        <w:rPr>
          <w:sz w:val="24"/>
          <w:szCs w:val="24"/>
        </w:rPr>
      </w:pPr>
    </w:p>
    <w:p w:rsidR="00F30AE4" w:rsidRPr="00F30AE4" w:rsidRDefault="00F30AE4" w:rsidP="00F30AE4">
      <w:pPr>
        <w:spacing w:after="200"/>
        <w:contextualSpacing/>
        <w:jc w:val="center"/>
        <w:rPr>
          <w:b/>
          <w:sz w:val="24"/>
          <w:szCs w:val="24"/>
        </w:rPr>
      </w:pPr>
      <w:r w:rsidRPr="00F30AE4">
        <w:rPr>
          <w:b/>
          <w:sz w:val="24"/>
          <w:szCs w:val="24"/>
        </w:rPr>
        <w:t>2. Учет поступлений средств в избирательные фонды</w:t>
      </w:r>
    </w:p>
    <w:p w:rsidR="00F30AE4" w:rsidRPr="00F30AE4" w:rsidRDefault="00F30AE4" w:rsidP="00F30AE4">
      <w:pPr>
        <w:spacing w:after="200"/>
        <w:contextualSpacing/>
        <w:jc w:val="center"/>
        <w:rPr>
          <w:b/>
          <w:sz w:val="24"/>
          <w:szCs w:val="24"/>
        </w:rPr>
      </w:pPr>
      <w:r w:rsidRPr="00F30AE4">
        <w:rPr>
          <w:b/>
          <w:sz w:val="24"/>
          <w:szCs w:val="24"/>
        </w:rPr>
        <w:t>и расходования этих средств</w:t>
      </w:r>
    </w:p>
    <w:p w:rsidR="00F30AE4" w:rsidRPr="00F30AE4" w:rsidRDefault="00F30AE4" w:rsidP="00F30AE4">
      <w:pPr>
        <w:spacing w:after="200"/>
        <w:contextualSpacing/>
        <w:jc w:val="both"/>
        <w:rPr>
          <w:sz w:val="24"/>
          <w:szCs w:val="24"/>
        </w:rPr>
      </w:pPr>
    </w:p>
    <w:p w:rsidR="00F30AE4" w:rsidRPr="00F30AE4" w:rsidRDefault="00F30AE4" w:rsidP="00C919E1">
      <w:pPr>
        <w:spacing w:after="200"/>
        <w:ind w:firstLine="708"/>
        <w:contextualSpacing/>
        <w:jc w:val="both"/>
        <w:rPr>
          <w:sz w:val="24"/>
          <w:szCs w:val="24"/>
        </w:rPr>
      </w:pPr>
      <w:r w:rsidRPr="00F30AE4">
        <w:rPr>
          <w:sz w:val="24"/>
          <w:szCs w:val="24"/>
        </w:rPr>
        <w:t>2.1. Кандидат, создавший избирательный фонд, обязан вести учет поступления средств в избирательный фонд и расходования указанных средств по форме N 1 (приложение N 1). Пример заполнения формы учета поступления средств в избирательный фонд и их расходования приведен в приложении N 2.</w:t>
      </w:r>
    </w:p>
    <w:p w:rsidR="00F30AE4" w:rsidRPr="00F30AE4" w:rsidRDefault="00F30AE4" w:rsidP="00C919E1">
      <w:pPr>
        <w:spacing w:after="200"/>
        <w:ind w:firstLine="708"/>
        <w:contextualSpacing/>
        <w:jc w:val="both"/>
        <w:rPr>
          <w:sz w:val="24"/>
          <w:szCs w:val="24"/>
        </w:rPr>
      </w:pPr>
      <w:r w:rsidRPr="00F30AE4">
        <w:rPr>
          <w:sz w:val="24"/>
          <w:szCs w:val="24"/>
        </w:rPr>
        <w:t>2.2. Избирательные фонды кандидатов могут создаваться только за счет:</w:t>
      </w:r>
    </w:p>
    <w:p w:rsidR="00F30AE4" w:rsidRPr="00F30AE4" w:rsidRDefault="00F30AE4" w:rsidP="00F30AE4">
      <w:pPr>
        <w:spacing w:after="200"/>
        <w:contextualSpacing/>
        <w:jc w:val="both"/>
        <w:rPr>
          <w:sz w:val="24"/>
          <w:szCs w:val="24"/>
        </w:rPr>
      </w:pPr>
      <w:r w:rsidRPr="00F30AE4">
        <w:rPr>
          <w:sz w:val="24"/>
          <w:szCs w:val="24"/>
        </w:rPr>
        <w:t>1) собственных средств кандидата;</w:t>
      </w:r>
    </w:p>
    <w:p w:rsidR="00F30AE4" w:rsidRPr="00F30AE4" w:rsidRDefault="00F30AE4" w:rsidP="00F30AE4">
      <w:pPr>
        <w:spacing w:after="200"/>
        <w:contextualSpacing/>
        <w:jc w:val="both"/>
        <w:rPr>
          <w:sz w:val="24"/>
          <w:szCs w:val="24"/>
        </w:rPr>
      </w:pPr>
      <w:r w:rsidRPr="00F30AE4">
        <w:rPr>
          <w:sz w:val="24"/>
          <w:szCs w:val="24"/>
        </w:rPr>
        <w:t xml:space="preserve">2) </w:t>
      </w:r>
      <w:r w:rsidR="001F23AC" w:rsidRPr="001F23AC">
        <w:rPr>
          <w:sz w:val="24"/>
          <w:szCs w:val="24"/>
        </w:rPr>
        <w:t>средств, которые выделены кандидату выдвинувшим его избирательным объединением</w:t>
      </w:r>
      <w:bookmarkStart w:id="0" w:name="_GoBack"/>
      <w:bookmarkEnd w:id="0"/>
    </w:p>
    <w:p w:rsidR="00F30AE4" w:rsidRPr="00F30AE4" w:rsidRDefault="00F30AE4" w:rsidP="00F30AE4">
      <w:pPr>
        <w:spacing w:after="200"/>
        <w:contextualSpacing/>
        <w:jc w:val="both"/>
        <w:rPr>
          <w:sz w:val="24"/>
          <w:szCs w:val="24"/>
        </w:rPr>
      </w:pPr>
      <w:r w:rsidRPr="00F30AE4">
        <w:rPr>
          <w:sz w:val="24"/>
          <w:szCs w:val="24"/>
        </w:rPr>
        <w:t>3) добровольных пожертвований граждан и юридических лиц.</w:t>
      </w:r>
    </w:p>
    <w:p w:rsidR="00F30AE4" w:rsidRPr="00F30AE4" w:rsidRDefault="00F30AE4" w:rsidP="00C919E1">
      <w:pPr>
        <w:spacing w:after="200"/>
        <w:ind w:firstLine="708"/>
        <w:contextualSpacing/>
        <w:jc w:val="both"/>
        <w:rPr>
          <w:sz w:val="24"/>
          <w:szCs w:val="24"/>
        </w:rPr>
      </w:pPr>
      <w:r w:rsidRPr="00F30AE4">
        <w:rPr>
          <w:sz w:val="24"/>
          <w:szCs w:val="24"/>
        </w:rPr>
        <w:t>Предельная сумма всех расходов из средств избирательного фонда кандидата не может превышать 2 миллионов рублей.</w:t>
      </w:r>
    </w:p>
    <w:p w:rsidR="00F30AE4" w:rsidRPr="00F30AE4" w:rsidRDefault="00F30AE4" w:rsidP="00C919E1">
      <w:pPr>
        <w:spacing w:after="200"/>
        <w:ind w:firstLine="708"/>
        <w:contextualSpacing/>
        <w:jc w:val="both"/>
        <w:rPr>
          <w:sz w:val="24"/>
          <w:szCs w:val="24"/>
        </w:rPr>
      </w:pPr>
      <w:r w:rsidRPr="00F30AE4">
        <w:rPr>
          <w:sz w:val="24"/>
          <w:szCs w:val="24"/>
        </w:rPr>
        <w:t>2.</w:t>
      </w:r>
      <w:r w:rsidR="009C14CC">
        <w:rPr>
          <w:sz w:val="24"/>
          <w:szCs w:val="24"/>
        </w:rPr>
        <w:t>3</w:t>
      </w:r>
      <w:r w:rsidRPr="00F30AE4">
        <w:rPr>
          <w:sz w:val="24"/>
          <w:szCs w:val="24"/>
        </w:rPr>
        <w:t xml:space="preserve">. Кандидат, выдвинутый одновременно в нескольких избирательных округах на разных выборах, если эти выборы проводятся на одной и той же территории либо на </w:t>
      </w:r>
      <w:r w:rsidRPr="00F30AE4">
        <w:rPr>
          <w:sz w:val="24"/>
          <w:szCs w:val="24"/>
        </w:rPr>
        <w:lastRenderedPageBreak/>
        <w:t>территориях, одна из которых входит в другую, создает избирательные фонды для проведения избирательных кампаний в каждом из избирательных округов. Предельные размеры расходования средств этих избирательных фондов исчисляются в совокупности, по наибольшему из указанных предельных размеров, установленных частью 4 статьи 57 Закона Пермского края.</w:t>
      </w:r>
    </w:p>
    <w:p w:rsidR="00F30AE4" w:rsidRPr="00F30AE4" w:rsidRDefault="00F30AE4" w:rsidP="00C919E1">
      <w:pPr>
        <w:spacing w:after="200"/>
        <w:ind w:firstLine="708"/>
        <w:contextualSpacing/>
        <w:jc w:val="both"/>
        <w:rPr>
          <w:sz w:val="24"/>
          <w:szCs w:val="24"/>
        </w:rPr>
      </w:pPr>
      <w:r w:rsidRPr="00F30AE4">
        <w:rPr>
          <w:sz w:val="24"/>
          <w:szCs w:val="24"/>
        </w:rPr>
        <w:t>2.4. Собственные средства кандидата в созданный им избирательный фонд вносятся по предъявлении паспорта или документа, заменяющего паспорт гражданина. При внесении собственных средств кандидата в платежных документах указываются следующие сведения о нем: кандидат, фамилия, имя, отчество, дата рождения, адрес места жительства, серия и номер паспорта или документа, заменяющего паспорт гражданина, информация о гражданстве, а также вид поступлений с указанием в поле «Назначение платежа» платежного документа (далее - распоряжение о переводе денежных средств) отметки «Собственные средства кандидата».</w:t>
      </w:r>
    </w:p>
    <w:p w:rsidR="00F30AE4" w:rsidRPr="00F30AE4" w:rsidRDefault="00F30AE4" w:rsidP="00C919E1">
      <w:pPr>
        <w:spacing w:after="200"/>
        <w:ind w:firstLine="708"/>
        <w:contextualSpacing/>
        <w:jc w:val="both"/>
        <w:rPr>
          <w:sz w:val="24"/>
          <w:szCs w:val="24"/>
        </w:rPr>
      </w:pPr>
      <w:r w:rsidRPr="00F30AE4">
        <w:rPr>
          <w:sz w:val="24"/>
          <w:szCs w:val="24"/>
        </w:rPr>
        <w:t>2.5. Добровольным пожертвованием признается: для юридического лица - безвозмездное перечисление денежных средств со своего расчетного счета на специальный избирательный счет кандидата, избирательного объединения; для гражданина - безвозмездное внесение собственных средств на специальный избирательный счет кандидата.</w:t>
      </w:r>
    </w:p>
    <w:p w:rsidR="00F30AE4" w:rsidRPr="00F30AE4" w:rsidRDefault="00F30AE4" w:rsidP="00C919E1">
      <w:pPr>
        <w:spacing w:after="200"/>
        <w:ind w:firstLine="708"/>
        <w:contextualSpacing/>
        <w:jc w:val="both"/>
        <w:rPr>
          <w:sz w:val="24"/>
          <w:szCs w:val="24"/>
        </w:rPr>
      </w:pPr>
      <w:r w:rsidRPr="00F30AE4">
        <w:rPr>
          <w:sz w:val="24"/>
          <w:szCs w:val="24"/>
        </w:rPr>
        <w:t>2.6. Добровольное пожертвование гражданина Российской Федерации в избирательный фонд вносится лично гражданином на специальный избирательный счет через отделение связи либо через кредитную организацию из собственных средств по предъявлении паспорта или документа, заменяющего паспорт гражданина. При внесении добровольного пожертвования гражданин в платежном документе (далее - распоряжение о переводе денежных средств) указывает следующие сведения о себе: фамилию, имя, отчество, дату рождения, адрес места жительства, серию и номер паспорта или документа, заменяющего паспорт гражданина, сведения о гражданстве.</w:t>
      </w:r>
    </w:p>
    <w:p w:rsidR="00F30AE4" w:rsidRPr="00F30AE4" w:rsidRDefault="00F30AE4" w:rsidP="00C919E1">
      <w:pPr>
        <w:spacing w:after="200"/>
        <w:ind w:firstLine="708"/>
        <w:contextualSpacing/>
        <w:jc w:val="both"/>
        <w:rPr>
          <w:sz w:val="24"/>
          <w:szCs w:val="24"/>
        </w:rPr>
      </w:pPr>
      <w:r w:rsidRPr="00F30AE4">
        <w:rPr>
          <w:sz w:val="24"/>
          <w:szCs w:val="24"/>
        </w:rPr>
        <w:t>2.7.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денежных средств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6 статьи 57 Закона Пермского края от 9 ноября 2009 года N 525-ПК «О выборах депутатов представительных органов муниципальных образований в Пермском крае».</w:t>
      </w:r>
    </w:p>
    <w:p w:rsidR="00F30AE4" w:rsidRPr="00F30AE4" w:rsidRDefault="00F30AE4" w:rsidP="00255CA7">
      <w:pPr>
        <w:spacing w:after="200"/>
        <w:ind w:firstLine="708"/>
        <w:contextualSpacing/>
        <w:jc w:val="both"/>
        <w:rPr>
          <w:sz w:val="24"/>
          <w:szCs w:val="24"/>
        </w:rPr>
      </w:pPr>
      <w:r w:rsidRPr="00F30AE4">
        <w:rPr>
          <w:sz w:val="24"/>
          <w:szCs w:val="24"/>
        </w:rPr>
        <w:t>Распоряжение о переводе денежных средств на перечисление добровольного пожертвования на специальный избирательный счет заполняется юридическим лицом в соответствии с требованиями нормативных актов Центрального банка Российской Федерации, регулирующих порядок осуществления безналичных расчетов и заполнения расчетных документов, с учетом следующих особенностей: в поле «Назначение платежа» указываются слово «пожертвование», дата регистрации юридического лица, отметка об отсутствии ограничений, предусмотренных пунктом частью 6 статьи 57 Закона Пермского края от 9 ноября 2009 года N 525-ПК «О выборах депутатов представительных органов муниципальных образований в Пермском крае».</w:t>
      </w:r>
    </w:p>
    <w:p w:rsidR="00F30AE4" w:rsidRPr="00F30AE4" w:rsidRDefault="00F30AE4" w:rsidP="00255CA7">
      <w:pPr>
        <w:spacing w:after="200"/>
        <w:ind w:firstLine="708"/>
        <w:contextualSpacing/>
        <w:jc w:val="both"/>
        <w:rPr>
          <w:sz w:val="24"/>
          <w:szCs w:val="24"/>
        </w:rPr>
      </w:pPr>
      <w:r w:rsidRPr="00F30AE4">
        <w:rPr>
          <w:sz w:val="24"/>
          <w:szCs w:val="24"/>
        </w:rPr>
        <w:t>В качестве отметки об отсутствии ограничений используется следующая запись: «Ограничения, предусмотренные частью 6 статьи 57 Закона Пермского края от 09.11.2009 N 525-ПК, отсутствуют», допускается сокращение: «Отс. огр.».</w:t>
      </w:r>
    </w:p>
    <w:p w:rsidR="00F30AE4" w:rsidRPr="00F30AE4" w:rsidRDefault="00F30AE4" w:rsidP="00C919E1">
      <w:pPr>
        <w:spacing w:after="200"/>
        <w:ind w:firstLine="708"/>
        <w:contextualSpacing/>
        <w:jc w:val="both"/>
        <w:rPr>
          <w:sz w:val="24"/>
          <w:szCs w:val="24"/>
        </w:rPr>
      </w:pPr>
      <w:r w:rsidRPr="00F30AE4">
        <w:rPr>
          <w:sz w:val="24"/>
          <w:szCs w:val="24"/>
        </w:rPr>
        <w:t>2.8. Индивидуальный предприниматель при внесении пожертвования в распоряжении о переводе денежных средств указывает реквизиты, предусмотренные пунктом 2.6 настоящей Инструкции.</w:t>
      </w:r>
    </w:p>
    <w:p w:rsidR="00F30AE4" w:rsidRPr="00F30AE4" w:rsidRDefault="00F30AE4" w:rsidP="00C919E1">
      <w:pPr>
        <w:spacing w:after="200"/>
        <w:ind w:firstLine="708"/>
        <w:contextualSpacing/>
        <w:jc w:val="both"/>
        <w:rPr>
          <w:sz w:val="24"/>
          <w:szCs w:val="24"/>
        </w:rPr>
      </w:pPr>
      <w:r w:rsidRPr="00F30AE4">
        <w:rPr>
          <w:sz w:val="24"/>
          <w:szCs w:val="24"/>
        </w:rPr>
        <w:t>2.9. Запрещается вносить пожертвования в избирательные фонды кандидата:</w:t>
      </w:r>
    </w:p>
    <w:p w:rsidR="00F30AE4" w:rsidRPr="00F30AE4" w:rsidRDefault="00F30AE4" w:rsidP="00F30AE4">
      <w:pPr>
        <w:spacing w:after="200"/>
        <w:contextualSpacing/>
        <w:jc w:val="both"/>
        <w:rPr>
          <w:sz w:val="24"/>
          <w:szCs w:val="24"/>
        </w:rPr>
      </w:pPr>
      <w:r w:rsidRPr="00F30AE4">
        <w:rPr>
          <w:sz w:val="24"/>
          <w:szCs w:val="24"/>
        </w:rPr>
        <w:t>1)  иностранным государствам;</w:t>
      </w:r>
    </w:p>
    <w:p w:rsidR="00F30AE4" w:rsidRPr="00F30AE4" w:rsidRDefault="00F30AE4" w:rsidP="00F30AE4">
      <w:pPr>
        <w:spacing w:after="200"/>
        <w:contextualSpacing/>
        <w:jc w:val="both"/>
        <w:rPr>
          <w:sz w:val="24"/>
          <w:szCs w:val="24"/>
        </w:rPr>
      </w:pPr>
      <w:r w:rsidRPr="00F30AE4">
        <w:rPr>
          <w:sz w:val="24"/>
          <w:szCs w:val="24"/>
        </w:rPr>
        <w:t>2)  иностранным организациям;</w:t>
      </w:r>
    </w:p>
    <w:p w:rsidR="00F30AE4" w:rsidRPr="00F30AE4" w:rsidRDefault="00F30AE4" w:rsidP="00F30AE4">
      <w:pPr>
        <w:spacing w:after="200"/>
        <w:contextualSpacing/>
        <w:jc w:val="both"/>
        <w:rPr>
          <w:sz w:val="24"/>
          <w:szCs w:val="24"/>
        </w:rPr>
      </w:pPr>
      <w:r w:rsidRPr="00F30AE4">
        <w:rPr>
          <w:sz w:val="24"/>
          <w:szCs w:val="24"/>
        </w:rPr>
        <w:t>3) иностранным гражданам, за исключением случая, предусмотренного частью 3 статьи 4 Закона Пермского края;</w:t>
      </w:r>
    </w:p>
    <w:p w:rsidR="00F30AE4" w:rsidRPr="00F30AE4" w:rsidRDefault="00F30AE4" w:rsidP="00F30AE4">
      <w:pPr>
        <w:spacing w:after="200"/>
        <w:contextualSpacing/>
        <w:jc w:val="both"/>
        <w:rPr>
          <w:sz w:val="24"/>
          <w:szCs w:val="24"/>
        </w:rPr>
      </w:pPr>
      <w:r w:rsidRPr="00F30AE4">
        <w:rPr>
          <w:sz w:val="24"/>
          <w:szCs w:val="24"/>
        </w:rPr>
        <w:lastRenderedPageBreak/>
        <w:t>4)  лицам без гражданства;</w:t>
      </w:r>
    </w:p>
    <w:p w:rsidR="00F30AE4" w:rsidRPr="00F30AE4" w:rsidRDefault="00F30AE4" w:rsidP="00F30AE4">
      <w:pPr>
        <w:spacing w:after="200"/>
        <w:contextualSpacing/>
        <w:jc w:val="both"/>
        <w:rPr>
          <w:sz w:val="24"/>
          <w:szCs w:val="24"/>
        </w:rPr>
      </w:pPr>
      <w:r w:rsidRPr="00F30AE4">
        <w:rPr>
          <w:sz w:val="24"/>
          <w:szCs w:val="24"/>
        </w:rPr>
        <w:t>5) гражданам Российской Федерации, не достигшим возраста 18 лет на день голосования;</w:t>
      </w:r>
    </w:p>
    <w:p w:rsidR="00F30AE4" w:rsidRPr="00F30AE4" w:rsidRDefault="00F30AE4" w:rsidP="00F30AE4">
      <w:pPr>
        <w:spacing w:after="200"/>
        <w:contextualSpacing/>
        <w:jc w:val="both"/>
        <w:rPr>
          <w:sz w:val="24"/>
          <w:szCs w:val="24"/>
        </w:rPr>
      </w:pPr>
      <w:r w:rsidRPr="00F30AE4">
        <w:rPr>
          <w:sz w:val="24"/>
          <w:szCs w:val="24"/>
        </w:rPr>
        <w:t>6)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Земского собрания Суксунского муниципального района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F30AE4" w:rsidRPr="00F30AE4" w:rsidRDefault="00F30AE4" w:rsidP="00F30AE4">
      <w:pPr>
        <w:spacing w:after="200"/>
        <w:contextualSpacing/>
        <w:jc w:val="both"/>
        <w:rPr>
          <w:sz w:val="24"/>
          <w:szCs w:val="24"/>
        </w:rPr>
      </w:pPr>
      <w:r w:rsidRPr="00F30AE4">
        <w:rPr>
          <w:sz w:val="24"/>
          <w:szCs w:val="24"/>
        </w:rPr>
        <w:t>7)   международным организациям и международным общественным движениям;</w:t>
      </w:r>
    </w:p>
    <w:p w:rsidR="00F30AE4" w:rsidRPr="00F30AE4" w:rsidRDefault="00F30AE4" w:rsidP="00F30AE4">
      <w:pPr>
        <w:spacing w:after="200"/>
        <w:contextualSpacing/>
        <w:jc w:val="both"/>
        <w:rPr>
          <w:sz w:val="24"/>
          <w:szCs w:val="24"/>
        </w:rPr>
      </w:pPr>
      <w:r w:rsidRPr="00F30AE4">
        <w:rPr>
          <w:sz w:val="24"/>
          <w:szCs w:val="24"/>
        </w:rPr>
        <w:t>8) органам государственной власти, иным государственным органам, органам местного самоуправления;</w:t>
      </w:r>
    </w:p>
    <w:p w:rsidR="00F30AE4" w:rsidRPr="00F30AE4" w:rsidRDefault="00F30AE4" w:rsidP="00F30AE4">
      <w:pPr>
        <w:spacing w:after="200"/>
        <w:contextualSpacing/>
        <w:jc w:val="both"/>
        <w:rPr>
          <w:sz w:val="24"/>
          <w:szCs w:val="24"/>
        </w:rPr>
      </w:pPr>
      <w:r w:rsidRPr="00F30AE4">
        <w:rPr>
          <w:sz w:val="24"/>
          <w:szCs w:val="24"/>
        </w:rPr>
        <w:t>9) государственным и муниципальным учреждениям, государственным и муниципальным унитарным предприятиям;</w:t>
      </w:r>
    </w:p>
    <w:p w:rsidR="00F30AE4" w:rsidRPr="00F30AE4" w:rsidRDefault="00F30AE4" w:rsidP="00F30AE4">
      <w:pPr>
        <w:spacing w:after="200"/>
        <w:contextualSpacing/>
        <w:jc w:val="both"/>
        <w:rPr>
          <w:sz w:val="24"/>
          <w:szCs w:val="24"/>
        </w:rPr>
      </w:pPr>
      <w:r w:rsidRPr="00F30AE4">
        <w:rPr>
          <w:sz w:val="24"/>
          <w:szCs w:val="24"/>
        </w:rPr>
        <w:t>10)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депутатов Земского собрания Суксунского муниципального района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F30AE4" w:rsidRPr="00F30AE4" w:rsidRDefault="00F30AE4" w:rsidP="00F30AE4">
      <w:pPr>
        <w:spacing w:after="200"/>
        <w:contextualSpacing/>
        <w:jc w:val="both"/>
        <w:rPr>
          <w:sz w:val="24"/>
          <w:szCs w:val="24"/>
        </w:rPr>
      </w:pPr>
      <w:r w:rsidRPr="00F30AE4">
        <w:rPr>
          <w:sz w:val="24"/>
          <w:szCs w:val="24"/>
        </w:rPr>
        <w:t>11)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подпунктах 6 и 10 настоящего пункта; организациям, имеющим в своем уставном (складочном) капитале долю (вклад) юридических лиц, указанных в подпунктах 6 и 10 настоящего пункта, превышающую (превышающий) 30 процентов на день официального опубликования (публикации) решения о назначении выборов депутатов Земского собрания Суксунского муниципального района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F30AE4" w:rsidRPr="00F30AE4" w:rsidRDefault="00F30AE4" w:rsidP="00F30AE4">
      <w:pPr>
        <w:spacing w:after="200"/>
        <w:contextualSpacing/>
        <w:jc w:val="both"/>
        <w:rPr>
          <w:sz w:val="24"/>
          <w:szCs w:val="24"/>
        </w:rPr>
      </w:pPr>
      <w:r w:rsidRPr="00F30AE4">
        <w:rPr>
          <w:sz w:val="24"/>
          <w:szCs w:val="24"/>
        </w:rPr>
        <w:t>12) воинским частям, военным учреждениям и организациям, правоохранительным органам;</w:t>
      </w:r>
    </w:p>
    <w:p w:rsidR="00F30AE4" w:rsidRPr="00F30AE4" w:rsidRDefault="00F30AE4" w:rsidP="00F30AE4">
      <w:pPr>
        <w:spacing w:after="200"/>
        <w:contextualSpacing/>
        <w:jc w:val="both"/>
        <w:rPr>
          <w:sz w:val="24"/>
          <w:szCs w:val="24"/>
        </w:rPr>
      </w:pPr>
      <w:r w:rsidRPr="00F30AE4">
        <w:rPr>
          <w:sz w:val="24"/>
          <w:szCs w:val="24"/>
        </w:rPr>
        <w:t>13) благотворительным и религиозным организациям, а также учрежденным ими организациям;</w:t>
      </w:r>
    </w:p>
    <w:p w:rsidR="00F30AE4" w:rsidRPr="00F30AE4" w:rsidRDefault="00F30AE4" w:rsidP="00F30AE4">
      <w:pPr>
        <w:spacing w:after="200"/>
        <w:contextualSpacing/>
        <w:jc w:val="both"/>
        <w:rPr>
          <w:sz w:val="24"/>
          <w:szCs w:val="24"/>
        </w:rPr>
      </w:pPr>
      <w:r w:rsidRPr="00F30AE4">
        <w:rPr>
          <w:sz w:val="24"/>
          <w:szCs w:val="24"/>
        </w:rPr>
        <w:t>14) анонимным жертвователям. Под анонимным жертвователем понимается:</w:t>
      </w:r>
    </w:p>
    <w:p w:rsidR="00F30AE4" w:rsidRPr="00F30AE4" w:rsidRDefault="00F30AE4" w:rsidP="00F30AE4">
      <w:pPr>
        <w:spacing w:after="200"/>
        <w:contextualSpacing/>
        <w:jc w:val="both"/>
        <w:rPr>
          <w:sz w:val="24"/>
          <w:szCs w:val="24"/>
        </w:rPr>
      </w:pPr>
      <w:r w:rsidRPr="00F30AE4">
        <w:rPr>
          <w:sz w:val="24"/>
          <w:szCs w:val="24"/>
        </w:rPr>
        <w:t>гражданин, который при внесении пожертвования не указал в распоряжении о переводе денежных средств любое из следующих сведений: фамилию, имя и отчество, адрес места жительства - или указал недостоверные сведения,</w:t>
      </w:r>
    </w:p>
    <w:p w:rsidR="00F30AE4" w:rsidRPr="00F30AE4" w:rsidRDefault="00F30AE4" w:rsidP="00F30AE4">
      <w:pPr>
        <w:spacing w:after="200"/>
        <w:contextualSpacing/>
        <w:jc w:val="both"/>
        <w:rPr>
          <w:sz w:val="24"/>
          <w:szCs w:val="24"/>
        </w:rPr>
      </w:pPr>
      <w:r w:rsidRPr="00F30AE4">
        <w:rPr>
          <w:sz w:val="24"/>
          <w:szCs w:val="24"/>
        </w:rPr>
        <w:t>юридическое лицо, о котором в распоряжении о переводе денежных средств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F30AE4" w:rsidRPr="00F30AE4" w:rsidRDefault="00F30AE4" w:rsidP="00F30AE4">
      <w:pPr>
        <w:spacing w:after="200"/>
        <w:contextualSpacing/>
        <w:jc w:val="both"/>
        <w:rPr>
          <w:sz w:val="24"/>
          <w:szCs w:val="24"/>
        </w:rPr>
      </w:pPr>
      <w:r w:rsidRPr="00F30AE4">
        <w:rPr>
          <w:sz w:val="24"/>
          <w:szCs w:val="24"/>
        </w:rPr>
        <w:t>15) юридическим лицам, зарегистрированным менее чем за один год до дня голосования на выборах депутатов Земского собрания Суксунского муниципального района, а также некоммерческим организациям, выполняющим функции иностранного агента;</w:t>
      </w:r>
    </w:p>
    <w:p w:rsidR="00F30AE4" w:rsidRPr="00F30AE4" w:rsidRDefault="00F30AE4" w:rsidP="00F30AE4">
      <w:pPr>
        <w:spacing w:after="200"/>
        <w:contextualSpacing/>
        <w:jc w:val="both"/>
        <w:rPr>
          <w:sz w:val="24"/>
          <w:szCs w:val="24"/>
        </w:rPr>
      </w:pPr>
      <w:r w:rsidRPr="00F30AE4">
        <w:rPr>
          <w:sz w:val="24"/>
          <w:szCs w:val="24"/>
        </w:rPr>
        <w:t>16)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F30AE4" w:rsidRPr="00F30AE4" w:rsidRDefault="00F30AE4" w:rsidP="00F30AE4">
      <w:pPr>
        <w:spacing w:after="200"/>
        <w:contextualSpacing/>
        <w:jc w:val="both"/>
        <w:rPr>
          <w:sz w:val="24"/>
          <w:szCs w:val="24"/>
        </w:rPr>
      </w:pPr>
      <w:r w:rsidRPr="00F30AE4">
        <w:rPr>
          <w:sz w:val="24"/>
          <w:szCs w:val="24"/>
        </w:rPr>
        <w:t>а) иностранных государств, а также от указанных в подпунктах 1-5, 7-9, 12-15 настоящего пункта органов, организаций или физических лиц,</w:t>
      </w:r>
    </w:p>
    <w:p w:rsidR="00F30AE4" w:rsidRPr="00F30AE4" w:rsidRDefault="00F30AE4" w:rsidP="00F30AE4">
      <w:pPr>
        <w:spacing w:after="200"/>
        <w:contextualSpacing/>
        <w:jc w:val="both"/>
        <w:rPr>
          <w:sz w:val="24"/>
          <w:szCs w:val="24"/>
        </w:rPr>
      </w:pPr>
      <w:r w:rsidRPr="00F30AE4">
        <w:rPr>
          <w:sz w:val="24"/>
          <w:szCs w:val="24"/>
        </w:rPr>
        <w:t>б)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F30AE4" w:rsidRPr="00F30AE4" w:rsidRDefault="00F30AE4" w:rsidP="00F30AE4">
      <w:pPr>
        <w:spacing w:after="200"/>
        <w:contextualSpacing/>
        <w:jc w:val="both"/>
        <w:rPr>
          <w:sz w:val="24"/>
          <w:szCs w:val="24"/>
        </w:rPr>
      </w:pPr>
      <w:r w:rsidRPr="00F30AE4">
        <w:rPr>
          <w:sz w:val="24"/>
          <w:szCs w:val="24"/>
        </w:rPr>
        <w:lastRenderedPageBreak/>
        <w:t>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F30AE4" w:rsidRPr="00F30AE4" w:rsidRDefault="00F30AE4" w:rsidP="00F30AE4">
      <w:pPr>
        <w:spacing w:after="200"/>
        <w:contextualSpacing/>
        <w:jc w:val="both"/>
        <w:rPr>
          <w:sz w:val="24"/>
          <w:szCs w:val="24"/>
        </w:rPr>
      </w:pPr>
      <w:r w:rsidRPr="00F30AE4">
        <w:rPr>
          <w:sz w:val="24"/>
          <w:szCs w:val="24"/>
        </w:rPr>
        <w:t>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F30AE4" w:rsidRPr="00F30AE4" w:rsidRDefault="00F30AE4" w:rsidP="00F30AE4">
      <w:pPr>
        <w:spacing w:after="200"/>
        <w:contextualSpacing/>
        <w:jc w:val="both"/>
        <w:rPr>
          <w:sz w:val="24"/>
          <w:szCs w:val="24"/>
        </w:rPr>
      </w:pPr>
      <w:r w:rsidRPr="00F30AE4">
        <w:rPr>
          <w:sz w:val="24"/>
          <w:szCs w:val="24"/>
        </w:rPr>
        <w:t>д) организаций, учрежденных юридическими л</w:t>
      </w:r>
      <w:r w:rsidR="00412527">
        <w:rPr>
          <w:sz w:val="24"/>
          <w:szCs w:val="24"/>
        </w:rPr>
        <w:t>ицами, указанными в подпунктах «б» и «в»</w:t>
      </w:r>
      <w:r w:rsidRPr="00F30AE4">
        <w:rPr>
          <w:sz w:val="24"/>
          <w:szCs w:val="24"/>
        </w:rPr>
        <w:t xml:space="preserve"> настоящего подпункта,</w:t>
      </w:r>
    </w:p>
    <w:p w:rsidR="00F30AE4" w:rsidRPr="00F30AE4" w:rsidRDefault="00F30AE4" w:rsidP="00F30AE4">
      <w:pPr>
        <w:spacing w:after="200"/>
        <w:contextualSpacing/>
        <w:jc w:val="both"/>
        <w:rPr>
          <w:sz w:val="24"/>
          <w:szCs w:val="24"/>
        </w:rPr>
      </w:pPr>
      <w:r w:rsidRPr="00F30AE4">
        <w:rPr>
          <w:sz w:val="24"/>
          <w:szCs w:val="24"/>
        </w:rPr>
        <w:t>е) организаций, в уставном (складочном) капитале которых доля (вклад) юридических</w:t>
      </w:r>
      <w:r w:rsidR="00412527">
        <w:rPr>
          <w:sz w:val="24"/>
          <w:szCs w:val="24"/>
        </w:rPr>
        <w:t xml:space="preserve"> лиц, указанных в подпунктах «б» и «в»</w:t>
      </w:r>
      <w:r w:rsidRPr="00F30AE4">
        <w:rPr>
          <w:sz w:val="24"/>
          <w:szCs w:val="24"/>
        </w:rPr>
        <w:t xml:space="preserve"> настоящего подпункта,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F30AE4" w:rsidRPr="00F30AE4" w:rsidRDefault="00F30AE4" w:rsidP="00C919E1">
      <w:pPr>
        <w:spacing w:after="200"/>
        <w:ind w:firstLine="708"/>
        <w:contextualSpacing/>
        <w:jc w:val="both"/>
        <w:rPr>
          <w:sz w:val="24"/>
          <w:szCs w:val="24"/>
        </w:rPr>
      </w:pPr>
      <w:r w:rsidRPr="00F30AE4">
        <w:rPr>
          <w:sz w:val="24"/>
          <w:szCs w:val="24"/>
        </w:rPr>
        <w:t>2.10. Некоммерческие организации, указанные в подпункте 16 пункта 2.9 настоящей Инструкции, не вправе вносить пожертвования в избирательный фонд только в случае, если полученные этими некоммерческими организациями денежные средства или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w:t>
      </w:r>
      <w:r w:rsidR="00412527">
        <w:rPr>
          <w:sz w:val="24"/>
          <w:szCs w:val="24"/>
        </w:rPr>
        <w:t xml:space="preserve"> лицам, указанным в подпунктах «а»-«е»</w:t>
      </w:r>
      <w:r w:rsidRPr="00F30AE4">
        <w:rPr>
          <w:sz w:val="24"/>
          <w:szCs w:val="24"/>
        </w:rPr>
        <w:t xml:space="preserve"> подпункта 16 пункта 2.9 настоящей Инструкции (в случае невозможности возврата не были перечислены (переданы) в доход соответствующего бюджета), до дня внесения пожертвования в избирательный фонд.</w:t>
      </w:r>
    </w:p>
    <w:p w:rsidR="00F30AE4" w:rsidRPr="00F30AE4" w:rsidRDefault="00F30AE4" w:rsidP="00C919E1">
      <w:pPr>
        <w:spacing w:after="200"/>
        <w:ind w:firstLine="708"/>
        <w:contextualSpacing/>
        <w:jc w:val="both"/>
        <w:rPr>
          <w:sz w:val="24"/>
          <w:szCs w:val="24"/>
        </w:rPr>
      </w:pPr>
      <w:r w:rsidRPr="00F30AE4">
        <w:rPr>
          <w:sz w:val="24"/>
          <w:szCs w:val="24"/>
        </w:rPr>
        <w:t>2.11.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пунктов 2.6 и 2.7 настоящей Инструкции, либо пожертвование внесено в размере, превышающем максимальный размер такого пожертвования, кандидат обязан не позднее чем через 10 дней со дня поступления пожертвования на соответствующий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в распоряжении о переводе денежных средств причины возврата.</w:t>
      </w:r>
    </w:p>
    <w:p w:rsidR="00F30AE4" w:rsidRPr="00F30AE4" w:rsidRDefault="00F30AE4" w:rsidP="00C919E1">
      <w:pPr>
        <w:spacing w:after="200"/>
        <w:ind w:firstLine="708"/>
        <w:contextualSpacing/>
        <w:jc w:val="both"/>
        <w:rPr>
          <w:sz w:val="24"/>
          <w:szCs w:val="24"/>
        </w:rPr>
      </w:pPr>
      <w:r w:rsidRPr="00F30AE4">
        <w:rPr>
          <w:sz w:val="24"/>
          <w:szCs w:val="24"/>
        </w:rPr>
        <w:t>2.12. Кандидат вправе возвратить жертвователю любое пожертвование в избирательный фонд, за исключением пожертвования, внесенного анонимным жертвователем.</w:t>
      </w:r>
    </w:p>
    <w:p w:rsidR="00F30AE4" w:rsidRPr="00F30AE4" w:rsidRDefault="00F30AE4" w:rsidP="00C919E1">
      <w:pPr>
        <w:spacing w:after="200"/>
        <w:ind w:firstLine="708"/>
        <w:contextualSpacing/>
        <w:jc w:val="both"/>
        <w:rPr>
          <w:sz w:val="24"/>
          <w:szCs w:val="24"/>
        </w:rPr>
      </w:pPr>
      <w:r w:rsidRPr="00F30AE4">
        <w:rPr>
          <w:sz w:val="24"/>
          <w:szCs w:val="24"/>
        </w:rPr>
        <w:t>2.13. 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местного бюджета.</w:t>
      </w:r>
    </w:p>
    <w:p w:rsidR="00F30AE4" w:rsidRPr="00F30AE4" w:rsidRDefault="00F30AE4" w:rsidP="00C919E1">
      <w:pPr>
        <w:spacing w:after="200"/>
        <w:ind w:firstLine="708"/>
        <w:contextualSpacing/>
        <w:jc w:val="both"/>
        <w:rPr>
          <w:sz w:val="24"/>
          <w:szCs w:val="24"/>
        </w:rPr>
      </w:pPr>
      <w:r w:rsidRPr="00F30AE4">
        <w:rPr>
          <w:sz w:val="24"/>
          <w:szCs w:val="24"/>
        </w:rPr>
        <w:t>2.14. Кандидат не несет ответственности за принятие пожертвований, при внесении которых жертвователи указали сведения, предусмотренные пунктами 2.6 и 2.7 настоящей Инструкции, оказавшиеся недостоверными, если кандидат своевременно не получил информацию о неправомерности данных пожертвований.</w:t>
      </w:r>
    </w:p>
    <w:p w:rsidR="00F30AE4" w:rsidRPr="00F30AE4" w:rsidRDefault="00F30AE4" w:rsidP="00C919E1">
      <w:pPr>
        <w:spacing w:after="200"/>
        <w:ind w:firstLine="708"/>
        <w:contextualSpacing/>
        <w:jc w:val="both"/>
        <w:rPr>
          <w:sz w:val="24"/>
          <w:szCs w:val="24"/>
        </w:rPr>
      </w:pPr>
      <w:r w:rsidRPr="00F30AE4">
        <w:rPr>
          <w:sz w:val="24"/>
          <w:szCs w:val="24"/>
        </w:rPr>
        <w:t>2.15. Территориальная избирательная комиссия осуществляет контроль за поступлением средств в избирательные фонды кандидата и расходованием этих средств.</w:t>
      </w:r>
    </w:p>
    <w:p w:rsidR="00F30AE4" w:rsidRPr="00F30AE4" w:rsidRDefault="00F30AE4" w:rsidP="00F30AE4">
      <w:pPr>
        <w:spacing w:after="200"/>
        <w:contextualSpacing/>
        <w:jc w:val="both"/>
        <w:rPr>
          <w:sz w:val="24"/>
          <w:szCs w:val="24"/>
        </w:rPr>
      </w:pPr>
      <w:r w:rsidRPr="00F30AE4">
        <w:rPr>
          <w:sz w:val="24"/>
          <w:szCs w:val="24"/>
        </w:rPr>
        <w:t>При поступлении в распоряжение территориальной избирательной комиссии информации о внесении добровольных пожертвований с нарушением требований, предусмотренных пунктами 2.6, 2.7, 2.9 настоящей Инструкции, указанная информация незамедлительно сообщается территориальной избирательной комиссией кандидату или его уполномоченному представителю по финансовым вопросам.</w:t>
      </w:r>
    </w:p>
    <w:p w:rsidR="00F30AE4" w:rsidRPr="00F30AE4" w:rsidRDefault="00F30AE4" w:rsidP="00C919E1">
      <w:pPr>
        <w:spacing w:after="200"/>
        <w:ind w:firstLine="708"/>
        <w:contextualSpacing/>
        <w:jc w:val="both"/>
        <w:rPr>
          <w:sz w:val="24"/>
          <w:szCs w:val="24"/>
        </w:rPr>
      </w:pPr>
      <w:r w:rsidRPr="00F30AE4">
        <w:rPr>
          <w:sz w:val="24"/>
          <w:szCs w:val="24"/>
        </w:rPr>
        <w:t xml:space="preserve">2.16. Территориальная избирательная комиссия знакомит кандидатов, их уполномоченных представителей, а также редакции средств массовой информации по их запросам с имеющимися в соответствующей комиссии на день поступления соответствующего запроса сведениями о поступлении средств на специальные избирательные счета </w:t>
      </w:r>
      <w:r w:rsidRPr="00F30AE4">
        <w:rPr>
          <w:sz w:val="24"/>
          <w:szCs w:val="24"/>
        </w:rPr>
        <w:lastRenderedPageBreak/>
        <w:t>избирательных фондов и расходовании этих средств, полученными от филиалов ПАО Сбербанк, в объеме сведений, подлежащих обязательному опубликованию в СМИ.</w:t>
      </w:r>
    </w:p>
    <w:p w:rsidR="00F30AE4" w:rsidRPr="00F30AE4" w:rsidRDefault="00F30AE4" w:rsidP="00C919E1">
      <w:pPr>
        <w:spacing w:after="200"/>
        <w:ind w:firstLine="708"/>
        <w:contextualSpacing/>
        <w:jc w:val="both"/>
        <w:rPr>
          <w:sz w:val="24"/>
          <w:szCs w:val="24"/>
        </w:rPr>
      </w:pPr>
      <w:r w:rsidRPr="00F30AE4">
        <w:rPr>
          <w:sz w:val="24"/>
          <w:szCs w:val="24"/>
        </w:rPr>
        <w:t>2.17. Граждане и юридические лица вправе оказывать финансовую поддержку кандидату только через соответствующие избирательные фонды.</w:t>
      </w:r>
    </w:p>
    <w:p w:rsidR="00F30AE4" w:rsidRPr="00F30AE4" w:rsidRDefault="00F30AE4" w:rsidP="00C919E1">
      <w:pPr>
        <w:spacing w:after="200"/>
        <w:ind w:firstLine="708"/>
        <w:contextualSpacing/>
        <w:jc w:val="both"/>
        <w:rPr>
          <w:sz w:val="24"/>
          <w:szCs w:val="24"/>
        </w:rPr>
      </w:pPr>
      <w:r w:rsidRPr="00F30AE4">
        <w:rPr>
          <w:sz w:val="24"/>
          <w:szCs w:val="24"/>
        </w:rPr>
        <w:t>2.18. Средства избирательных фондов кандидатов имеют целевое назначение и могут использоваться только:</w:t>
      </w:r>
    </w:p>
    <w:p w:rsidR="00F30AE4" w:rsidRPr="00F30AE4" w:rsidRDefault="00F30AE4" w:rsidP="00F30AE4">
      <w:pPr>
        <w:spacing w:after="200"/>
        <w:contextualSpacing/>
        <w:jc w:val="both"/>
        <w:rPr>
          <w:sz w:val="24"/>
          <w:szCs w:val="24"/>
        </w:rPr>
      </w:pPr>
      <w:r w:rsidRPr="00F30AE4">
        <w:rPr>
          <w:sz w:val="24"/>
          <w:szCs w:val="24"/>
        </w:rPr>
        <w:t>1) на финансовое обеспечение организационно-технических мероприятий, направленных на сбор подписей избирателей, в поддержку выдвижения кандидата, в том числе на оплату труда лиц, привлекаемых для сбора подписей избирателей;</w:t>
      </w:r>
    </w:p>
    <w:p w:rsidR="00F30AE4" w:rsidRPr="00F30AE4" w:rsidRDefault="00F30AE4" w:rsidP="00F30AE4">
      <w:pPr>
        <w:spacing w:after="200"/>
        <w:contextualSpacing/>
        <w:jc w:val="both"/>
        <w:rPr>
          <w:sz w:val="24"/>
          <w:szCs w:val="24"/>
        </w:rPr>
      </w:pPr>
      <w:r w:rsidRPr="00F30AE4">
        <w:rPr>
          <w:sz w:val="24"/>
          <w:szCs w:val="24"/>
        </w:rPr>
        <w:t>2) на проведение предвыборной агитации, а также на оплату работ (услуг) информационного и консультационного характера;</w:t>
      </w:r>
    </w:p>
    <w:p w:rsidR="00F30AE4" w:rsidRPr="00F30AE4" w:rsidRDefault="00F30AE4" w:rsidP="00F30AE4">
      <w:pPr>
        <w:spacing w:after="200"/>
        <w:contextualSpacing/>
        <w:jc w:val="both"/>
        <w:rPr>
          <w:sz w:val="24"/>
          <w:szCs w:val="24"/>
        </w:rPr>
      </w:pPr>
      <w:r w:rsidRPr="00F30AE4">
        <w:rPr>
          <w:sz w:val="24"/>
          <w:szCs w:val="24"/>
        </w:rPr>
        <w:t>3) на оплату других работ (услуг), выполненных (оказанных) гражданами и юридическими лицами Российской Федерации, а также иных расходов, непосредственно связанных с проведением кандидатами своей избирательной кампании.</w:t>
      </w:r>
    </w:p>
    <w:p w:rsidR="00F30AE4" w:rsidRPr="00F30AE4" w:rsidRDefault="00F30AE4" w:rsidP="00C919E1">
      <w:pPr>
        <w:spacing w:after="200"/>
        <w:ind w:firstLine="708"/>
        <w:contextualSpacing/>
        <w:jc w:val="both"/>
        <w:rPr>
          <w:sz w:val="24"/>
          <w:szCs w:val="24"/>
        </w:rPr>
      </w:pPr>
      <w:r w:rsidRPr="00F30AE4">
        <w:rPr>
          <w:sz w:val="24"/>
          <w:szCs w:val="24"/>
        </w:rPr>
        <w:t>2.19. Реализация товаров, выполнение платных работ и оказание платных услуг гражданами и юридическими лицами для кандидата должны оформляться договором в письменной форме с указанием реквизитов сторон, сведений об объеме поручаемой работы, оказанных услуг, их стоимости, расценок по видам работ, услуг, порядка оплаты, сроков выполнения работ, оказания услуг.</w:t>
      </w:r>
    </w:p>
    <w:p w:rsidR="00F30AE4" w:rsidRPr="00F30AE4" w:rsidRDefault="00F30AE4" w:rsidP="00C919E1">
      <w:pPr>
        <w:spacing w:after="200"/>
        <w:ind w:firstLine="708"/>
        <w:contextualSpacing/>
        <w:jc w:val="both"/>
        <w:rPr>
          <w:sz w:val="24"/>
          <w:szCs w:val="24"/>
        </w:rPr>
      </w:pPr>
      <w:r w:rsidRPr="00F30AE4">
        <w:rPr>
          <w:sz w:val="24"/>
          <w:szCs w:val="24"/>
        </w:rPr>
        <w:t>2.20.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или его уполномоченным представителем по финансовым вопросам.</w:t>
      </w:r>
    </w:p>
    <w:p w:rsidR="00F30AE4" w:rsidRPr="00F30AE4" w:rsidRDefault="00F30AE4" w:rsidP="00412527">
      <w:pPr>
        <w:spacing w:after="200"/>
        <w:ind w:firstLine="708"/>
        <w:contextualSpacing/>
        <w:jc w:val="both"/>
        <w:rPr>
          <w:sz w:val="24"/>
          <w:szCs w:val="24"/>
        </w:rPr>
      </w:pPr>
      <w:r w:rsidRPr="00F30AE4">
        <w:rPr>
          <w:sz w:val="24"/>
          <w:szCs w:val="24"/>
        </w:rPr>
        <w:t>Выполненные работы и услуги должны подтверждаться актами их приемки, накладными документами на отпущенную продукцию, подписанными кандидатом или его уполномоченным представителем по финансовым вопросам и исполнителем (поставщиком, подрядчиком).</w:t>
      </w:r>
    </w:p>
    <w:p w:rsidR="00F30AE4" w:rsidRPr="00F30AE4" w:rsidRDefault="00F30AE4" w:rsidP="00C919E1">
      <w:pPr>
        <w:spacing w:after="200"/>
        <w:ind w:firstLine="708"/>
        <w:contextualSpacing/>
        <w:jc w:val="both"/>
        <w:rPr>
          <w:sz w:val="24"/>
          <w:szCs w:val="24"/>
        </w:rPr>
      </w:pPr>
      <w:r w:rsidRPr="00F30AE4">
        <w:rPr>
          <w:sz w:val="24"/>
          <w:szCs w:val="24"/>
        </w:rPr>
        <w:t>2.21. Выполнение оплачиваемых работ (оказание платных услуг), в том числе связанных с производством, размещением и распространением агитационных материалов, а также реализация товаров, прямо или косвенно связанных с выборами депутатов Земского собрания Суксунского муниципального района и направленных на достижение определенного результата на выборах, запрещаются без документально подтвержденного по форме N 2 (приложение N 3) согласия кандидата, уполномоченного представителя кандидата по финансовым вопросам (в случае его назначения) и без оплаты из средств соответствующего избирательного фонда. Пример заполнения форм согласия кандидата на выполнение оплачиваемых работ (оказание платных услуг) приведен в приложении N 4.</w:t>
      </w:r>
    </w:p>
    <w:p w:rsidR="00F30AE4" w:rsidRPr="00F30AE4" w:rsidRDefault="00412527" w:rsidP="00C919E1">
      <w:pPr>
        <w:spacing w:after="200"/>
        <w:ind w:firstLine="708"/>
        <w:contextualSpacing/>
        <w:jc w:val="both"/>
        <w:rPr>
          <w:sz w:val="24"/>
          <w:szCs w:val="24"/>
        </w:rPr>
      </w:pPr>
      <w:r>
        <w:rPr>
          <w:sz w:val="24"/>
          <w:szCs w:val="24"/>
        </w:rPr>
        <w:t>2.22. Расчеты между кандидатом</w:t>
      </w:r>
      <w:r w:rsidR="00F30AE4" w:rsidRPr="00F30AE4">
        <w:rPr>
          <w:sz w:val="24"/>
          <w:szCs w:val="24"/>
        </w:rPr>
        <w:t xml:space="preserve"> и юридическим лицом за выполнение работ (оказание услуг), реализацию товаров производятся только в безналичном порядке.</w:t>
      </w:r>
    </w:p>
    <w:p w:rsidR="00F30AE4" w:rsidRPr="00F30AE4" w:rsidRDefault="00F30AE4" w:rsidP="00C919E1">
      <w:pPr>
        <w:spacing w:after="200"/>
        <w:ind w:firstLine="708"/>
        <w:contextualSpacing/>
        <w:jc w:val="both"/>
        <w:rPr>
          <w:sz w:val="24"/>
          <w:szCs w:val="24"/>
        </w:rPr>
      </w:pPr>
      <w:r w:rsidRPr="00F30AE4">
        <w:rPr>
          <w:sz w:val="24"/>
          <w:szCs w:val="24"/>
        </w:rPr>
        <w:t>2.23. Все предвыборные агитационные материалы должны изготавливаться только на территории Российской Федерации.</w:t>
      </w:r>
    </w:p>
    <w:p w:rsidR="00F30AE4" w:rsidRPr="00F30AE4" w:rsidRDefault="00F30AE4" w:rsidP="00C919E1">
      <w:pPr>
        <w:spacing w:after="200"/>
        <w:ind w:firstLine="708"/>
        <w:contextualSpacing/>
        <w:jc w:val="both"/>
        <w:rPr>
          <w:sz w:val="24"/>
          <w:szCs w:val="24"/>
        </w:rPr>
      </w:pPr>
      <w:r w:rsidRPr="00F30AE4">
        <w:rPr>
          <w:sz w:val="24"/>
          <w:szCs w:val="24"/>
        </w:rPr>
        <w:t>2.24.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частью 2 статьи 53 Закона Пермского края,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предусмотренных частями 5, 6.1, 7 и 8.1 статьи 47, частью 3 статьи 53 Закона Пермского края и пунктом 2.21 настоящей Инструкции.</w:t>
      </w:r>
    </w:p>
    <w:p w:rsidR="00F30AE4" w:rsidRPr="00F30AE4" w:rsidRDefault="00F30AE4" w:rsidP="00C919E1">
      <w:pPr>
        <w:spacing w:after="200"/>
        <w:ind w:firstLine="708"/>
        <w:contextualSpacing/>
        <w:jc w:val="both"/>
        <w:rPr>
          <w:sz w:val="24"/>
          <w:szCs w:val="24"/>
        </w:rPr>
      </w:pPr>
      <w:r w:rsidRPr="00F30AE4">
        <w:rPr>
          <w:sz w:val="24"/>
          <w:szCs w:val="24"/>
        </w:rPr>
        <w:t xml:space="preserve">2.25. В договоре о предоставлении платного эфирного времени зарегистрированному кандидату указываются следующие условия: вид (форма) предвыборной агитации, дата и время выхода в эфир агитационного материала, объем (продолжительность)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об оказании услуг и справка об использованном эфирном времени, в которых отмечается </w:t>
      </w:r>
      <w:r w:rsidRPr="00F30AE4">
        <w:rPr>
          <w:sz w:val="24"/>
          <w:szCs w:val="24"/>
        </w:rPr>
        <w:lastRenderedPageBreak/>
        <w:t>выполнение обязательств по договору с указанием программы (канала) вещания, названия передачи и времени ее выхода в эфир.</w:t>
      </w:r>
    </w:p>
    <w:p w:rsidR="00F30AE4" w:rsidRPr="00F30AE4" w:rsidRDefault="00F30AE4" w:rsidP="00C919E1">
      <w:pPr>
        <w:spacing w:after="200"/>
        <w:ind w:firstLine="708"/>
        <w:contextualSpacing/>
        <w:jc w:val="both"/>
        <w:rPr>
          <w:sz w:val="24"/>
          <w:szCs w:val="24"/>
        </w:rPr>
      </w:pPr>
      <w:r w:rsidRPr="00F30AE4">
        <w:rPr>
          <w:sz w:val="24"/>
          <w:szCs w:val="24"/>
        </w:rPr>
        <w:t>2.26. Распоряжение о перечислении в полном объеме средств в оплату стоимости эфирного времени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 не позднее чем за два дня до предоставления эфирного времени.</w:t>
      </w:r>
    </w:p>
    <w:p w:rsidR="00F30AE4" w:rsidRPr="00F30AE4" w:rsidRDefault="00F30AE4" w:rsidP="00F30AE4">
      <w:pPr>
        <w:spacing w:after="200"/>
        <w:contextualSpacing/>
        <w:jc w:val="both"/>
        <w:rPr>
          <w:sz w:val="24"/>
          <w:szCs w:val="24"/>
        </w:rPr>
      </w:pPr>
      <w:r w:rsidRPr="00F30AE4">
        <w:rPr>
          <w:sz w:val="24"/>
          <w:szCs w:val="24"/>
        </w:rPr>
        <w:t>Распоряжение о перечислении в полном объеме средств в оплату стоимости печатной площади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 не позднее чем за два дня до дня опубликования предвыборного агитационного материала.</w:t>
      </w:r>
    </w:p>
    <w:p w:rsidR="00F30AE4" w:rsidRPr="00F30AE4" w:rsidRDefault="00F30AE4" w:rsidP="00C919E1">
      <w:pPr>
        <w:spacing w:after="200"/>
        <w:ind w:firstLine="708"/>
        <w:contextualSpacing/>
        <w:jc w:val="both"/>
        <w:rPr>
          <w:sz w:val="24"/>
          <w:szCs w:val="24"/>
        </w:rPr>
      </w:pPr>
      <w:r w:rsidRPr="00F30AE4">
        <w:rPr>
          <w:sz w:val="24"/>
          <w:szCs w:val="24"/>
        </w:rPr>
        <w:t>2.27. Копия распоряжения о переводе денежных средств с отметкой филиала ПАО Сбербанк представляется зарегистрированным кандидатом или его уполномоченным представителем по финансовым вопросам (в случае назначения) в организацию телерадиовещания, редакцию периодического печатного издания до предоставления эфирного времени, печатной площади. В случае нарушения этого условия предоставление эфирного времени, печатной площади не допускается.</w:t>
      </w:r>
    </w:p>
    <w:p w:rsidR="00F30AE4" w:rsidRPr="00F30AE4" w:rsidRDefault="00F30AE4" w:rsidP="00C919E1">
      <w:pPr>
        <w:spacing w:after="200"/>
        <w:ind w:firstLine="708"/>
        <w:contextualSpacing/>
        <w:jc w:val="both"/>
        <w:rPr>
          <w:sz w:val="24"/>
          <w:szCs w:val="24"/>
        </w:rPr>
      </w:pPr>
      <w:r w:rsidRPr="00F30AE4">
        <w:rPr>
          <w:sz w:val="24"/>
          <w:szCs w:val="24"/>
        </w:rPr>
        <w:t>2.28. Филиал ПАО Сбербанк обязан осуществить перечисление денежных средств в оплату стоимости эфирного времени, печатной площади не позднее операционного дня, следующего за днем получения платежного документа. При этом перевод денежных средств осуществляется в срок не более двух операционных дней, начиная со дня списания денежных средств со специального избирательного счета, соответственно зарегистрированного кандидата.</w:t>
      </w:r>
    </w:p>
    <w:p w:rsidR="00F30AE4" w:rsidRPr="00F30AE4" w:rsidRDefault="00F30AE4" w:rsidP="00C919E1">
      <w:pPr>
        <w:spacing w:after="200"/>
        <w:ind w:firstLine="708"/>
        <w:contextualSpacing/>
        <w:jc w:val="both"/>
        <w:rPr>
          <w:sz w:val="24"/>
          <w:szCs w:val="24"/>
        </w:rPr>
      </w:pPr>
      <w:r w:rsidRPr="00F30AE4">
        <w:rPr>
          <w:sz w:val="24"/>
          <w:szCs w:val="24"/>
        </w:rPr>
        <w:t>2.29. Во всех предвыборных агитационных материалах, размещаемых в периодических печатных изданиях за плату, должна содержаться информация: из средств избирательного фонда какого зарегистрированного кандидата была произведена оплата соответствующей публикации.</w:t>
      </w:r>
    </w:p>
    <w:p w:rsidR="00F30AE4" w:rsidRPr="00F30AE4" w:rsidRDefault="00F30AE4" w:rsidP="00C919E1">
      <w:pPr>
        <w:spacing w:after="200"/>
        <w:ind w:firstLine="708"/>
        <w:contextualSpacing/>
        <w:jc w:val="both"/>
        <w:rPr>
          <w:sz w:val="24"/>
          <w:szCs w:val="24"/>
        </w:rPr>
      </w:pPr>
      <w:r w:rsidRPr="00F30AE4">
        <w:rPr>
          <w:sz w:val="24"/>
          <w:szCs w:val="24"/>
        </w:rPr>
        <w:t>2.30. Все печатные и аудиовизуальные предвыборные агитационные материалы должны содержать следующие сведения об изготовителе: для юридического лица - наименование, юридический адрес и идентификационный номер налогоплательщика организации, для гражданина - фамилию, имя, отчество, наименование субъекта Российской Федерации, района, города, иного населенного пункта, где находится его место жительства; сведения о заказчике: для юридического лица - наименование организации, для гражданина - фамилию, имя, отчество; а также информацию о тираже и дате выпуска агитационных материалов, указание об оплате их изготовления из средств соответствующего избирательного фонда.</w:t>
      </w:r>
    </w:p>
    <w:p w:rsidR="00F30AE4" w:rsidRPr="00F30AE4" w:rsidRDefault="00F30AE4" w:rsidP="00F30AE4">
      <w:pPr>
        <w:spacing w:after="200"/>
        <w:contextualSpacing/>
        <w:jc w:val="both"/>
        <w:rPr>
          <w:sz w:val="24"/>
          <w:szCs w:val="24"/>
        </w:rPr>
      </w:pPr>
      <w:r w:rsidRPr="00F30AE4">
        <w:rPr>
          <w:sz w:val="24"/>
          <w:szCs w:val="24"/>
        </w:rPr>
        <w:t>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 окружную избирательную комиссию, избирательным объединением, выдвинувшим единый список кандидатов, - в избирательную комиссию, организующую выборы.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sidR="00F30AE4" w:rsidRPr="00F30AE4" w:rsidRDefault="00F30AE4" w:rsidP="00C919E1">
      <w:pPr>
        <w:spacing w:after="200"/>
        <w:ind w:firstLine="708"/>
        <w:contextualSpacing/>
        <w:jc w:val="both"/>
        <w:rPr>
          <w:sz w:val="24"/>
          <w:szCs w:val="24"/>
        </w:rPr>
      </w:pPr>
      <w:r w:rsidRPr="00F30AE4">
        <w:rPr>
          <w:sz w:val="24"/>
          <w:szCs w:val="24"/>
        </w:rPr>
        <w:t>2.31. Оплата изготовления, а также распространения каждого тиража предвыборного агитационного материала должна производиться отдельными распоряжениями о переводе денежных средств.</w:t>
      </w:r>
    </w:p>
    <w:p w:rsidR="00F30AE4" w:rsidRPr="00F30AE4" w:rsidRDefault="00F30AE4" w:rsidP="00F30AE4">
      <w:pPr>
        <w:spacing w:after="200"/>
        <w:contextualSpacing/>
        <w:jc w:val="both"/>
        <w:rPr>
          <w:sz w:val="24"/>
          <w:szCs w:val="24"/>
        </w:rPr>
      </w:pPr>
      <w:r w:rsidRPr="00F30AE4">
        <w:rPr>
          <w:sz w:val="24"/>
          <w:szCs w:val="24"/>
        </w:rPr>
        <w:t>При перечислении кандидатом денежных средств за изготовление предвыборных агитационных материалов в поле «Назначение платежа» распоряжения о переводе денежных средств рекомендуется указывать наименование и тираж агитационного материала, а также реквизиты договора на его изготовление.</w:t>
      </w:r>
    </w:p>
    <w:p w:rsidR="00F30AE4" w:rsidRPr="00F30AE4" w:rsidRDefault="00F30AE4" w:rsidP="00F30AE4">
      <w:pPr>
        <w:spacing w:after="200"/>
        <w:contextualSpacing/>
        <w:jc w:val="both"/>
        <w:rPr>
          <w:sz w:val="24"/>
          <w:szCs w:val="24"/>
        </w:rPr>
      </w:pPr>
      <w:r w:rsidRPr="00F30AE4">
        <w:rPr>
          <w:sz w:val="24"/>
          <w:szCs w:val="24"/>
        </w:rPr>
        <w:lastRenderedPageBreak/>
        <w:t>Наименование предвыборного агитационного материала определяется кандидатом самостоятельно. Указанное в распоряжении о переводе денежных средств наименование предвыборного агитационного материала должно совпадать с наименованием агитационного материала, указываемого при его представлении в соответствующую избирательную комиссию в соответствии с требованиями части 3 статьи 53 Закона Пермского края. Допускается использование первых слов наименования предвыборного агитационного материала или сокращений, позволяющих идентифицировать данный агитационный материал.</w:t>
      </w:r>
    </w:p>
    <w:p w:rsidR="00F30AE4" w:rsidRPr="00F30AE4" w:rsidRDefault="00F30AE4" w:rsidP="00C919E1">
      <w:pPr>
        <w:spacing w:after="200"/>
        <w:ind w:firstLine="708"/>
        <w:contextualSpacing/>
        <w:jc w:val="both"/>
        <w:rPr>
          <w:sz w:val="24"/>
          <w:szCs w:val="24"/>
        </w:rPr>
      </w:pPr>
      <w:r w:rsidRPr="00F30AE4">
        <w:rPr>
          <w:sz w:val="24"/>
          <w:szCs w:val="24"/>
        </w:rPr>
        <w:t>2.32. В период избирательной кампании оплата рекламы коммерческой и иной не связанной с выборами депутатов Земского собрания Суксунского муниципального района деятельности с использованием фамилии или изображения кандидата, а также рекламы с использованием наименования, эмблемы, иной символики избирательного объединения, выдвинувшего кандидата, единый список кандидатов, в период избирательной кампании осуществляется только за счет средств избирательного фонда кандидата.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rsidR="00F30AE4" w:rsidRPr="00F30AE4" w:rsidRDefault="00F30AE4" w:rsidP="00C919E1">
      <w:pPr>
        <w:spacing w:after="200"/>
        <w:ind w:firstLine="708"/>
        <w:contextualSpacing/>
        <w:jc w:val="both"/>
        <w:rPr>
          <w:sz w:val="24"/>
          <w:szCs w:val="24"/>
        </w:rPr>
      </w:pPr>
      <w:r w:rsidRPr="00F30AE4">
        <w:rPr>
          <w:sz w:val="24"/>
          <w:szCs w:val="24"/>
        </w:rPr>
        <w:t>2.33. Допускается добровольное бесплатное личное выполнение работ (оказание услуг) гражданином для кандидата, избирательного объединения в ходе избирательной кампании без привлечения третьих лиц.</w:t>
      </w:r>
    </w:p>
    <w:p w:rsidR="00F30AE4" w:rsidRPr="00F30AE4" w:rsidRDefault="00F30AE4" w:rsidP="00C919E1">
      <w:pPr>
        <w:spacing w:after="200"/>
        <w:ind w:firstLine="708"/>
        <w:contextualSpacing/>
        <w:jc w:val="both"/>
        <w:rPr>
          <w:sz w:val="24"/>
          <w:szCs w:val="24"/>
        </w:rPr>
      </w:pPr>
      <w:r w:rsidRPr="00F30AE4">
        <w:rPr>
          <w:sz w:val="24"/>
          <w:szCs w:val="24"/>
        </w:rPr>
        <w:t>2.34. Юридические лица и граждане могут оказывать мат</w:t>
      </w:r>
      <w:r w:rsidR="00412527">
        <w:rPr>
          <w:sz w:val="24"/>
          <w:szCs w:val="24"/>
        </w:rPr>
        <w:t xml:space="preserve">ериальную поддержку кандидатам </w:t>
      </w:r>
      <w:r w:rsidRPr="00F30AE4">
        <w:rPr>
          <w:sz w:val="24"/>
          <w:szCs w:val="24"/>
        </w:rPr>
        <w:t>путем предоставления материальных ценностей во временное пользование только при условии заключения договоров и оплаты по этим договорам за счет средств соответствующих избирательных фондов.</w:t>
      </w:r>
    </w:p>
    <w:p w:rsidR="00F30AE4" w:rsidRPr="00F30AE4" w:rsidRDefault="00F30AE4" w:rsidP="00F30AE4">
      <w:pPr>
        <w:spacing w:after="200"/>
        <w:contextualSpacing/>
        <w:jc w:val="both"/>
        <w:rPr>
          <w:sz w:val="24"/>
          <w:szCs w:val="24"/>
        </w:rPr>
      </w:pPr>
    </w:p>
    <w:p w:rsidR="00F30AE4" w:rsidRPr="00C919E1" w:rsidRDefault="00F30AE4" w:rsidP="00C919E1">
      <w:pPr>
        <w:spacing w:after="200"/>
        <w:contextualSpacing/>
        <w:jc w:val="center"/>
        <w:rPr>
          <w:b/>
          <w:sz w:val="24"/>
          <w:szCs w:val="24"/>
        </w:rPr>
      </w:pPr>
      <w:r w:rsidRPr="00C919E1">
        <w:rPr>
          <w:b/>
          <w:sz w:val="24"/>
          <w:szCs w:val="24"/>
        </w:rPr>
        <w:t>3. Запреты на расходование средств помимо избирательных</w:t>
      </w:r>
    </w:p>
    <w:p w:rsidR="00F30AE4" w:rsidRPr="00C919E1" w:rsidRDefault="00F30AE4" w:rsidP="00C919E1">
      <w:pPr>
        <w:spacing w:after="200"/>
        <w:contextualSpacing/>
        <w:jc w:val="center"/>
        <w:rPr>
          <w:b/>
          <w:sz w:val="24"/>
          <w:szCs w:val="24"/>
        </w:rPr>
      </w:pPr>
      <w:r w:rsidRPr="00C919E1">
        <w:rPr>
          <w:b/>
          <w:sz w:val="24"/>
          <w:szCs w:val="24"/>
        </w:rPr>
        <w:t>фондов</w:t>
      </w:r>
    </w:p>
    <w:p w:rsidR="00F30AE4" w:rsidRPr="00F30AE4" w:rsidRDefault="00F30AE4" w:rsidP="00F30AE4">
      <w:pPr>
        <w:spacing w:after="200"/>
        <w:contextualSpacing/>
        <w:jc w:val="both"/>
        <w:rPr>
          <w:sz w:val="24"/>
          <w:szCs w:val="24"/>
        </w:rPr>
      </w:pPr>
    </w:p>
    <w:p w:rsidR="00F30AE4" w:rsidRPr="00F30AE4" w:rsidRDefault="00F30AE4" w:rsidP="00C919E1">
      <w:pPr>
        <w:spacing w:after="200"/>
        <w:ind w:firstLine="708"/>
        <w:contextualSpacing/>
        <w:jc w:val="both"/>
        <w:rPr>
          <w:sz w:val="24"/>
          <w:szCs w:val="24"/>
        </w:rPr>
      </w:pPr>
      <w:r w:rsidRPr="00F30AE4">
        <w:rPr>
          <w:sz w:val="24"/>
          <w:szCs w:val="24"/>
        </w:rPr>
        <w:t>3.1. Кандидату запрещается использовать для оплаты организационно-технических мероприятий по сбору подписей избирателей, а также для проведения предвыборной агитации, осуществления иной деятельности, направленной на достижение определенного результата на выборах депутатов Земского собрания Суксунского муниципального района (в том числе на покрытие расходов на использование помещений, транспорта, связи, оргтехники и так далее), иные средства (в том числе собственные средства), кроме средств, поступивших в их избирательные фонды.</w:t>
      </w:r>
    </w:p>
    <w:p w:rsidR="00F30AE4" w:rsidRPr="00F30AE4" w:rsidRDefault="00F30AE4" w:rsidP="00C919E1">
      <w:pPr>
        <w:spacing w:after="200"/>
        <w:ind w:firstLine="708"/>
        <w:contextualSpacing/>
        <w:jc w:val="both"/>
        <w:rPr>
          <w:sz w:val="24"/>
          <w:szCs w:val="24"/>
        </w:rPr>
      </w:pPr>
      <w:r w:rsidRPr="00F30AE4">
        <w:rPr>
          <w:sz w:val="24"/>
          <w:szCs w:val="24"/>
        </w:rPr>
        <w:t>3.2. Кандидат для финансирования избирательной кампании вправе использовать только те средства, которые перечислены отправителями на специальные избирательные счета их избирательных фондов до дня голосования в порядке, установленном Законом Пермского края.</w:t>
      </w:r>
    </w:p>
    <w:p w:rsidR="00F30AE4" w:rsidRPr="00F30AE4" w:rsidRDefault="00F30AE4" w:rsidP="00C919E1">
      <w:pPr>
        <w:spacing w:after="200"/>
        <w:ind w:firstLine="708"/>
        <w:contextualSpacing/>
        <w:jc w:val="both"/>
        <w:rPr>
          <w:sz w:val="24"/>
          <w:szCs w:val="24"/>
        </w:rPr>
      </w:pPr>
      <w:r w:rsidRPr="00F30AE4">
        <w:rPr>
          <w:sz w:val="24"/>
          <w:szCs w:val="24"/>
        </w:rPr>
        <w:t>3.4.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реализация товаров, оказание услуг, прямо или косвенно связанных с выборами депутатов Земского собрания Суксунского муниципального района и направленных на достижение определенного результата на выборах.</w:t>
      </w:r>
    </w:p>
    <w:p w:rsidR="00F30AE4" w:rsidRPr="00F30AE4" w:rsidRDefault="00F30AE4" w:rsidP="00F30AE4">
      <w:pPr>
        <w:spacing w:after="200"/>
        <w:contextualSpacing/>
        <w:jc w:val="both"/>
        <w:rPr>
          <w:sz w:val="24"/>
          <w:szCs w:val="24"/>
        </w:rPr>
      </w:pPr>
      <w:r w:rsidRPr="00F30AE4">
        <w:rPr>
          <w:sz w:val="24"/>
          <w:szCs w:val="24"/>
        </w:rPr>
        <w:t>Материальная поддержка кандидата,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w:t>
      </w:r>
    </w:p>
    <w:p w:rsidR="00F30AE4" w:rsidRPr="00F30AE4" w:rsidRDefault="00F30AE4" w:rsidP="00CF1E8A">
      <w:pPr>
        <w:spacing w:after="200"/>
        <w:ind w:firstLine="708"/>
        <w:contextualSpacing/>
        <w:jc w:val="both"/>
        <w:rPr>
          <w:sz w:val="24"/>
          <w:szCs w:val="24"/>
        </w:rPr>
      </w:pPr>
      <w:r w:rsidRPr="00F30AE4">
        <w:rPr>
          <w:sz w:val="24"/>
          <w:szCs w:val="24"/>
        </w:rPr>
        <w:t>Под необоснованным занижением расценок понимается реализация товаров, выполнение работ либо оказание услуг по ценам в два и более раза ниже средних по Пермскому краю, а под необоснованным завышением - реализация товаров, выполнение работ либо оказание услуг по ценам, в два и более раза превышающим средние по Пермскому краю.</w:t>
      </w:r>
    </w:p>
    <w:p w:rsidR="00F30AE4" w:rsidRPr="00F30AE4" w:rsidRDefault="00F30AE4" w:rsidP="00CF1E8A">
      <w:pPr>
        <w:spacing w:after="200"/>
        <w:ind w:firstLine="708"/>
        <w:contextualSpacing/>
        <w:jc w:val="both"/>
        <w:rPr>
          <w:sz w:val="24"/>
          <w:szCs w:val="24"/>
        </w:rPr>
      </w:pPr>
      <w:r w:rsidRPr="00F30AE4">
        <w:rPr>
          <w:sz w:val="24"/>
          <w:szCs w:val="24"/>
        </w:rPr>
        <w:t>Предварительные оценки необоснованному занижению или завышению расценок, бесплатному выполнению платных работ (услуг) для кандидата дают члены контрольно-ревизионных служб, эксперты, привлекаемые контрольно-ревизионной службой при территориальной избирательной комиссии. При необходимости территориал</w:t>
      </w:r>
      <w:r w:rsidR="00412527">
        <w:rPr>
          <w:sz w:val="24"/>
          <w:szCs w:val="24"/>
        </w:rPr>
        <w:t xml:space="preserve">ьная </w:t>
      </w:r>
      <w:r w:rsidR="00412527">
        <w:rPr>
          <w:sz w:val="24"/>
          <w:szCs w:val="24"/>
        </w:rPr>
        <w:lastRenderedPageBreak/>
        <w:t>избирательная комиссия может</w:t>
      </w:r>
      <w:r w:rsidRPr="00F30AE4">
        <w:rPr>
          <w:sz w:val="24"/>
          <w:szCs w:val="24"/>
        </w:rPr>
        <w:t xml:space="preserve"> направлять запросы в правоохранительные, финансовые и иные государственные органы для получения дополнительной информации.</w:t>
      </w:r>
    </w:p>
    <w:p w:rsidR="00F30AE4" w:rsidRPr="00F30AE4" w:rsidRDefault="00F30AE4" w:rsidP="00C919E1">
      <w:pPr>
        <w:spacing w:after="200"/>
        <w:ind w:firstLine="708"/>
        <w:contextualSpacing/>
        <w:jc w:val="both"/>
        <w:rPr>
          <w:sz w:val="24"/>
          <w:szCs w:val="24"/>
        </w:rPr>
      </w:pPr>
      <w:r w:rsidRPr="00F30AE4">
        <w:rPr>
          <w:sz w:val="24"/>
          <w:szCs w:val="24"/>
        </w:rPr>
        <w:t>3.5. Кандидатам, их доверенным лицам, уполномоченным представителям кандидатов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агитации);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оказывать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rsidR="00F30AE4" w:rsidRPr="00F30AE4" w:rsidRDefault="00F30AE4" w:rsidP="00F30AE4">
      <w:pPr>
        <w:spacing w:after="200"/>
        <w:contextualSpacing/>
        <w:jc w:val="both"/>
        <w:rPr>
          <w:sz w:val="24"/>
          <w:szCs w:val="24"/>
        </w:rPr>
      </w:pPr>
    </w:p>
    <w:p w:rsidR="00F30AE4" w:rsidRPr="00C919E1" w:rsidRDefault="00F30AE4" w:rsidP="00C919E1">
      <w:pPr>
        <w:spacing w:after="200"/>
        <w:contextualSpacing/>
        <w:jc w:val="center"/>
        <w:rPr>
          <w:b/>
          <w:sz w:val="24"/>
          <w:szCs w:val="24"/>
        </w:rPr>
      </w:pPr>
      <w:r w:rsidRPr="00C919E1">
        <w:rPr>
          <w:b/>
          <w:sz w:val="24"/>
          <w:szCs w:val="24"/>
        </w:rPr>
        <w:t>4. Отчетность по средствам избирательных фондов</w:t>
      </w:r>
    </w:p>
    <w:p w:rsidR="00F30AE4" w:rsidRPr="00F30AE4" w:rsidRDefault="00F30AE4" w:rsidP="00F30AE4">
      <w:pPr>
        <w:spacing w:after="200"/>
        <w:contextualSpacing/>
        <w:jc w:val="both"/>
        <w:rPr>
          <w:sz w:val="24"/>
          <w:szCs w:val="24"/>
        </w:rPr>
      </w:pPr>
    </w:p>
    <w:p w:rsidR="00F30AE4" w:rsidRPr="00F30AE4" w:rsidRDefault="00F30AE4" w:rsidP="00C919E1">
      <w:pPr>
        <w:spacing w:after="200"/>
        <w:ind w:firstLine="709"/>
        <w:contextualSpacing/>
        <w:jc w:val="both"/>
        <w:rPr>
          <w:sz w:val="24"/>
          <w:szCs w:val="24"/>
        </w:rPr>
      </w:pPr>
      <w:r w:rsidRPr="00F30AE4">
        <w:rPr>
          <w:sz w:val="24"/>
          <w:szCs w:val="24"/>
        </w:rPr>
        <w:t>4.1. Филиал ПАО Сбербанк представляет соответствующей избирательной комиссии сведения о поступлении денежных средств на соответствующие специальные избирательные счета кандидата и расходовании этих средств соответственно на бумажном носителе (в письменном виде) и в машиночитаемом виде</w:t>
      </w:r>
      <w:r w:rsidR="00C919E1">
        <w:rPr>
          <w:rStyle w:val="af2"/>
          <w:sz w:val="24"/>
          <w:szCs w:val="24"/>
        </w:rPr>
        <w:footnoteReference w:id="1"/>
      </w:r>
      <w:r w:rsidRPr="00F30AE4">
        <w:rPr>
          <w:sz w:val="24"/>
          <w:szCs w:val="24"/>
        </w:rPr>
        <w:t xml:space="preserve"> с использованием автоматизированной системы дистанционного банковского обслуживания (далее - система ДБО).</w:t>
      </w:r>
    </w:p>
    <w:p w:rsidR="00F30AE4" w:rsidRPr="00F30AE4" w:rsidRDefault="00F30AE4" w:rsidP="00C919E1">
      <w:pPr>
        <w:spacing w:after="200"/>
        <w:ind w:firstLine="708"/>
        <w:contextualSpacing/>
        <w:jc w:val="both"/>
        <w:rPr>
          <w:sz w:val="24"/>
          <w:szCs w:val="24"/>
        </w:rPr>
      </w:pPr>
      <w:r w:rsidRPr="00F30AE4">
        <w:rPr>
          <w:sz w:val="24"/>
          <w:szCs w:val="24"/>
        </w:rPr>
        <w:t>Сведения на бумажном носителе (в письменном виде) с подписью руководителя филиала ПАО Сбербанк и печатью филиала по формам N 3, 4 (приложения N 3, 4) Порядка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согласованного с Отделением по Пермскому краю Уральского главного управления Центрального банка Российской Федерации и утвержденного соответствующим постановлением Избирательной комиссии Пермского края (далее - Порядок), один раз в неделю (среда). Примеры заполнения сведений о поступлении средств на специальный избирательный счет кандидата приведены в приложениях N 5, 6 Порядка.</w:t>
      </w:r>
    </w:p>
    <w:p w:rsidR="00F30AE4" w:rsidRPr="00F30AE4" w:rsidRDefault="00F30AE4" w:rsidP="00C919E1">
      <w:pPr>
        <w:spacing w:after="200"/>
        <w:ind w:firstLine="708"/>
        <w:contextualSpacing/>
        <w:jc w:val="both"/>
        <w:rPr>
          <w:sz w:val="24"/>
          <w:szCs w:val="24"/>
        </w:rPr>
      </w:pPr>
      <w:r w:rsidRPr="00F30AE4">
        <w:rPr>
          <w:sz w:val="24"/>
          <w:szCs w:val="24"/>
        </w:rPr>
        <w:t>Сведения по системе ДБО представляются ежедневно по рабочим дням за весь предыдущий операционный день.</w:t>
      </w:r>
    </w:p>
    <w:p w:rsidR="00F30AE4" w:rsidRPr="00F30AE4" w:rsidRDefault="00F30AE4" w:rsidP="00C919E1">
      <w:pPr>
        <w:spacing w:after="200"/>
        <w:ind w:firstLine="708"/>
        <w:contextualSpacing/>
        <w:jc w:val="both"/>
        <w:rPr>
          <w:sz w:val="24"/>
          <w:szCs w:val="24"/>
        </w:rPr>
      </w:pPr>
      <w:r w:rsidRPr="00F30AE4">
        <w:rPr>
          <w:sz w:val="24"/>
          <w:szCs w:val="24"/>
        </w:rPr>
        <w:t>В случае отсутствия в филиале ПАО Сбербанк системы ДБО, либо возникновения проблем с передачей данных по системе ДБО, сведения в машиночитаемом виде представляются ежедневно по рабочим дням за весь предыдущий операционный день на электронном носителе информации.</w:t>
      </w:r>
    </w:p>
    <w:p w:rsidR="00F30AE4" w:rsidRPr="00F30AE4" w:rsidRDefault="00F30AE4" w:rsidP="00C919E1">
      <w:pPr>
        <w:spacing w:after="200"/>
        <w:ind w:firstLine="708"/>
        <w:contextualSpacing/>
        <w:jc w:val="both"/>
        <w:rPr>
          <w:sz w:val="24"/>
          <w:szCs w:val="24"/>
        </w:rPr>
      </w:pPr>
      <w:r w:rsidRPr="00F30AE4">
        <w:rPr>
          <w:sz w:val="24"/>
          <w:szCs w:val="24"/>
        </w:rPr>
        <w:t>4.2. До сдачи итогового финансового отчета все наличные средства, оставшиеся у кандидата (либо уполномоченного представителя кандидата по финансовым вопросам в случае его назначения), должны быть возвращены на специальные избирательные счета. При этом в платежном документе на возврат наличных средств указывается: «Возврат неизрасходованных наличных денежных средств кандидата».</w:t>
      </w:r>
    </w:p>
    <w:p w:rsidR="00F30AE4" w:rsidRPr="00F30AE4" w:rsidRDefault="00F30AE4" w:rsidP="00F30AE4">
      <w:pPr>
        <w:spacing w:after="200"/>
        <w:contextualSpacing/>
        <w:jc w:val="both"/>
        <w:rPr>
          <w:sz w:val="24"/>
          <w:szCs w:val="24"/>
        </w:rPr>
      </w:pPr>
      <w:r w:rsidRPr="00F30AE4">
        <w:rPr>
          <w:sz w:val="24"/>
          <w:szCs w:val="24"/>
        </w:rPr>
        <w:t>До представления итогового финансового отчета все имущество (оргтехника, офисная мебель и т.п.), приобретенное на средства и</w:t>
      </w:r>
      <w:r w:rsidR="00412527">
        <w:rPr>
          <w:sz w:val="24"/>
          <w:szCs w:val="24"/>
        </w:rPr>
        <w:t xml:space="preserve">збирательных фондов кандидатов </w:t>
      </w:r>
      <w:r w:rsidRPr="00F30AE4">
        <w:rPr>
          <w:sz w:val="24"/>
          <w:szCs w:val="24"/>
        </w:rPr>
        <w:t xml:space="preserve">для достижения </w:t>
      </w:r>
      <w:r w:rsidRPr="00F30AE4">
        <w:rPr>
          <w:sz w:val="24"/>
          <w:szCs w:val="24"/>
        </w:rPr>
        <w:lastRenderedPageBreak/>
        <w:t>определенного результата на выборах, должно быть реализовано по первоначальной стоимости с учетом амортизационного износа для последующего возврата вырученных денежных средств в избирательный фонд.</w:t>
      </w:r>
    </w:p>
    <w:p w:rsidR="00F30AE4" w:rsidRPr="00F30AE4" w:rsidRDefault="00F30AE4" w:rsidP="00C919E1">
      <w:pPr>
        <w:spacing w:after="200"/>
        <w:ind w:firstLine="708"/>
        <w:contextualSpacing/>
        <w:jc w:val="both"/>
        <w:rPr>
          <w:sz w:val="24"/>
          <w:szCs w:val="24"/>
        </w:rPr>
      </w:pPr>
      <w:r w:rsidRPr="00F30AE4">
        <w:rPr>
          <w:sz w:val="24"/>
          <w:szCs w:val="24"/>
        </w:rPr>
        <w:t>4.3. Кандидат после дня голосования, либо после принятия решения об отказе в регистрации кандидата, отмене или аннулировании регистрации, изменении избирательного округа, отзыва кандидата выдвинувшим его избирательным объединением, снятия кандидатом своей кандидатуры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w:t>
      </w:r>
    </w:p>
    <w:p w:rsidR="00F30AE4" w:rsidRPr="00F30AE4" w:rsidRDefault="00F30AE4" w:rsidP="00F30AE4">
      <w:pPr>
        <w:spacing w:after="200"/>
        <w:contextualSpacing/>
        <w:jc w:val="both"/>
        <w:rPr>
          <w:sz w:val="24"/>
          <w:szCs w:val="24"/>
        </w:rPr>
      </w:pPr>
      <w:r w:rsidRPr="00F30AE4">
        <w:rPr>
          <w:sz w:val="24"/>
          <w:szCs w:val="24"/>
        </w:rPr>
        <w:t>Остаток неизрасходованных средств, которые не могут быть возвращены жертвователям в указанном порядке, подлежит перечислению в доход местного бюджета.</w:t>
      </w:r>
    </w:p>
    <w:p w:rsidR="00F30AE4" w:rsidRPr="00F30AE4" w:rsidRDefault="00F30AE4" w:rsidP="00C919E1">
      <w:pPr>
        <w:spacing w:after="200"/>
        <w:ind w:firstLine="708"/>
        <w:contextualSpacing/>
        <w:jc w:val="both"/>
        <w:rPr>
          <w:sz w:val="24"/>
          <w:szCs w:val="24"/>
        </w:rPr>
      </w:pPr>
      <w:r w:rsidRPr="00F30AE4">
        <w:rPr>
          <w:sz w:val="24"/>
          <w:szCs w:val="24"/>
        </w:rPr>
        <w:t>4.4. По истечении 60 дней со дня голосования филиалы ПАО Сбербанк по письменному указанию территориальной избирательной комиссии обязаны перечислить оставшиеся на специальных избирательных счетах средства в доход местного бюджета.</w:t>
      </w:r>
    </w:p>
    <w:p w:rsidR="00F30AE4" w:rsidRPr="00F30AE4" w:rsidRDefault="00F30AE4" w:rsidP="00C919E1">
      <w:pPr>
        <w:spacing w:after="200"/>
        <w:ind w:firstLine="708"/>
        <w:contextualSpacing/>
        <w:jc w:val="both"/>
        <w:rPr>
          <w:sz w:val="24"/>
          <w:szCs w:val="24"/>
        </w:rPr>
      </w:pPr>
      <w:r w:rsidRPr="00F30AE4">
        <w:rPr>
          <w:sz w:val="24"/>
          <w:szCs w:val="24"/>
        </w:rPr>
        <w:t>4.5. Кандидат представляет в территориальную избирательную комиссию финансовые отчеты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 со следующей периодичностью:</w:t>
      </w:r>
    </w:p>
    <w:p w:rsidR="00F30AE4" w:rsidRPr="00F30AE4" w:rsidRDefault="00F30AE4" w:rsidP="00F30AE4">
      <w:pPr>
        <w:spacing w:after="200"/>
        <w:contextualSpacing/>
        <w:jc w:val="both"/>
        <w:rPr>
          <w:sz w:val="24"/>
          <w:szCs w:val="24"/>
        </w:rPr>
      </w:pPr>
      <w:r w:rsidRPr="00F30AE4">
        <w:rPr>
          <w:sz w:val="24"/>
          <w:szCs w:val="24"/>
        </w:rPr>
        <w:t>1) первый финансовый отчет - одновременно с представлением документов, необходимых для регистрации кандидата, в установленном Законом Пермского края порядке. В отчет включаются сведения по состоянию на дату, которая не более чем на пять дней предшествует дате сдачи отчета;</w:t>
      </w:r>
    </w:p>
    <w:p w:rsidR="00F30AE4" w:rsidRPr="00F30AE4" w:rsidRDefault="00F30AE4" w:rsidP="00F30AE4">
      <w:pPr>
        <w:spacing w:after="200"/>
        <w:contextualSpacing/>
        <w:jc w:val="both"/>
        <w:rPr>
          <w:sz w:val="24"/>
          <w:szCs w:val="24"/>
        </w:rPr>
      </w:pPr>
      <w:r w:rsidRPr="00F30AE4">
        <w:rPr>
          <w:sz w:val="24"/>
          <w:szCs w:val="24"/>
        </w:rPr>
        <w:t>2) итоговый финансовый отчет - не позднее чем через 30 дней со дня официального опубликования общих результатов выборов депутатов Земского собрания Суксунского муниципального района.</w:t>
      </w:r>
    </w:p>
    <w:p w:rsidR="00F30AE4" w:rsidRPr="00F30AE4" w:rsidRDefault="00F30AE4" w:rsidP="00F30AE4">
      <w:pPr>
        <w:spacing w:after="200"/>
        <w:contextualSpacing/>
        <w:jc w:val="both"/>
        <w:rPr>
          <w:sz w:val="24"/>
          <w:szCs w:val="24"/>
        </w:rPr>
      </w:pPr>
      <w:r w:rsidRPr="00F30AE4">
        <w:rPr>
          <w:sz w:val="24"/>
          <w:szCs w:val="24"/>
        </w:rPr>
        <w:t>Первый и итоговый финансовые отчеты представляются в соответствующую избирательную комиссию на бумажном носителе и в электронном виде (в формате MS Excel).</w:t>
      </w:r>
    </w:p>
    <w:p w:rsidR="00F30AE4" w:rsidRPr="00F30AE4" w:rsidRDefault="00F30AE4" w:rsidP="00C919E1">
      <w:pPr>
        <w:spacing w:after="200"/>
        <w:ind w:firstLine="708"/>
        <w:contextualSpacing/>
        <w:jc w:val="both"/>
        <w:rPr>
          <w:sz w:val="24"/>
          <w:szCs w:val="24"/>
        </w:rPr>
      </w:pPr>
      <w:r w:rsidRPr="00F30AE4">
        <w:rPr>
          <w:sz w:val="24"/>
          <w:szCs w:val="24"/>
        </w:rPr>
        <w:t>4.6. Финансовый отчет (первый, итоговый) составляется по форме N 3 приложения N 5. Пример заполнения финансового отчета (первого, итогового) приведен в приложении N 6.</w:t>
      </w:r>
    </w:p>
    <w:p w:rsidR="00F30AE4" w:rsidRPr="00F30AE4" w:rsidRDefault="00F30AE4" w:rsidP="00C919E1">
      <w:pPr>
        <w:spacing w:after="200"/>
        <w:ind w:firstLine="708"/>
        <w:contextualSpacing/>
        <w:jc w:val="both"/>
        <w:rPr>
          <w:sz w:val="24"/>
          <w:szCs w:val="24"/>
        </w:rPr>
      </w:pPr>
      <w:r w:rsidRPr="00F30AE4">
        <w:rPr>
          <w:sz w:val="24"/>
          <w:szCs w:val="24"/>
        </w:rPr>
        <w:t>4.7. Финансовый отчет (первый, итоговый) кандидата состоит из следующих документов:</w:t>
      </w:r>
    </w:p>
    <w:p w:rsidR="00F30AE4" w:rsidRPr="00F30AE4" w:rsidRDefault="00F30AE4" w:rsidP="00F30AE4">
      <w:pPr>
        <w:spacing w:after="200"/>
        <w:contextualSpacing/>
        <w:jc w:val="both"/>
        <w:rPr>
          <w:sz w:val="24"/>
          <w:szCs w:val="24"/>
        </w:rPr>
      </w:pPr>
      <w:r w:rsidRPr="00F30AE4">
        <w:rPr>
          <w:sz w:val="24"/>
          <w:szCs w:val="24"/>
        </w:rPr>
        <w:t>1) учета поступления и расходования средств соответствующего избирательного фонда (форма N 1, приложение N 1);</w:t>
      </w:r>
    </w:p>
    <w:p w:rsidR="00F30AE4" w:rsidRPr="00F30AE4" w:rsidRDefault="00F30AE4" w:rsidP="00F30AE4">
      <w:pPr>
        <w:spacing w:after="200"/>
        <w:contextualSpacing/>
        <w:jc w:val="both"/>
        <w:rPr>
          <w:sz w:val="24"/>
          <w:szCs w:val="24"/>
        </w:rPr>
      </w:pPr>
      <w:r w:rsidRPr="00F30AE4">
        <w:rPr>
          <w:sz w:val="24"/>
          <w:szCs w:val="24"/>
        </w:rPr>
        <w:t>2) финансового отчета (форма N 3, приложение N 5);</w:t>
      </w:r>
    </w:p>
    <w:p w:rsidR="00F30AE4" w:rsidRPr="00F30AE4" w:rsidRDefault="00F30AE4" w:rsidP="00F30AE4">
      <w:pPr>
        <w:spacing w:after="200"/>
        <w:contextualSpacing/>
        <w:jc w:val="both"/>
        <w:rPr>
          <w:sz w:val="24"/>
          <w:szCs w:val="24"/>
        </w:rPr>
      </w:pPr>
      <w:r w:rsidRPr="00F30AE4">
        <w:rPr>
          <w:sz w:val="24"/>
          <w:szCs w:val="24"/>
        </w:rPr>
        <w:t>3) справки об оставшихся средствах избирательного фонда.</w:t>
      </w:r>
    </w:p>
    <w:p w:rsidR="00F30AE4" w:rsidRPr="00F30AE4" w:rsidRDefault="00F30AE4" w:rsidP="00C919E1">
      <w:pPr>
        <w:spacing w:after="200"/>
        <w:ind w:firstLine="708"/>
        <w:contextualSpacing/>
        <w:jc w:val="both"/>
        <w:rPr>
          <w:sz w:val="24"/>
          <w:szCs w:val="24"/>
        </w:rPr>
      </w:pPr>
      <w:r w:rsidRPr="00F30AE4">
        <w:rPr>
          <w:sz w:val="24"/>
          <w:szCs w:val="24"/>
        </w:rPr>
        <w:t>4.8. К итоговому финансовому отчету прилагаются первичные финансовые документы (приложение N 7), подтверждающие поступление средств на специальный избирательный счет и расходование этих средств, справки о закрытии специального избирательного счета, сведения по учету поступления и расходования денежных средств избирательного фонда на бумажном носителе и в электронном виде (в формате MS Excel) (приложение N 1), пояснительная записка, а также материалы, предусмотренные частью 4 статьи 53 Закона Пермского края.</w:t>
      </w:r>
    </w:p>
    <w:p w:rsidR="00F30AE4" w:rsidRPr="00F30AE4" w:rsidRDefault="00F30AE4" w:rsidP="00F30AE4">
      <w:pPr>
        <w:spacing w:after="200"/>
        <w:contextualSpacing/>
        <w:jc w:val="both"/>
        <w:rPr>
          <w:sz w:val="24"/>
          <w:szCs w:val="24"/>
        </w:rPr>
      </w:pPr>
      <w:r w:rsidRPr="00F30AE4">
        <w:rPr>
          <w:sz w:val="24"/>
          <w:szCs w:val="24"/>
        </w:rPr>
        <w:t>В сведениях по учету поступления и расходования денежных средств избирательного фонда кандидата, избирательного объединения в графе «Шифр строки финансового отчета» указывается, в какой строке финансового отчета учтены каждое поступление, возврат, расходование средств избирательного фонда.</w:t>
      </w:r>
    </w:p>
    <w:p w:rsidR="00F30AE4" w:rsidRPr="00F30AE4" w:rsidRDefault="00F30AE4" w:rsidP="00F30AE4">
      <w:pPr>
        <w:spacing w:after="200"/>
        <w:contextualSpacing/>
        <w:jc w:val="both"/>
        <w:rPr>
          <w:sz w:val="24"/>
          <w:szCs w:val="24"/>
        </w:rPr>
      </w:pPr>
      <w:r w:rsidRPr="00F30AE4">
        <w:rPr>
          <w:sz w:val="24"/>
          <w:szCs w:val="24"/>
        </w:rPr>
        <w:t>Первичные финансовые документы к итоговому финансовому отчету представляются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филиала ПАО Сбербанк по специальному избирательному счету, к которым прилагаются соответствующие документы, являющиеся основанием для зачисления либо списания средств со счета.</w:t>
      </w:r>
    </w:p>
    <w:p w:rsidR="00F30AE4" w:rsidRPr="00F30AE4" w:rsidRDefault="00F30AE4" w:rsidP="00F30AE4">
      <w:pPr>
        <w:spacing w:after="200"/>
        <w:contextualSpacing/>
        <w:jc w:val="both"/>
        <w:rPr>
          <w:sz w:val="24"/>
          <w:szCs w:val="24"/>
        </w:rPr>
      </w:pPr>
      <w:r w:rsidRPr="00F30AE4">
        <w:rPr>
          <w:sz w:val="24"/>
          <w:szCs w:val="24"/>
        </w:rPr>
        <w:lastRenderedPageBreak/>
        <w:t>К итоговому финансовому отчету прилагается опись указанных в настоящем пункте документов и материалов по форме N 4, приведенной в приложении N 8. Пример заполнения формы N 4 приведен в приложении N 9.</w:t>
      </w:r>
    </w:p>
    <w:p w:rsidR="00F30AE4" w:rsidRPr="00F30AE4" w:rsidRDefault="00F30AE4" w:rsidP="00F30AE4">
      <w:pPr>
        <w:spacing w:after="200"/>
        <w:contextualSpacing/>
        <w:jc w:val="both"/>
        <w:rPr>
          <w:sz w:val="24"/>
          <w:szCs w:val="24"/>
        </w:rPr>
      </w:pPr>
      <w:r w:rsidRPr="00F30AE4">
        <w:rPr>
          <w:sz w:val="24"/>
          <w:szCs w:val="24"/>
        </w:rPr>
        <w:t>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rsidR="00F30AE4" w:rsidRPr="00F30AE4" w:rsidRDefault="00F30AE4" w:rsidP="00C919E1">
      <w:pPr>
        <w:spacing w:after="200"/>
        <w:ind w:firstLine="708"/>
        <w:contextualSpacing/>
        <w:jc w:val="both"/>
        <w:rPr>
          <w:sz w:val="24"/>
          <w:szCs w:val="24"/>
        </w:rPr>
      </w:pPr>
      <w:r w:rsidRPr="00F30AE4">
        <w:rPr>
          <w:sz w:val="24"/>
          <w:szCs w:val="24"/>
        </w:rPr>
        <w:t>4.9. Финансовый отчет (первый, итоговый), учет поступления и расходования средств соответствующего избирательного фонда подписываются кандидатом.</w:t>
      </w:r>
    </w:p>
    <w:p w:rsidR="00F30AE4" w:rsidRPr="00F30AE4" w:rsidRDefault="00F30AE4" w:rsidP="00F30AE4">
      <w:pPr>
        <w:spacing w:after="200"/>
        <w:contextualSpacing/>
        <w:jc w:val="both"/>
        <w:rPr>
          <w:sz w:val="24"/>
          <w:szCs w:val="24"/>
        </w:rPr>
      </w:pPr>
      <w:r w:rsidRPr="00F30AE4">
        <w:rPr>
          <w:sz w:val="24"/>
          <w:szCs w:val="24"/>
        </w:rPr>
        <w:t>Финансовый отчет, учет поступления и расходования средств соответствующего избирательного фонда представляются кандидатом или его уполномоченным представителем по финансовым вопросам соответственно в территориальную избирательную комиссию Пермского края. При этом первый финансовый отчет представляется кандидатом в соответствующую избирательную комиссию лично.</w:t>
      </w:r>
    </w:p>
    <w:p w:rsidR="00F30AE4" w:rsidRPr="00F30AE4" w:rsidRDefault="00F30AE4" w:rsidP="00C919E1">
      <w:pPr>
        <w:spacing w:after="200"/>
        <w:ind w:firstLine="708"/>
        <w:contextualSpacing/>
        <w:jc w:val="both"/>
        <w:rPr>
          <w:sz w:val="24"/>
          <w:szCs w:val="24"/>
        </w:rPr>
      </w:pPr>
      <w:r w:rsidRPr="00F30AE4">
        <w:rPr>
          <w:sz w:val="24"/>
          <w:szCs w:val="24"/>
        </w:rPr>
        <w:t>4.10. Первичные финансовые документы должны содержать следующие обязательные реквизиты: наименование и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rsidR="00F30AE4" w:rsidRPr="00F30AE4" w:rsidRDefault="00F30AE4" w:rsidP="00F30AE4">
      <w:pPr>
        <w:spacing w:after="200"/>
        <w:contextualSpacing/>
        <w:jc w:val="both"/>
        <w:rPr>
          <w:sz w:val="24"/>
          <w:szCs w:val="24"/>
        </w:rPr>
      </w:pPr>
    </w:p>
    <w:p w:rsidR="00F30AE4" w:rsidRPr="00C919E1" w:rsidRDefault="00F30AE4" w:rsidP="00C919E1">
      <w:pPr>
        <w:spacing w:after="200"/>
        <w:contextualSpacing/>
        <w:jc w:val="center"/>
        <w:rPr>
          <w:b/>
          <w:sz w:val="24"/>
          <w:szCs w:val="24"/>
        </w:rPr>
      </w:pPr>
      <w:r w:rsidRPr="00C919E1">
        <w:rPr>
          <w:b/>
          <w:sz w:val="24"/>
          <w:szCs w:val="24"/>
        </w:rPr>
        <w:t>5. Сведения, подлежащие опубликованию в средствах массовой</w:t>
      </w:r>
    </w:p>
    <w:p w:rsidR="00F30AE4" w:rsidRPr="00C919E1" w:rsidRDefault="00F30AE4" w:rsidP="00C919E1">
      <w:pPr>
        <w:spacing w:after="200"/>
        <w:contextualSpacing/>
        <w:jc w:val="center"/>
        <w:rPr>
          <w:b/>
          <w:sz w:val="24"/>
          <w:szCs w:val="24"/>
        </w:rPr>
      </w:pPr>
      <w:r w:rsidRPr="00C919E1">
        <w:rPr>
          <w:b/>
          <w:sz w:val="24"/>
          <w:szCs w:val="24"/>
        </w:rPr>
        <w:t>информации и размещению в информационно-телекоммуникационной</w:t>
      </w:r>
    </w:p>
    <w:p w:rsidR="00F30AE4" w:rsidRPr="00C919E1" w:rsidRDefault="00C919E1" w:rsidP="00C919E1">
      <w:pPr>
        <w:spacing w:after="200"/>
        <w:contextualSpacing/>
        <w:jc w:val="center"/>
        <w:rPr>
          <w:b/>
          <w:sz w:val="24"/>
          <w:szCs w:val="24"/>
        </w:rPr>
      </w:pPr>
      <w:r>
        <w:rPr>
          <w:b/>
          <w:sz w:val="24"/>
          <w:szCs w:val="24"/>
        </w:rPr>
        <w:t>сети «Интернет»</w:t>
      </w:r>
    </w:p>
    <w:p w:rsidR="00F30AE4" w:rsidRPr="00F30AE4" w:rsidRDefault="00F30AE4" w:rsidP="00F30AE4">
      <w:pPr>
        <w:spacing w:after="200"/>
        <w:contextualSpacing/>
        <w:jc w:val="both"/>
        <w:rPr>
          <w:sz w:val="24"/>
          <w:szCs w:val="24"/>
        </w:rPr>
      </w:pPr>
    </w:p>
    <w:p w:rsidR="00F30AE4" w:rsidRPr="00F30AE4" w:rsidRDefault="00F30AE4" w:rsidP="00C919E1">
      <w:pPr>
        <w:spacing w:after="200"/>
        <w:ind w:firstLine="708"/>
        <w:contextualSpacing/>
        <w:jc w:val="both"/>
        <w:rPr>
          <w:sz w:val="24"/>
          <w:szCs w:val="24"/>
        </w:rPr>
      </w:pPr>
      <w:r w:rsidRPr="00F30AE4">
        <w:rPr>
          <w:sz w:val="24"/>
          <w:szCs w:val="24"/>
        </w:rPr>
        <w:t>5.1. Территориальная избирательная комиссия до дня голосования на выборах депутатов Земского собрания Суксунского муниципального района периодически, не реже чем один раз в две недели направляет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w:t>
      </w:r>
    </w:p>
    <w:p w:rsidR="00F30AE4" w:rsidRPr="00F30AE4" w:rsidRDefault="00F30AE4" w:rsidP="00C919E1">
      <w:pPr>
        <w:spacing w:after="200"/>
        <w:ind w:firstLine="708"/>
        <w:contextualSpacing/>
        <w:jc w:val="both"/>
        <w:rPr>
          <w:sz w:val="24"/>
          <w:szCs w:val="24"/>
        </w:rPr>
      </w:pPr>
      <w:r w:rsidRPr="00F30AE4">
        <w:rPr>
          <w:sz w:val="24"/>
          <w:szCs w:val="24"/>
        </w:rPr>
        <w:t>5.1.2. Редакции муниципальных периодических печатных изданий обязаны публиковать переданные им территориальной избирательной комиссией сведения о поступлении средств на специальные избирательные счета и расходовании этих средств (сведения из указанных отчетов) в течение трех дней со дня получения.</w:t>
      </w:r>
    </w:p>
    <w:p w:rsidR="00F30AE4" w:rsidRPr="00F30AE4" w:rsidRDefault="00F30AE4" w:rsidP="00C919E1">
      <w:pPr>
        <w:spacing w:after="200"/>
        <w:ind w:firstLine="708"/>
        <w:contextualSpacing/>
        <w:jc w:val="both"/>
        <w:rPr>
          <w:sz w:val="24"/>
          <w:szCs w:val="24"/>
        </w:rPr>
      </w:pPr>
      <w:r w:rsidRPr="00F30AE4">
        <w:rPr>
          <w:sz w:val="24"/>
          <w:szCs w:val="24"/>
        </w:rPr>
        <w:t xml:space="preserve">5.2. Избирательная комиссия Пермского края до дня голосования периодически, но не реже одного раза в две недели размещает на своем официальном сайте в информационно-телекоммуникационной сети </w:t>
      </w:r>
      <w:r w:rsidR="00C919E1">
        <w:rPr>
          <w:sz w:val="24"/>
          <w:szCs w:val="24"/>
        </w:rPr>
        <w:t>«Интернет»</w:t>
      </w:r>
      <w:r w:rsidRPr="00F30AE4">
        <w:rPr>
          <w:sz w:val="24"/>
          <w:szCs w:val="24"/>
        </w:rPr>
        <w:t xml:space="preserve"> сведения о поступлении средств на специальные избирательные счета кандидатов и расходовании этих средств в объеме, определенном Избирательной комиссией Пермского края, по форме, приведенной в приложении N 10.</w:t>
      </w:r>
    </w:p>
    <w:p w:rsidR="00F30AE4" w:rsidRPr="00F30AE4" w:rsidRDefault="00F30AE4" w:rsidP="00C919E1">
      <w:pPr>
        <w:spacing w:after="200"/>
        <w:ind w:firstLine="708"/>
        <w:contextualSpacing/>
        <w:jc w:val="both"/>
        <w:rPr>
          <w:sz w:val="24"/>
          <w:szCs w:val="24"/>
        </w:rPr>
      </w:pPr>
      <w:r w:rsidRPr="00F30AE4">
        <w:rPr>
          <w:sz w:val="24"/>
          <w:szCs w:val="24"/>
        </w:rPr>
        <w:t>5.2.1. Территориальная избирательная комиссия осуществляет обработку сведений о поступлении средств на специальные избирательные счета кандидатов и их расходовании по состоянию на 1 и 15 числа месяца по форме, установленной пунктом 5.2 настоящей Инструкции, и передает указанные сведения в машиночитаемом виде в виде одного файла формата MS Word в Избирательную комиссию Пермского края не позднее следующего дня после отчетной даты.</w:t>
      </w:r>
    </w:p>
    <w:p w:rsidR="00F30AE4" w:rsidRPr="00F30AE4" w:rsidRDefault="00F30AE4" w:rsidP="00C919E1">
      <w:pPr>
        <w:spacing w:after="200"/>
        <w:ind w:firstLine="708"/>
        <w:contextualSpacing/>
        <w:jc w:val="both"/>
        <w:rPr>
          <w:sz w:val="24"/>
          <w:szCs w:val="24"/>
        </w:rPr>
      </w:pPr>
      <w:r w:rsidRPr="00F30AE4">
        <w:rPr>
          <w:sz w:val="24"/>
          <w:szCs w:val="24"/>
        </w:rPr>
        <w:t>5.2.2. Обязательному размещению подлежат сведения:</w:t>
      </w:r>
    </w:p>
    <w:p w:rsidR="00F30AE4" w:rsidRPr="00F30AE4" w:rsidRDefault="00F30AE4" w:rsidP="00F30AE4">
      <w:pPr>
        <w:spacing w:after="200"/>
        <w:contextualSpacing/>
        <w:jc w:val="both"/>
        <w:rPr>
          <w:sz w:val="24"/>
          <w:szCs w:val="24"/>
        </w:rPr>
      </w:pPr>
      <w:r w:rsidRPr="00F30AE4">
        <w:rPr>
          <w:sz w:val="24"/>
          <w:szCs w:val="24"/>
        </w:rPr>
        <w:t>а) о финансовой операции по расходованию средств из избирательного фонда, если ее размер превышает 50 тысяч рублей;</w:t>
      </w:r>
    </w:p>
    <w:p w:rsidR="00F30AE4" w:rsidRPr="00F30AE4" w:rsidRDefault="00F30AE4" w:rsidP="00F30AE4">
      <w:pPr>
        <w:spacing w:after="200"/>
        <w:contextualSpacing/>
        <w:jc w:val="both"/>
        <w:rPr>
          <w:sz w:val="24"/>
          <w:szCs w:val="24"/>
        </w:rPr>
      </w:pPr>
      <w:r w:rsidRPr="00F30AE4">
        <w:rPr>
          <w:sz w:val="24"/>
          <w:szCs w:val="24"/>
        </w:rPr>
        <w:t>б) о юридических лицах, перечисливших в избирательный фонд добровольные пожертвования в сумме, превышающей 25 тысяч рублей;</w:t>
      </w:r>
    </w:p>
    <w:p w:rsidR="00F30AE4" w:rsidRPr="00F30AE4" w:rsidRDefault="00F30AE4" w:rsidP="00F30AE4">
      <w:pPr>
        <w:spacing w:after="200"/>
        <w:contextualSpacing/>
        <w:jc w:val="both"/>
        <w:rPr>
          <w:sz w:val="24"/>
          <w:szCs w:val="24"/>
        </w:rPr>
      </w:pPr>
      <w:r w:rsidRPr="00F30AE4">
        <w:rPr>
          <w:sz w:val="24"/>
          <w:szCs w:val="24"/>
        </w:rPr>
        <w:t>в) о количестве граждан, внесших в избирательный фонд добровольные пожертвования в сумме, превышающей 20 тысяч рублей;</w:t>
      </w:r>
    </w:p>
    <w:p w:rsidR="00F30AE4" w:rsidRPr="00F30AE4" w:rsidRDefault="00F30AE4" w:rsidP="00F30AE4">
      <w:pPr>
        <w:spacing w:after="200"/>
        <w:contextualSpacing/>
        <w:jc w:val="both"/>
        <w:rPr>
          <w:sz w:val="24"/>
          <w:szCs w:val="24"/>
        </w:rPr>
      </w:pPr>
      <w:r w:rsidRPr="00F30AE4">
        <w:rPr>
          <w:sz w:val="24"/>
          <w:szCs w:val="24"/>
        </w:rPr>
        <w:t>г) о средствах, возвращенных жертвователям из избирательного фонда, в том числе об основаниях возврата;</w:t>
      </w:r>
    </w:p>
    <w:p w:rsidR="00F30AE4" w:rsidRPr="00F30AE4" w:rsidRDefault="00F30AE4" w:rsidP="00F30AE4">
      <w:pPr>
        <w:spacing w:after="200"/>
        <w:contextualSpacing/>
        <w:jc w:val="both"/>
        <w:rPr>
          <w:sz w:val="24"/>
          <w:szCs w:val="24"/>
        </w:rPr>
      </w:pPr>
      <w:r w:rsidRPr="00F30AE4">
        <w:rPr>
          <w:sz w:val="24"/>
          <w:szCs w:val="24"/>
        </w:rPr>
        <w:lastRenderedPageBreak/>
        <w:t>д) об общей сумме средств, поступивших в избирательный фонд, и об общей сумме израсходованных средств.</w:t>
      </w:r>
    </w:p>
    <w:p w:rsidR="00F30AE4" w:rsidRPr="00F30AE4" w:rsidRDefault="00F30AE4" w:rsidP="00C919E1">
      <w:pPr>
        <w:spacing w:after="200"/>
        <w:ind w:firstLine="708"/>
        <w:contextualSpacing/>
        <w:jc w:val="both"/>
        <w:rPr>
          <w:sz w:val="24"/>
          <w:szCs w:val="24"/>
        </w:rPr>
      </w:pPr>
      <w:r w:rsidRPr="00F30AE4">
        <w:rPr>
          <w:sz w:val="24"/>
          <w:szCs w:val="24"/>
        </w:rPr>
        <w:t>5.3. Территориальная избирательная комиссия передает в редакции средств массовой информации для опубликования копии финансовых отчетов кандидатов, избирательных объединений, указанных в пункте 4.5 настоящей Инструкции, не позднее, чем через пять дней со дня их получения.</w:t>
      </w:r>
    </w:p>
    <w:p w:rsidR="00F30AE4" w:rsidRPr="00F30AE4" w:rsidRDefault="00F30AE4" w:rsidP="00F30AE4">
      <w:pPr>
        <w:spacing w:after="200"/>
        <w:contextualSpacing/>
        <w:jc w:val="both"/>
        <w:rPr>
          <w:sz w:val="24"/>
          <w:szCs w:val="24"/>
        </w:rPr>
      </w:pPr>
    </w:p>
    <w:p w:rsidR="00F30AE4" w:rsidRPr="00C919E1" w:rsidRDefault="00F30AE4" w:rsidP="00C919E1">
      <w:pPr>
        <w:spacing w:after="200"/>
        <w:contextualSpacing/>
        <w:jc w:val="center"/>
        <w:rPr>
          <w:b/>
          <w:sz w:val="24"/>
          <w:szCs w:val="24"/>
        </w:rPr>
      </w:pPr>
      <w:r w:rsidRPr="00C919E1">
        <w:rPr>
          <w:b/>
          <w:sz w:val="24"/>
          <w:szCs w:val="24"/>
        </w:rPr>
        <w:t>6. Налогообложение</w:t>
      </w:r>
    </w:p>
    <w:p w:rsidR="00F30AE4" w:rsidRPr="00F30AE4" w:rsidRDefault="00F30AE4" w:rsidP="00F30AE4">
      <w:pPr>
        <w:spacing w:after="200"/>
        <w:contextualSpacing/>
        <w:jc w:val="both"/>
        <w:rPr>
          <w:sz w:val="24"/>
          <w:szCs w:val="24"/>
        </w:rPr>
      </w:pPr>
    </w:p>
    <w:p w:rsidR="00F30AE4" w:rsidRPr="00F30AE4" w:rsidRDefault="00F30AE4" w:rsidP="00C919E1">
      <w:pPr>
        <w:spacing w:after="200"/>
        <w:ind w:firstLine="708"/>
        <w:contextualSpacing/>
        <w:jc w:val="both"/>
        <w:rPr>
          <w:sz w:val="24"/>
          <w:szCs w:val="24"/>
        </w:rPr>
      </w:pPr>
      <w:r w:rsidRPr="00F30AE4">
        <w:rPr>
          <w:sz w:val="24"/>
          <w:szCs w:val="24"/>
        </w:rPr>
        <w:t>В соответствии с пунктом 30 статьи 217 Налогового кодекса Российской Федерации не подлежат налогообложению доходы, получаемые физическими лицами из избирательных фондов кандидатов в депутаты и избирательных фондов избирательных объединений за выполнение этими лицами работ, непосредственно связанных с проведением избирательных кампаний.</w:t>
      </w:r>
    </w:p>
    <w:p w:rsidR="00F30AE4" w:rsidRPr="00F30AE4" w:rsidRDefault="00F30AE4" w:rsidP="00F30AE4">
      <w:pPr>
        <w:spacing w:after="200"/>
        <w:contextualSpacing/>
        <w:jc w:val="both"/>
        <w:rPr>
          <w:sz w:val="24"/>
          <w:szCs w:val="24"/>
        </w:rPr>
      </w:pPr>
    </w:p>
    <w:p w:rsidR="00F30AE4" w:rsidRPr="00C919E1" w:rsidRDefault="00F30AE4" w:rsidP="00C919E1">
      <w:pPr>
        <w:spacing w:after="200"/>
        <w:contextualSpacing/>
        <w:jc w:val="center"/>
        <w:rPr>
          <w:b/>
          <w:sz w:val="24"/>
          <w:szCs w:val="24"/>
        </w:rPr>
      </w:pPr>
      <w:r w:rsidRPr="00C919E1">
        <w:rPr>
          <w:b/>
          <w:sz w:val="24"/>
          <w:szCs w:val="24"/>
        </w:rPr>
        <w:t>7. Ответственность за нарушения порядка формирования</w:t>
      </w:r>
    </w:p>
    <w:p w:rsidR="00F30AE4" w:rsidRPr="00C919E1" w:rsidRDefault="00F30AE4" w:rsidP="00C919E1">
      <w:pPr>
        <w:spacing w:after="200"/>
        <w:contextualSpacing/>
        <w:jc w:val="center"/>
        <w:rPr>
          <w:b/>
          <w:sz w:val="24"/>
          <w:szCs w:val="24"/>
        </w:rPr>
      </w:pPr>
      <w:r w:rsidRPr="00C919E1">
        <w:rPr>
          <w:b/>
          <w:sz w:val="24"/>
          <w:szCs w:val="24"/>
        </w:rPr>
        <w:t>и расходования средств избирательных фондов</w:t>
      </w:r>
    </w:p>
    <w:p w:rsidR="00F30AE4" w:rsidRPr="00F30AE4" w:rsidRDefault="00F30AE4" w:rsidP="00F30AE4">
      <w:pPr>
        <w:spacing w:after="200"/>
        <w:contextualSpacing/>
        <w:jc w:val="both"/>
        <w:rPr>
          <w:sz w:val="24"/>
          <w:szCs w:val="24"/>
        </w:rPr>
      </w:pPr>
    </w:p>
    <w:p w:rsidR="00F30AE4" w:rsidRPr="00F30AE4" w:rsidRDefault="00F30AE4" w:rsidP="00C919E1">
      <w:pPr>
        <w:spacing w:after="200"/>
        <w:ind w:firstLine="708"/>
        <w:contextualSpacing/>
        <w:jc w:val="both"/>
        <w:rPr>
          <w:sz w:val="24"/>
          <w:szCs w:val="24"/>
        </w:rPr>
      </w:pPr>
      <w:r w:rsidRPr="00F30AE4">
        <w:rPr>
          <w:sz w:val="24"/>
          <w:szCs w:val="24"/>
        </w:rPr>
        <w:t>7.1. 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в отчете, несут кандидат, гражданин, являвшийся кандидатом.</w:t>
      </w:r>
    </w:p>
    <w:p w:rsidR="00F30AE4" w:rsidRPr="00F30AE4" w:rsidRDefault="00F30AE4" w:rsidP="00C919E1">
      <w:pPr>
        <w:spacing w:after="200"/>
        <w:ind w:firstLine="708"/>
        <w:contextualSpacing/>
        <w:jc w:val="both"/>
        <w:rPr>
          <w:sz w:val="24"/>
          <w:szCs w:val="24"/>
        </w:rPr>
      </w:pPr>
      <w:r w:rsidRPr="00F30AE4">
        <w:rPr>
          <w:sz w:val="24"/>
          <w:szCs w:val="24"/>
        </w:rPr>
        <w:t xml:space="preserve">7.2. </w:t>
      </w:r>
      <w:r w:rsidR="00412527">
        <w:rPr>
          <w:sz w:val="24"/>
          <w:szCs w:val="24"/>
        </w:rPr>
        <w:t>В случаях, указанных в пунктах «и», «к», «л» части 4 и пунктах «ж», «з», «и»</w:t>
      </w:r>
      <w:r w:rsidRPr="00F30AE4">
        <w:rPr>
          <w:sz w:val="24"/>
          <w:szCs w:val="24"/>
        </w:rPr>
        <w:t xml:space="preserve"> части 5 статьи 37 Закона Пермского края, за нарушения порядка формирования и расходования средств избирательных фондов территориальная избирательная комиссия вправе принять решение об отказе в регистрации кандидата.</w:t>
      </w:r>
    </w:p>
    <w:p w:rsidR="00F30AE4" w:rsidRPr="00F30AE4" w:rsidRDefault="00F30AE4" w:rsidP="00412527">
      <w:pPr>
        <w:spacing w:after="200"/>
        <w:ind w:firstLine="708"/>
        <w:contextualSpacing/>
        <w:jc w:val="both"/>
        <w:rPr>
          <w:sz w:val="24"/>
          <w:szCs w:val="24"/>
        </w:rPr>
      </w:pPr>
      <w:r w:rsidRPr="00F30AE4">
        <w:rPr>
          <w:sz w:val="24"/>
          <w:szCs w:val="24"/>
        </w:rPr>
        <w:t>В случаях, указанных в пунктах 2, 4 части 7 и пунктах 2, 4 части 8 статьи 83 Закона Пермского края, регистрация кандидата, может быть отменена судом по заявлению территориальной избирательной комиссии или по заявлению кандидата не позднее чем за пять дней до дня голосования.</w:t>
      </w:r>
    </w:p>
    <w:p w:rsidR="00CE6679" w:rsidRPr="00F30AE4" w:rsidRDefault="00F30AE4" w:rsidP="00C919E1">
      <w:pPr>
        <w:spacing w:after="200"/>
        <w:ind w:firstLine="708"/>
        <w:contextualSpacing/>
        <w:jc w:val="both"/>
        <w:rPr>
          <w:sz w:val="24"/>
          <w:szCs w:val="24"/>
        </w:rPr>
        <w:sectPr w:rsidR="00CE6679" w:rsidRPr="00F30AE4" w:rsidSect="00F30AE4">
          <w:headerReference w:type="default" r:id="rId8"/>
          <w:footerReference w:type="default" r:id="rId9"/>
          <w:footerReference w:type="first" r:id="rId10"/>
          <w:type w:val="continuous"/>
          <w:pgSz w:w="11906" w:h="16838" w:code="9"/>
          <w:pgMar w:top="568" w:right="850" w:bottom="1134" w:left="1276" w:header="567" w:footer="567" w:gutter="0"/>
          <w:pgNumType w:start="1"/>
          <w:cols w:space="708"/>
          <w:titlePg/>
          <w:docGrid w:linePitch="381"/>
        </w:sectPr>
      </w:pPr>
      <w:r w:rsidRPr="00F30AE4">
        <w:rPr>
          <w:sz w:val="24"/>
          <w:szCs w:val="24"/>
        </w:rPr>
        <w:t>7.3. Лица, нарушающие правила финансирования избирательной кампании, несут уголовную, административную либо иную ответственность в соответствии с федеральным законодательством.</w:t>
      </w:r>
    </w:p>
    <w:tbl>
      <w:tblPr>
        <w:tblW w:w="0" w:type="auto"/>
        <w:tblLook w:val="0000" w:firstRow="0" w:lastRow="0" w:firstColumn="0" w:lastColumn="0" w:noHBand="0" w:noVBand="0"/>
      </w:tblPr>
      <w:tblGrid>
        <w:gridCol w:w="8528"/>
        <w:gridCol w:w="7176"/>
      </w:tblGrid>
      <w:tr w:rsidR="00CE6679" w:rsidRPr="00E771B4" w:rsidTr="007428B6">
        <w:trPr>
          <w:trHeight w:val="1985"/>
        </w:trPr>
        <w:tc>
          <w:tcPr>
            <w:tcW w:w="8568" w:type="dxa"/>
            <w:tcBorders>
              <w:top w:val="nil"/>
              <w:left w:val="nil"/>
              <w:bottom w:val="nil"/>
              <w:right w:val="nil"/>
            </w:tcBorders>
          </w:tcPr>
          <w:p w:rsidR="00CE6679" w:rsidRPr="00E771B4" w:rsidRDefault="00CE6679" w:rsidP="007428B6">
            <w:pPr>
              <w:pStyle w:val="ConsPlusNormal"/>
              <w:spacing w:line="220" w:lineRule="exact"/>
              <w:jc w:val="both"/>
              <w:rPr>
                <w:rFonts w:ascii="Times New Roman" w:hAnsi="Times New Roman" w:cs="Times New Roman"/>
                <w:szCs w:val="22"/>
              </w:rPr>
            </w:pPr>
          </w:p>
        </w:tc>
        <w:tc>
          <w:tcPr>
            <w:tcW w:w="7200" w:type="dxa"/>
            <w:tcBorders>
              <w:top w:val="nil"/>
              <w:left w:val="nil"/>
              <w:bottom w:val="nil"/>
              <w:right w:val="nil"/>
            </w:tcBorders>
          </w:tcPr>
          <w:p w:rsidR="00CE6679" w:rsidRPr="00B000D1" w:rsidRDefault="00CE6679" w:rsidP="007428B6">
            <w:pPr>
              <w:pStyle w:val="ConsPlusTitle"/>
              <w:jc w:val="right"/>
              <w:rPr>
                <w:rFonts w:ascii="Times New Roman" w:hAnsi="Times New Roman" w:cs="Times New Roman"/>
                <w:b w:val="0"/>
                <w:bCs/>
                <w:sz w:val="24"/>
                <w:szCs w:val="24"/>
              </w:rPr>
            </w:pPr>
            <w:r w:rsidRPr="00B000D1">
              <w:rPr>
                <w:rFonts w:ascii="Times New Roman" w:hAnsi="Times New Roman" w:cs="Times New Roman"/>
                <w:b w:val="0"/>
                <w:bCs/>
                <w:sz w:val="24"/>
                <w:szCs w:val="24"/>
              </w:rPr>
              <w:t>Приложение № 1</w:t>
            </w:r>
          </w:p>
          <w:p w:rsidR="00CE6679" w:rsidRPr="00E771B4" w:rsidRDefault="00CE6679" w:rsidP="00412527">
            <w:pPr>
              <w:pStyle w:val="ConsPlusTitle"/>
              <w:ind w:left="360"/>
              <w:jc w:val="right"/>
              <w:rPr>
                <w:rFonts w:ascii="Times New Roman" w:hAnsi="Times New Roman" w:cs="Times New Roman"/>
                <w:b w:val="0"/>
                <w:bCs/>
                <w:szCs w:val="22"/>
              </w:rPr>
            </w:pPr>
            <w:r w:rsidRPr="00B000D1">
              <w:rPr>
                <w:rFonts w:ascii="Times New Roman" w:hAnsi="Times New Roman" w:cs="Times New Roman"/>
                <w:b w:val="0"/>
                <w:bCs/>
                <w:sz w:val="24"/>
                <w:szCs w:val="24"/>
              </w:rPr>
              <w:t xml:space="preserve">к </w:t>
            </w:r>
            <w:r>
              <w:rPr>
                <w:rFonts w:ascii="Times New Roman" w:hAnsi="Times New Roman" w:cs="Times New Roman"/>
                <w:b w:val="0"/>
                <w:bCs/>
                <w:sz w:val="24"/>
                <w:szCs w:val="24"/>
              </w:rPr>
              <w:t>И</w:t>
            </w:r>
            <w:r w:rsidRPr="00B000D1">
              <w:rPr>
                <w:rFonts w:ascii="Times New Roman" w:hAnsi="Times New Roman" w:cs="Times New Roman"/>
                <w:b w:val="0"/>
                <w:bCs/>
                <w:sz w:val="24"/>
                <w:szCs w:val="24"/>
              </w:rPr>
              <w:t xml:space="preserve">нструкции о порядке формирования и расходования денежных средств избирательных фондов </w:t>
            </w:r>
            <w:r w:rsidR="00412527">
              <w:rPr>
                <w:rFonts w:ascii="Times New Roman" w:hAnsi="Times New Roman" w:cs="Times New Roman"/>
                <w:b w:val="0"/>
                <w:bCs/>
                <w:sz w:val="24"/>
                <w:szCs w:val="24"/>
              </w:rPr>
              <w:t xml:space="preserve">кандидатов </w:t>
            </w:r>
            <w:r w:rsidRPr="00B000D1">
              <w:rPr>
                <w:rFonts w:ascii="Times New Roman" w:hAnsi="Times New Roman" w:cs="Times New Roman"/>
                <w:b w:val="0"/>
                <w:bCs/>
                <w:sz w:val="24"/>
                <w:szCs w:val="24"/>
              </w:rPr>
              <w:t xml:space="preserve">при проведении выборов депутатов </w:t>
            </w:r>
            <w:r w:rsidRPr="002408C9">
              <w:rPr>
                <w:rFonts w:ascii="Times New Roman" w:hAnsi="Times New Roman" w:cs="Times New Roman"/>
                <w:b w:val="0"/>
                <w:bCs/>
                <w:sz w:val="24"/>
                <w:szCs w:val="24"/>
              </w:rPr>
              <w:t xml:space="preserve">Земского Собрания </w:t>
            </w:r>
            <w:r w:rsidR="00B45CD8">
              <w:rPr>
                <w:rFonts w:ascii="Times New Roman" w:hAnsi="Times New Roman" w:cs="Times New Roman"/>
                <w:b w:val="0"/>
                <w:bCs/>
                <w:sz w:val="24"/>
                <w:szCs w:val="24"/>
              </w:rPr>
              <w:t>Суксунского</w:t>
            </w:r>
            <w:r w:rsidR="00412527">
              <w:rPr>
                <w:rFonts w:ascii="Times New Roman" w:hAnsi="Times New Roman" w:cs="Times New Roman"/>
                <w:b w:val="0"/>
                <w:bCs/>
                <w:sz w:val="24"/>
                <w:szCs w:val="24"/>
              </w:rPr>
              <w:t xml:space="preserve"> </w:t>
            </w:r>
            <w:r w:rsidRPr="002408C9">
              <w:rPr>
                <w:rFonts w:ascii="Times New Roman" w:hAnsi="Times New Roman" w:cs="Times New Roman"/>
                <w:b w:val="0"/>
                <w:bCs/>
                <w:sz w:val="24"/>
                <w:szCs w:val="24"/>
              </w:rPr>
              <w:t>муниципального района</w:t>
            </w:r>
          </w:p>
        </w:tc>
      </w:tr>
    </w:tbl>
    <w:p w:rsidR="00CE6679" w:rsidRPr="00F207C5" w:rsidRDefault="00CE6679" w:rsidP="00CE6679">
      <w:pPr>
        <w:pStyle w:val="ConsPlusNormal"/>
        <w:spacing w:line="220" w:lineRule="exact"/>
        <w:jc w:val="right"/>
        <w:rPr>
          <w:rFonts w:ascii="Times New Roman" w:hAnsi="Times New Roman" w:cs="Times New Roman"/>
          <w:b/>
          <w:szCs w:val="22"/>
        </w:rPr>
      </w:pPr>
      <w:r w:rsidRPr="00F207C5">
        <w:rPr>
          <w:rFonts w:ascii="Times New Roman" w:hAnsi="Times New Roman" w:cs="Times New Roman"/>
          <w:b/>
        </w:rPr>
        <w:t>Форма № 1</w:t>
      </w:r>
    </w:p>
    <w:p w:rsidR="00CE6679" w:rsidRPr="00745E5D" w:rsidRDefault="00CE6679" w:rsidP="00CE6679">
      <w:pPr>
        <w:pStyle w:val="ConsPlusNonformat"/>
        <w:jc w:val="center"/>
        <w:rPr>
          <w:rFonts w:ascii="Times New Roman" w:hAnsi="Times New Roman" w:cs="Times New Roman"/>
          <w:b/>
          <w:bCs/>
        </w:rPr>
      </w:pPr>
      <w:r w:rsidRPr="00745E5D">
        <w:rPr>
          <w:rFonts w:ascii="Times New Roman" w:hAnsi="Times New Roman" w:cs="Times New Roman"/>
          <w:b/>
          <w:bCs/>
        </w:rPr>
        <w:t xml:space="preserve">УЧЕТ </w:t>
      </w:r>
    </w:p>
    <w:p w:rsidR="00CE6679" w:rsidRPr="00745E5D" w:rsidRDefault="00CE6679" w:rsidP="00CE6679">
      <w:pPr>
        <w:pStyle w:val="ConsPlusNonformat"/>
        <w:jc w:val="center"/>
        <w:rPr>
          <w:rFonts w:ascii="Times New Roman" w:hAnsi="Times New Roman" w:cs="Times New Roman"/>
          <w:b/>
          <w:bCs/>
        </w:rPr>
      </w:pPr>
      <w:r>
        <w:rPr>
          <w:rFonts w:ascii="Times New Roman" w:hAnsi="Times New Roman" w:cs="Times New Roman"/>
          <w:b/>
          <w:bCs/>
        </w:rPr>
        <w:t xml:space="preserve">поступления </w:t>
      </w:r>
      <w:r w:rsidRPr="00745E5D">
        <w:rPr>
          <w:rFonts w:ascii="Times New Roman" w:hAnsi="Times New Roman" w:cs="Times New Roman"/>
          <w:b/>
          <w:bCs/>
        </w:rPr>
        <w:t xml:space="preserve">и расходования денежных средств избирательного фонда </w:t>
      </w:r>
      <w:r>
        <w:rPr>
          <w:rFonts w:ascii="Times New Roman" w:hAnsi="Times New Roman" w:cs="Times New Roman"/>
          <w:b/>
          <w:bCs/>
        </w:rPr>
        <w:t>кандидата</w:t>
      </w:r>
    </w:p>
    <w:p w:rsidR="00CE6679" w:rsidRPr="00E771B4" w:rsidRDefault="00CE6679" w:rsidP="00CE6679">
      <w:pPr>
        <w:pStyle w:val="ConsPlusNonformat"/>
        <w:rPr>
          <w:rFonts w:ascii="Times New Roman" w:hAnsi="Times New Roman" w:cs="Times New Roman"/>
          <w:sz w:val="10"/>
          <w:szCs w:val="10"/>
        </w:rPr>
      </w:pPr>
    </w:p>
    <w:tbl>
      <w:tblPr>
        <w:tblW w:w="0" w:type="auto"/>
        <w:tblInd w:w="648" w:type="dxa"/>
        <w:tblLook w:val="0000" w:firstRow="0" w:lastRow="0" w:firstColumn="0" w:lastColumn="0" w:noHBand="0" w:noVBand="0"/>
      </w:tblPr>
      <w:tblGrid>
        <w:gridCol w:w="15056"/>
      </w:tblGrid>
      <w:tr w:rsidR="00CE6679" w:rsidRPr="00E771B4" w:rsidTr="007428B6">
        <w:tc>
          <w:tcPr>
            <w:tcW w:w="15120" w:type="dxa"/>
            <w:tcBorders>
              <w:top w:val="nil"/>
              <w:left w:val="nil"/>
              <w:bottom w:val="single" w:sz="4" w:space="0" w:color="auto"/>
              <w:right w:val="nil"/>
            </w:tcBorders>
          </w:tcPr>
          <w:p w:rsidR="00CE6679" w:rsidRPr="00E771B4" w:rsidRDefault="00CE6679" w:rsidP="00B45CD8">
            <w:pPr>
              <w:pStyle w:val="ConsPlusNonformat"/>
              <w:jc w:val="center"/>
              <w:rPr>
                <w:rFonts w:ascii="Times New Roman" w:hAnsi="Times New Roman" w:cs="Times New Roman"/>
                <w:b/>
                <w:bCs/>
                <w:sz w:val="18"/>
                <w:szCs w:val="18"/>
              </w:rPr>
            </w:pPr>
          </w:p>
        </w:tc>
      </w:tr>
      <w:tr w:rsidR="00CE6679" w:rsidRPr="00E771B4" w:rsidTr="007428B6">
        <w:tc>
          <w:tcPr>
            <w:tcW w:w="15120" w:type="dxa"/>
            <w:tcBorders>
              <w:top w:val="single" w:sz="4" w:space="0" w:color="auto"/>
              <w:left w:val="nil"/>
              <w:bottom w:val="nil"/>
              <w:right w:val="nil"/>
            </w:tcBorders>
          </w:tcPr>
          <w:p w:rsidR="00CE6679" w:rsidRPr="00E771B4" w:rsidRDefault="00CE6679" w:rsidP="007428B6">
            <w:pPr>
              <w:pStyle w:val="ConsPlusNonformat"/>
              <w:jc w:val="center"/>
              <w:rPr>
                <w:rFonts w:ascii="Times New Roman" w:hAnsi="Times New Roman" w:cs="Times New Roman"/>
                <w:sz w:val="16"/>
                <w:szCs w:val="16"/>
              </w:rPr>
            </w:pPr>
            <w:r w:rsidRPr="00E771B4">
              <w:rPr>
                <w:rFonts w:ascii="Times New Roman" w:hAnsi="Times New Roman" w:cs="Times New Roman"/>
                <w:sz w:val="16"/>
                <w:szCs w:val="16"/>
              </w:rPr>
              <w:t>(наименование избирательной кампании)</w:t>
            </w:r>
          </w:p>
        </w:tc>
      </w:tr>
      <w:tr w:rsidR="00CE6679" w:rsidRPr="00E771B4" w:rsidTr="007428B6">
        <w:tc>
          <w:tcPr>
            <w:tcW w:w="15120" w:type="dxa"/>
            <w:tcBorders>
              <w:top w:val="nil"/>
              <w:left w:val="nil"/>
              <w:bottom w:val="single" w:sz="4" w:space="0" w:color="auto"/>
              <w:right w:val="nil"/>
            </w:tcBorders>
          </w:tcPr>
          <w:p w:rsidR="00CE6679" w:rsidRPr="00E771B4" w:rsidRDefault="00CE6679" w:rsidP="007428B6">
            <w:pPr>
              <w:pStyle w:val="ConsPlusNonformat"/>
              <w:jc w:val="center"/>
              <w:rPr>
                <w:rFonts w:ascii="Times New Roman" w:hAnsi="Times New Roman" w:cs="Times New Roman"/>
                <w:b/>
                <w:bCs/>
                <w:sz w:val="18"/>
                <w:szCs w:val="18"/>
              </w:rPr>
            </w:pPr>
          </w:p>
        </w:tc>
      </w:tr>
      <w:tr w:rsidR="00CE6679" w:rsidRPr="00E771B4" w:rsidTr="007428B6">
        <w:trPr>
          <w:trHeight w:val="112"/>
        </w:trPr>
        <w:tc>
          <w:tcPr>
            <w:tcW w:w="15120" w:type="dxa"/>
            <w:tcBorders>
              <w:top w:val="single" w:sz="4" w:space="0" w:color="auto"/>
              <w:left w:val="nil"/>
              <w:bottom w:val="nil"/>
              <w:right w:val="nil"/>
            </w:tcBorders>
          </w:tcPr>
          <w:p w:rsidR="00CE6679" w:rsidRPr="00E771B4" w:rsidRDefault="00CE6679" w:rsidP="007428B6">
            <w:pPr>
              <w:pStyle w:val="ConsPlusNonformat"/>
              <w:jc w:val="center"/>
              <w:rPr>
                <w:rFonts w:ascii="Times New Roman" w:hAnsi="Times New Roman" w:cs="Times New Roman"/>
                <w:sz w:val="16"/>
                <w:szCs w:val="16"/>
              </w:rPr>
            </w:pPr>
            <w:r w:rsidRPr="00E771B4">
              <w:rPr>
                <w:rFonts w:ascii="Times New Roman" w:hAnsi="Times New Roman" w:cs="Times New Roman"/>
                <w:sz w:val="16"/>
                <w:szCs w:val="16"/>
              </w:rPr>
              <w:t>(фамилия, имя, отчество кандидата)</w:t>
            </w:r>
          </w:p>
        </w:tc>
      </w:tr>
      <w:tr w:rsidR="00CE6679" w:rsidRPr="00E771B4" w:rsidTr="007428B6">
        <w:trPr>
          <w:trHeight w:val="112"/>
        </w:trPr>
        <w:tc>
          <w:tcPr>
            <w:tcW w:w="15120" w:type="dxa"/>
            <w:tcBorders>
              <w:top w:val="nil"/>
              <w:left w:val="nil"/>
              <w:bottom w:val="single" w:sz="4" w:space="0" w:color="auto"/>
              <w:right w:val="nil"/>
            </w:tcBorders>
          </w:tcPr>
          <w:p w:rsidR="00CE6679" w:rsidRPr="00E771B4" w:rsidRDefault="00CE6679" w:rsidP="007428B6">
            <w:pPr>
              <w:pStyle w:val="ConsPlusNonformat"/>
              <w:jc w:val="center"/>
              <w:rPr>
                <w:rFonts w:ascii="Times New Roman" w:hAnsi="Times New Roman" w:cs="Times New Roman"/>
                <w:sz w:val="18"/>
                <w:szCs w:val="18"/>
              </w:rPr>
            </w:pPr>
          </w:p>
        </w:tc>
      </w:tr>
      <w:tr w:rsidR="00CE6679" w:rsidRPr="00E771B4" w:rsidTr="007428B6">
        <w:trPr>
          <w:trHeight w:val="112"/>
        </w:trPr>
        <w:tc>
          <w:tcPr>
            <w:tcW w:w="15120" w:type="dxa"/>
            <w:tcBorders>
              <w:top w:val="single" w:sz="4" w:space="0" w:color="auto"/>
              <w:left w:val="nil"/>
              <w:bottom w:val="nil"/>
              <w:right w:val="nil"/>
            </w:tcBorders>
          </w:tcPr>
          <w:p w:rsidR="00CE6679" w:rsidRPr="00E771B4" w:rsidRDefault="00CE6679" w:rsidP="007428B6">
            <w:pPr>
              <w:pStyle w:val="ConsPlusNonformat"/>
              <w:jc w:val="center"/>
              <w:rPr>
                <w:rFonts w:ascii="Times New Roman" w:hAnsi="Times New Roman" w:cs="Times New Roman"/>
                <w:sz w:val="16"/>
                <w:szCs w:val="16"/>
              </w:rPr>
            </w:pPr>
            <w:r w:rsidRPr="00E771B4">
              <w:rPr>
                <w:rFonts w:ascii="Times New Roman" w:hAnsi="Times New Roman" w:cs="Times New Roman"/>
                <w:sz w:val="16"/>
                <w:szCs w:val="16"/>
              </w:rPr>
              <w:t xml:space="preserve">(наименование </w:t>
            </w:r>
            <w:r>
              <w:rPr>
                <w:rFonts w:ascii="Times New Roman" w:hAnsi="Times New Roman" w:cs="Times New Roman"/>
                <w:sz w:val="16"/>
                <w:szCs w:val="16"/>
              </w:rPr>
              <w:t>избирательного округа</w:t>
            </w:r>
            <w:r w:rsidRPr="00E771B4">
              <w:rPr>
                <w:rFonts w:ascii="Times New Roman" w:hAnsi="Times New Roman" w:cs="Times New Roman"/>
                <w:sz w:val="16"/>
                <w:szCs w:val="16"/>
              </w:rPr>
              <w:t>)</w:t>
            </w:r>
          </w:p>
        </w:tc>
      </w:tr>
      <w:tr w:rsidR="00CE6679" w:rsidRPr="00E771B4" w:rsidTr="007428B6">
        <w:trPr>
          <w:trHeight w:val="112"/>
        </w:trPr>
        <w:tc>
          <w:tcPr>
            <w:tcW w:w="15120" w:type="dxa"/>
            <w:tcBorders>
              <w:top w:val="nil"/>
              <w:left w:val="nil"/>
              <w:bottom w:val="single" w:sz="4" w:space="0" w:color="auto"/>
              <w:right w:val="nil"/>
            </w:tcBorders>
          </w:tcPr>
          <w:p w:rsidR="00CE6679" w:rsidRPr="00E771B4" w:rsidRDefault="00CE6679" w:rsidP="007428B6">
            <w:pPr>
              <w:pStyle w:val="ConsPlusNonformat"/>
              <w:jc w:val="center"/>
              <w:rPr>
                <w:rFonts w:ascii="Times New Roman" w:hAnsi="Times New Roman" w:cs="Times New Roman"/>
                <w:b/>
                <w:bCs/>
                <w:sz w:val="18"/>
                <w:szCs w:val="18"/>
              </w:rPr>
            </w:pPr>
          </w:p>
        </w:tc>
      </w:tr>
      <w:tr w:rsidR="00CE6679" w:rsidRPr="00E771B4" w:rsidTr="007428B6">
        <w:trPr>
          <w:trHeight w:val="112"/>
        </w:trPr>
        <w:tc>
          <w:tcPr>
            <w:tcW w:w="15120" w:type="dxa"/>
            <w:tcBorders>
              <w:top w:val="single" w:sz="4" w:space="0" w:color="auto"/>
              <w:left w:val="nil"/>
              <w:bottom w:val="nil"/>
              <w:right w:val="nil"/>
            </w:tcBorders>
          </w:tcPr>
          <w:p w:rsidR="00CE6679" w:rsidRPr="00E771B4" w:rsidRDefault="00CE6679" w:rsidP="007428B6">
            <w:pPr>
              <w:pStyle w:val="ConsPlusNonformat"/>
              <w:jc w:val="center"/>
              <w:rPr>
                <w:rFonts w:ascii="Times New Roman" w:hAnsi="Times New Roman" w:cs="Times New Roman"/>
                <w:sz w:val="16"/>
                <w:szCs w:val="16"/>
              </w:rPr>
            </w:pPr>
            <w:r w:rsidRPr="00E771B4">
              <w:rPr>
                <w:rFonts w:ascii="Times New Roman" w:hAnsi="Times New Roman" w:cs="Times New Roman"/>
                <w:sz w:val="16"/>
                <w:szCs w:val="16"/>
              </w:rPr>
              <w:t>(номер специального избирательного счета, наименовани</w:t>
            </w:r>
            <w:r>
              <w:rPr>
                <w:rFonts w:ascii="Times New Roman" w:hAnsi="Times New Roman" w:cs="Times New Roman"/>
                <w:sz w:val="16"/>
                <w:szCs w:val="16"/>
              </w:rPr>
              <w:t>е и адрес филиала ПАО Сбербанк/ иной кредитной организации</w:t>
            </w:r>
            <w:r w:rsidRPr="00E771B4">
              <w:rPr>
                <w:rFonts w:ascii="Times New Roman" w:hAnsi="Times New Roman" w:cs="Times New Roman"/>
                <w:sz w:val="16"/>
                <w:szCs w:val="16"/>
              </w:rPr>
              <w:t>)</w:t>
            </w:r>
          </w:p>
        </w:tc>
      </w:tr>
    </w:tbl>
    <w:p w:rsidR="00CE6679" w:rsidRPr="00E771B4" w:rsidRDefault="00CE6679" w:rsidP="00CE6679">
      <w:pPr>
        <w:pStyle w:val="ConsPlusNormal"/>
        <w:jc w:val="center"/>
        <w:rPr>
          <w:rFonts w:ascii="Times New Roman" w:hAnsi="Times New Roman" w:cs="Times New Roman"/>
          <w:sz w:val="18"/>
          <w:szCs w:val="18"/>
        </w:rPr>
      </w:pPr>
    </w:p>
    <w:p w:rsidR="00CE6679" w:rsidRPr="00E771B4" w:rsidRDefault="00CE6679" w:rsidP="00CE6679">
      <w:pPr>
        <w:pStyle w:val="ConsNormal"/>
        <w:spacing w:after="120"/>
        <w:rPr>
          <w:b/>
          <w:bCs/>
          <w:sz w:val="18"/>
          <w:szCs w:val="18"/>
        </w:rPr>
      </w:pPr>
      <w:smartTag w:uri="urn:schemas-microsoft-com:office:smarttags" w:element="place">
        <w:r w:rsidRPr="00E771B4">
          <w:rPr>
            <w:b/>
            <w:bCs/>
            <w:sz w:val="18"/>
            <w:szCs w:val="18"/>
            <w:lang w:val="en-US"/>
          </w:rPr>
          <w:t>I</w:t>
        </w:r>
        <w:r w:rsidRPr="00E771B4">
          <w:rPr>
            <w:b/>
            <w:bCs/>
            <w:sz w:val="18"/>
            <w:szCs w:val="18"/>
          </w:rPr>
          <w:t>.</w:t>
        </w:r>
      </w:smartTag>
      <w:r w:rsidRPr="00E771B4">
        <w:rPr>
          <w:b/>
          <w:bCs/>
          <w:sz w:val="18"/>
          <w:szCs w:val="18"/>
        </w:rPr>
        <w:t xml:space="preserve"> Поступило средств в избирательный фонд</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5713"/>
        <w:gridCol w:w="1487"/>
        <w:gridCol w:w="1980"/>
        <w:gridCol w:w="2487"/>
        <w:gridCol w:w="2268"/>
      </w:tblGrid>
      <w:tr w:rsidR="00CE6679" w:rsidRPr="00E771B4" w:rsidTr="007428B6">
        <w:trPr>
          <w:cantSplit/>
          <w:trHeight w:val="1045"/>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Дата зачисления средств на счет</w:t>
            </w:r>
          </w:p>
        </w:tc>
        <w:tc>
          <w:tcPr>
            <w:tcW w:w="571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jc w:val="center"/>
              <w:rPr>
                <w:sz w:val="18"/>
                <w:szCs w:val="18"/>
              </w:rPr>
            </w:pPr>
            <w:r w:rsidRPr="00E771B4">
              <w:rPr>
                <w:sz w:val="18"/>
                <w:szCs w:val="18"/>
              </w:rPr>
              <w:t>Источник поступления средств</w:t>
            </w:r>
            <w:r w:rsidRPr="00E771B4">
              <w:rPr>
                <w:rStyle w:val="af2"/>
                <w:sz w:val="18"/>
                <w:szCs w:val="18"/>
              </w:rPr>
              <w:footnoteReference w:customMarkFollows="1" w:id="2"/>
              <w:t>*</w:t>
            </w:r>
          </w:p>
        </w:tc>
        <w:tc>
          <w:tcPr>
            <w:tcW w:w="1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Шифр строки финансового отчета</w:t>
            </w:r>
          </w:p>
        </w:tc>
        <w:tc>
          <w:tcPr>
            <w:tcW w:w="198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Сумма</w:t>
            </w:r>
            <w:r>
              <w:rPr>
                <w:sz w:val="18"/>
                <w:szCs w:val="18"/>
              </w:rPr>
              <w:t>, руб.</w:t>
            </w:r>
          </w:p>
        </w:tc>
        <w:tc>
          <w:tcPr>
            <w:tcW w:w="2487" w:type="dxa"/>
            <w:tcBorders>
              <w:top w:val="single" w:sz="4" w:space="0" w:color="auto"/>
              <w:left w:val="nil"/>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Документ, подтверждающий поступление средств</w:t>
            </w:r>
          </w:p>
        </w:tc>
        <w:tc>
          <w:tcPr>
            <w:tcW w:w="2268" w:type="dxa"/>
            <w:tcBorders>
              <w:top w:val="single" w:sz="4" w:space="0" w:color="auto"/>
              <w:left w:val="nil"/>
              <w:bottom w:val="single" w:sz="4" w:space="0" w:color="auto"/>
              <w:right w:val="single" w:sz="4" w:space="0" w:color="auto"/>
            </w:tcBorders>
            <w:vAlign w:val="center"/>
          </w:tcPr>
          <w:p w:rsidR="00CE6679" w:rsidRPr="00E771B4" w:rsidRDefault="00CE6679" w:rsidP="007428B6">
            <w:pPr>
              <w:pStyle w:val="ConsNormal"/>
              <w:ind w:firstLine="33"/>
              <w:jc w:val="center"/>
              <w:rPr>
                <w:sz w:val="18"/>
                <w:szCs w:val="18"/>
              </w:rPr>
            </w:pPr>
            <w:r w:rsidRPr="00E771B4">
              <w:rPr>
                <w:sz w:val="18"/>
                <w:szCs w:val="18"/>
              </w:rPr>
              <w:t>Средства, поступившие с нарушением установленного порядка и подлежащие возврату</w:t>
            </w:r>
            <w:r>
              <w:rPr>
                <w:sz w:val="18"/>
                <w:szCs w:val="18"/>
              </w:rPr>
              <w:t>, руб.</w:t>
            </w:r>
          </w:p>
        </w:tc>
      </w:tr>
      <w:tr w:rsidR="00CE6679" w:rsidRPr="00E771B4" w:rsidTr="007428B6">
        <w:trPr>
          <w:cantSplit/>
          <w:trHeight w:val="261"/>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4"/>
              <w:jc w:val="center"/>
              <w:rPr>
                <w:sz w:val="16"/>
                <w:szCs w:val="16"/>
              </w:rPr>
            </w:pPr>
            <w:r w:rsidRPr="00E771B4">
              <w:rPr>
                <w:sz w:val="16"/>
                <w:szCs w:val="16"/>
              </w:rPr>
              <w:t>1</w:t>
            </w:r>
          </w:p>
        </w:tc>
        <w:tc>
          <w:tcPr>
            <w:tcW w:w="571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jc w:val="center"/>
              <w:rPr>
                <w:sz w:val="16"/>
                <w:szCs w:val="16"/>
              </w:rPr>
            </w:pPr>
            <w:r w:rsidRPr="00E771B4">
              <w:rPr>
                <w:sz w:val="16"/>
                <w:szCs w:val="16"/>
              </w:rPr>
              <w:t>2</w:t>
            </w:r>
          </w:p>
        </w:tc>
        <w:tc>
          <w:tcPr>
            <w:tcW w:w="1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3</w:t>
            </w:r>
          </w:p>
        </w:tc>
        <w:tc>
          <w:tcPr>
            <w:tcW w:w="1980" w:type="dxa"/>
            <w:tcBorders>
              <w:top w:val="nil"/>
              <w:left w:val="single" w:sz="4" w:space="0" w:color="auto"/>
              <w:bottom w:val="nil"/>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4</w:t>
            </w:r>
          </w:p>
        </w:tc>
        <w:tc>
          <w:tcPr>
            <w:tcW w:w="2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5</w:t>
            </w:r>
          </w:p>
        </w:tc>
        <w:tc>
          <w:tcPr>
            <w:tcW w:w="226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3"/>
              <w:jc w:val="center"/>
              <w:rPr>
                <w:sz w:val="16"/>
                <w:szCs w:val="16"/>
              </w:rPr>
            </w:pPr>
            <w:r w:rsidRPr="00E771B4">
              <w:rPr>
                <w:sz w:val="16"/>
                <w:szCs w:val="16"/>
              </w:rPr>
              <w:t>6</w:t>
            </w:r>
          </w:p>
        </w:tc>
      </w:tr>
      <w:tr w:rsidR="00CE6679" w:rsidRPr="00E771B4" w:rsidTr="007428B6">
        <w:trPr>
          <w:cantSplit/>
          <w:trHeight w:val="261"/>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r w:rsidRPr="00E771B4">
              <w:rPr>
                <w:sz w:val="18"/>
                <w:szCs w:val="18"/>
              </w:rPr>
              <w:t xml:space="preserve"> </w:t>
            </w:r>
          </w:p>
        </w:tc>
        <w:tc>
          <w:tcPr>
            <w:tcW w:w="571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1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198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2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r>
      <w:tr w:rsidR="00CE6679" w:rsidRPr="00E771B4" w:rsidTr="007428B6">
        <w:trPr>
          <w:cantSplit/>
          <w:trHeight w:val="261"/>
        </w:trPr>
        <w:tc>
          <w:tcPr>
            <w:tcW w:w="6946" w:type="dxa"/>
            <w:gridSpan w:val="2"/>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jc w:val="right"/>
              <w:rPr>
                <w:b/>
                <w:bCs/>
                <w:sz w:val="18"/>
                <w:szCs w:val="18"/>
              </w:rPr>
            </w:pPr>
            <w:r w:rsidRPr="00E771B4">
              <w:rPr>
                <w:b/>
                <w:bCs/>
                <w:sz w:val="18"/>
                <w:szCs w:val="18"/>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b/>
                <w:bCs/>
                <w:sz w:val="18"/>
                <w:szCs w:val="18"/>
              </w:rPr>
            </w:pPr>
          </w:p>
        </w:tc>
        <w:tc>
          <w:tcPr>
            <w:tcW w:w="198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right"/>
              <w:rPr>
                <w:b/>
                <w:bCs/>
                <w:sz w:val="18"/>
                <w:szCs w:val="18"/>
              </w:rPr>
            </w:pPr>
          </w:p>
        </w:tc>
        <w:tc>
          <w:tcPr>
            <w:tcW w:w="2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rPr>
                <w:b/>
                <w:bCs/>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right"/>
              <w:rPr>
                <w:b/>
                <w:bCs/>
                <w:sz w:val="18"/>
                <w:szCs w:val="18"/>
              </w:rPr>
            </w:pPr>
          </w:p>
        </w:tc>
      </w:tr>
    </w:tbl>
    <w:p w:rsidR="00CE6679" w:rsidRPr="00E771B4" w:rsidRDefault="00CE6679" w:rsidP="00CE6679">
      <w:pPr>
        <w:pStyle w:val="ConsNormal"/>
        <w:rPr>
          <w:b/>
          <w:bCs/>
          <w:sz w:val="18"/>
          <w:szCs w:val="18"/>
        </w:rPr>
      </w:pPr>
    </w:p>
    <w:p w:rsidR="00CE6679" w:rsidRPr="00E771B4" w:rsidRDefault="00CE6679" w:rsidP="00CE6679">
      <w:pPr>
        <w:pStyle w:val="ConsNormal"/>
        <w:spacing w:after="120"/>
        <w:rPr>
          <w:b/>
          <w:bCs/>
          <w:sz w:val="18"/>
          <w:szCs w:val="18"/>
        </w:rPr>
      </w:pPr>
      <w:r w:rsidRPr="00E771B4">
        <w:rPr>
          <w:b/>
          <w:bCs/>
          <w:sz w:val="18"/>
          <w:szCs w:val="18"/>
        </w:rPr>
        <w:t>II. Возвращено денежных средств в избирательный фонд (в т.ч. ошибочно перечисленных, неиспользованных)</w:t>
      </w:r>
      <w:r w:rsidRPr="00E771B4">
        <w:rPr>
          <w:rStyle w:val="af2"/>
          <w:b/>
          <w:bCs/>
          <w:sz w:val="18"/>
          <w:szCs w:val="18"/>
        </w:rPr>
        <w:footnoteReference w:customMarkFollows="1" w:id="3"/>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5713"/>
        <w:gridCol w:w="1487"/>
        <w:gridCol w:w="1980"/>
        <w:gridCol w:w="2487"/>
        <w:gridCol w:w="2268"/>
      </w:tblGrid>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spacing w:line="200" w:lineRule="exact"/>
              <w:ind w:firstLine="0"/>
              <w:jc w:val="center"/>
              <w:rPr>
                <w:sz w:val="18"/>
                <w:szCs w:val="18"/>
              </w:rPr>
            </w:pPr>
            <w:r w:rsidRPr="00E771B4">
              <w:rPr>
                <w:sz w:val="18"/>
                <w:szCs w:val="18"/>
              </w:rPr>
              <w:t>Дата возврата средств на счет</w:t>
            </w:r>
          </w:p>
        </w:tc>
        <w:tc>
          <w:tcPr>
            <w:tcW w:w="571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spacing w:line="200" w:lineRule="exact"/>
              <w:jc w:val="center"/>
              <w:rPr>
                <w:sz w:val="18"/>
                <w:szCs w:val="18"/>
              </w:rPr>
            </w:pPr>
            <w:r w:rsidRPr="00E771B4">
              <w:rPr>
                <w:sz w:val="18"/>
                <w:szCs w:val="18"/>
              </w:rPr>
              <w:t>Кому перечислены средства</w:t>
            </w:r>
          </w:p>
        </w:tc>
        <w:tc>
          <w:tcPr>
            <w:tcW w:w="1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spacing w:line="200" w:lineRule="exact"/>
              <w:ind w:firstLine="0"/>
              <w:jc w:val="center"/>
              <w:rPr>
                <w:sz w:val="18"/>
                <w:szCs w:val="18"/>
              </w:rPr>
            </w:pPr>
            <w:r w:rsidRPr="00E771B4">
              <w:rPr>
                <w:sz w:val="18"/>
                <w:szCs w:val="18"/>
              </w:rPr>
              <w:t>Шифр строки финансового отчета</w:t>
            </w:r>
          </w:p>
        </w:tc>
        <w:tc>
          <w:tcPr>
            <w:tcW w:w="198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spacing w:line="200" w:lineRule="exact"/>
              <w:ind w:firstLine="0"/>
              <w:jc w:val="center"/>
              <w:rPr>
                <w:sz w:val="18"/>
                <w:szCs w:val="18"/>
              </w:rPr>
            </w:pPr>
            <w:r w:rsidRPr="00E771B4">
              <w:rPr>
                <w:sz w:val="18"/>
                <w:szCs w:val="18"/>
              </w:rPr>
              <w:t>Возвращено средств на счет</w:t>
            </w:r>
            <w:r>
              <w:rPr>
                <w:sz w:val="18"/>
                <w:szCs w:val="18"/>
              </w:rPr>
              <w:t>, руб.</w:t>
            </w:r>
          </w:p>
        </w:tc>
        <w:tc>
          <w:tcPr>
            <w:tcW w:w="2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spacing w:line="200" w:lineRule="exact"/>
              <w:ind w:firstLine="0"/>
              <w:jc w:val="center"/>
              <w:rPr>
                <w:sz w:val="18"/>
                <w:szCs w:val="18"/>
              </w:rPr>
            </w:pPr>
            <w:r w:rsidRPr="00E771B4">
              <w:rPr>
                <w:sz w:val="18"/>
                <w:szCs w:val="18"/>
              </w:rPr>
              <w:t>Основание возврата средств на счет</w:t>
            </w:r>
          </w:p>
        </w:tc>
        <w:tc>
          <w:tcPr>
            <w:tcW w:w="226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spacing w:line="200" w:lineRule="exact"/>
              <w:ind w:firstLine="33"/>
              <w:jc w:val="center"/>
              <w:rPr>
                <w:sz w:val="18"/>
                <w:szCs w:val="18"/>
              </w:rPr>
            </w:pPr>
            <w:r w:rsidRPr="00E771B4">
              <w:rPr>
                <w:sz w:val="18"/>
                <w:szCs w:val="18"/>
              </w:rPr>
              <w:t>Документ, подтверждающий возврат средств</w:t>
            </w:r>
          </w:p>
        </w:tc>
      </w:tr>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jc w:val="center"/>
              <w:rPr>
                <w:sz w:val="16"/>
                <w:szCs w:val="16"/>
              </w:rPr>
            </w:pPr>
            <w:r w:rsidRPr="00E771B4">
              <w:rPr>
                <w:sz w:val="16"/>
                <w:szCs w:val="16"/>
              </w:rPr>
              <w:t>1</w:t>
            </w:r>
          </w:p>
        </w:tc>
        <w:tc>
          <w:tcPr>
            <w:tcW w:w="571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2</w:t>
            </w:r>
          </w:p>
        </w:tc>
        <w:tc>
          <w:tcPr>
            <w:tcW w:w="148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jc w:val="center"/>
              <w:rPr>
                <w:sz w:val="16"/>
                <w:szCs w:val="16"/>
              </w:rPr>
            </w:pPr>
            <w:r w:rsidRPr="00E771B4">
              <w:rPr>
                <w:sz w:val="16"/>
                <w:szCs w:val="16"/>
              </w:rPr>
              <w:t>3</w:t>
            </w:r>
          </w:p>
        </w:tc>
        <w:tc>
          <w:tcPr>
            <w:tcW w:w="198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34"/>
              <w:jc w:val="center"/>
              <w:rPr>
                <w:sz w:val="16"/>
                <w:szCs w:val="16"/>
              </w:rPr>
            </w:pPr>
            <w:r w:rsidRPr="00E771B4">
              <w:rPr>
                <w:sz w:val="16"/>
                <w:szCs w:val="16"/>
              </w:rPr>
              <w:t>4</w:t>
            </w:r>
          </w:p>
        </w:tc>
        <w:tc>
          <w:tcPr>
            <w:tcW w:w="2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4"/>
              <w:jc w:val="center"/>
              <w:rPr>
                <w:sz w:val="16"/>
                <w:szCs w:val="16"/>
              </w:rPr>
            </w:pPr>
            <w:r w:rsidRPr="00E771B4">
              <w:rPr>
                <w:sz w:val="16"/>
                <w:szCs w:val="16"/>
              </w:rPr>
              <w:t>5</w:t>
            </w:r>
          </w:p>
        </w:tc>
        <w:tc>
          <w:tcPr>
            <w:tcW w:w="226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3"/>
              <w:jc w:val="center"/>
              <w:rPr>
                <w:sz w:val="16"/>
                <w:szCs w:val="16"/>
              </w:rPr>
            </w:pPr>
            <w:r w:rsidRPr="00E771B4">
              <w:rPr>
                <w:sz w:val="16"/>
                <w:szCs w:val="16"/>
              </w:rPr>
              <w:t>6</w:t>
            </w:r>
          </w:p>
        </w:tc>
      </w:tr>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rPr>
                <w:sz w:val="18"/>
                <w:szCs w:val="18"/>
              </w:rPr>
            </w:pPr>
          </w:p>
        </w:tc>
        <w:tc>
          <w:tcPr>
            <w:tcW w:w="571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148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rPr>
                <w:sz w:val="18"/>
                <w:szCs w:val="18"/>
              </w:rPr>
            </w:pPr>
          </w:p>
        </w:tc>
        <w:tc>
          <w:tcPr>
            <w:tcW w:w="198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rPr>
                <w:sz w:val="18"/>
                <w:szCs w:val="18"/>
              </w:rPr>
            </w:pPr>
          </w:p>
        </w:tc>
        <w:tc>
          <w:tcPr>
            <w:tcW w:w="248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r>
      <w:tr w:rsidR="00CE6679" w:rsidRPr="00E771B4" w:rsidTr="007428B6">
        <w:trPr>
          <w:cantSplit/>
        </w:trPr>
        <w:tc>
          <w:tcPr>
            <w:tcW w:w="6946" w:type="dxa"/>
            <w:gridSpan w:val="2"/>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jc w:val="right"/>
              <w:rPr>
                <w:b/>
                <w:bCs/>
                <w:sz w:val="18"/>
                <w:szCs w:val="18"/>
              </w:rPr>
            </w:pPr>
            <w:r w:rsidRPr="00E771B4">
              <w:rPr>
                <w:b/>
                <w:bCs/>
                <w:sz w:val="18"/>
                <w:szCs w:val="18"/>
              </w:rPr>
              <w:t>Итого</w:t>
            </w:r>
          </w:p>
        </w:tc>
        <w:tc>
          <w:tcPr>
            <w:tcW w:w="148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jc w:val="center"/>
              <w:rPr>
                <w:b/>
                <w:bCs/>
                <w:sz w:val="18"/>
                <w:szCs w:val="18"/>
              </w:rPr>
            </w:pPr>
          </w:p>
        </w:tc>
        <w:tc>
          <w:tcPr>
            <w:tcW w:w="198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jc w:val="right"/>
              <w:rPr>
                <w:b/>
                <w:bCs/>
                <w:sz w:val="18"/>
                <w:szCs w:val="18"/>
              </w:rPr>
            </w:pPr>
          </w:p>
        </w:tc>
        <w:tc>
          <w:tcPr>
            <w:tcW w:w="248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rPr>
                <w:b/>
                <w:bCs/>
                <w:sz w:val="18"/>
                <w:szCs w:val="18"/>
              </w:rPr>
            </w:pPr>
          </w:p>
        </w:tc>
        <w:tc>
          <w:tcPr>
            <w:tcW w:w="2268"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ind w:firstLine="0"/>
              <w:rPr>
                <w:b/>
                <w:bCs/>
                <w:sz w:val="18"/>
                <w:szCs w:val="18"/>
              </w:rPr>
            </w:pPr>
          </w:p>
        </w:tc>
      </w:tr>
    </w:tbl>
    <w:p w:rsidR="00CE6679" w:rsidRPr="00E771B4" w:rsidRDefault="00CE6679" w:rsidP="00CE6679">
      <w:pPr>
        <w:pStyle w:val="ConsNormal"/>
        <w:rPr>
          <w:b/>
          <w:bCs/>
          <w:sz w:val="18"/>
          <w:szCs w:val="18"/>
        </w:rPr>
      </w:pPr>
    </w:p>
    <w:p w:rsidR="00CE6679" w:rsidRPr="00E771B4" w:rsidRDefault="00CE6679" w:rsidP="00CE6679">
      <w:pPr>
        <w:pStyle w:val="ConsNormal"/>
        <w:keepNext/>
        <w:spacing w:after="120"/>
        <w:rPr>
          <w:b/>
          <w:bCs/>
          <w:sz w:val="18"/>
          <w:szCs w:val="18"/>
        </w:rPr>
      </w:pPr>
      <w:r w:rsidRPr="00E771B4">
        <w:rPr>
          <w:b/>
          <w:bCs/>
          <w:sz w:val="18"/>
          <w:szCs w:val="18"/>
          <w:lang w:val="en-US"/>
        </w:rPr>
        <w:lastRenderedPageBreak/>
        <w:t>III</w:t>
      </w:r>
      <w:r w:rsidRPr="00E771B4">
        <w:rPr>
          <w:b/>
          <w:bCs/>
          <w:sz w:val="18"/>
          <w:szCs w:val="18"/>
        </w:rPr>
        <w:t xml:space="preserve">. Возвращено, перечислено в </w:t>
      </w:r>
      <w:r>
        <w:rPr>
          <w:b/>
          <w:bCs/>
          <w:sz w:val="18"/>
          <w:szCs w:val="18"/>
        </w:rPr>
        <w:t xml:space="preserve">доход местного </w:t>
      </w:r>
      <w:r w:rsidRPr="00E771B4">
        <w:rPr>
          <w:b/>
          <w:bCs/>
          <w:sz w:val="18"/>
          <w:szCs w:val="18"/>
        </w:rPr>
        <w:t>бюджет</w:t>
      </w:r>
      <w:r>
        <w:rPr>
          <w:b/>
          <w:bCs/>
          <w:sz w:val="18"/>
          <w:szCs w:val="18"/>
        </w:rPr>
        <w:t>а</w:t>
      </w:r>
      <w:r w:rsidRPr="00E771B4">
        <w:rPr>
          <w:b/>
          <w:bCs/>
          <w:sz w:val="18"/>
          <w:szCs w:val="18"/>
        </w:rPr>
        <w:t xml:space="preserve"> средств из избирательного фонда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1602"/>
        <w:gridCol w:w="3261"/>
        <w:gridCol w:w="1417"/>
        <w:gridCol w:w="1985"/>
        <w:gridCol w:w="3543"/>
        <w:gridCol w:w="2128"/>
      </w:tblGrid>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Дата зачисления средств на счет</w:t>
            </w:r>
          </w:p>
        </w:tc>
        <w:tc>
          <w:tcPr>
            <w:tcW w:w="160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Дата возврата (перечисления) средств со счета</w:t>
            </w:r>
          </w:p>
        </w:tc>
        <w:tc>
          <w:tcPr>
            <w:tcW w:w="3261"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Источник поступления средств</w:t>
            </w:r>
            <w:r w:rsidRPr="00E771B4">
              <w:rPr>
                <w:rStyle w:val="af2"/>
                <w:sz w:val="18"/>
                <w:szCs w:val="18"/>
              </w:rPr>
              <w:footnoteReference w:customMarkFollows="1" w:id="4"/>
              <w:sym w:font="Symbol" w:char="F02A"/>
            </w:r>
            <w:r w:rsidRPr="00E771B4">
              <w:rPr>
                <w:rStyle w:val="af2"/>
                <w:sz w:val="18"/>
                <w:szCs w:val="18"/>
              </w:rPr>
              <w:sym w:font="Symbol" w:char="F02A"/>
            </w:r>
            <w:r w:rsidRPr="00E771B4">
              <w:rPr>
                <w:rStyle w:val="af2"/>
                <w:sz w:val="18"/>
                <w:szCs w:val="18"/>
              </w:rPr>
              <w:sym w:font="Symbol" w:char="F02A"/>
            </w:r>
          </w:p>
        </w:tc>
        <w:tc>
          <w:tcPr>
            <w:tcW w:w="141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Шифр строки финансового отчета</w:t>
            </w:r>
          </w:p>
        </w:tc>
        <w:tc>
          <w:tcPr>
            <w:tcW w:w="19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 xml:space="preserve">Возвращено, перечислено в </w:t>
            </w:r>
            <w:r>
              <w:rPr>
                <w:sz w:val="18"/>
                <w:szCs w:val="18"/>
              </w:rPr>
              <w:t xml:space="preserve">доход местного </w:t>
            </w:r>
            <w:r w:rsidRPr="00E771B4">
              <w:rPr>
                <w:sz w:val="18"/>
                <w:szCs w:val="18"/>
              </w:rPr>
              <w:t>бюджет</w:t>
            </w:r>
            <w:r>
              <w:rPr>
                <w:sz w:val="18"/>
                <w:szCs w:val="18"/>
              </w:rPr>
              <w:t>а</w:t>
            </w:r>
            <w:r w:rsidRPr="00E771B4">
              <w:rPr>
                <w:sz w:val="18"/>
                <w:szCs w:val="18"/>
              </w:rPr>
              <w:t xml:space="preserve"> средств</w:t>
            </w:r>
            <w:r>
              <w:rPr>
                <w:sz w:val="18"/>
                <w:szCs w:val="18"/>
              </w:rPr>
              <w:t>, руб.</w:t>
            </w:r>
          </w:p>
        </w:tc>
        <w:tc>
          <w:tcPr>
            <w:tcW w:w="35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Основание возврата (перечисления) средств</w:t>
            </w:r>
          </w:p>
        </w:tc>
        <w:tc>
          <w:tcPr>
            <w:tcW w:w="212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keepNext/>
              <w:ind w:firstLine="0"/>
              <w:jc w:val="center"/>
              <w:rPr>
                <w:sz w:val="18"/>
                <w:szCs w:val="18"/>
              </w:rPr>
            </w:pPr>
            <w:r w:rsidRPr="00E771B4">
              <w:rPr>
                <w:sz w:val="18"/>
                <w:szCs w:val="18"/>
              </w:rPr>
              <w:t>Документ, подтверждающий возврат (перечисление) средств</w:t>
            </w:r>
          </w:p>
        </w:tc>
      </w:tr>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1</w:t>
            </w:r>
          </w:p>
        </w:tc>
        <w:tc>
          <w:tcPr>
            <w:tcW w:w="160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2</w:t>
            </w:r>
          </w:p>
        </w:tc>
        <w:tc>
          <w:tcPr>
            <w:tcW w:w="3261"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3</w:t>
            </w:r>
          </w:p>
        </w:tc>
        <w:tc>
          <w:tcPr>
            <w:tcW w:w="141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4</w:t>
            </w:r>
          </w:p>
        </w:tc>
        <w:tc>
          <w:tcPr>
            <w:tcW w:w="19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5</w:t>
            </w:r>
          </w:p>
        </w:tc>
        <w:tc>
          <w:tcPr>
            <w:tcW w:w="35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6</w:t>
            </w:r>
          </w:p>
        </w:tc>
        <w:tc>
          <w:tcPr>
            <w:tcW w:w="212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7</w:t>
            </w:r>
          </w:p>
        </w:tc>
      </w:tr>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1602"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rPr>
                <w:sz w:val="18"/>
                <w:szCs w:val="18"/>
              </w:rPr>
            </w:pPr>
          </w:p>
        </w:tc>
        <w:tc>
          <w:tcPr>
            <w:tcW w:w="3261"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rPr>
                <w:sz w:val="18"/>
                <w:szCs w:val="18"/>
              </w:rPr>
            </w:pPr>
          </w:p>
        </w:tc>
        <w:tc>
          <w:tcPr>
            <w:tcW w:w="1985"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ConsNormal"/>
              <w:rPr>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212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r>
      <w:tr w:rsidR="00CE6679" w:rsidRPr="00E771B4" w:rsidTr="007428B6">
        <w:trPr>
          <w:cantSplit/>
        </w:trPr>
        <w:tc>
          <w:tcPr>
            <w:tcW w:w="6096" w:type="dxa"/>
            <w:gridSpan w:val="3"/>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right"/>
              <w:rPr>
                <w:b/>
                <w:bCs/>
                <w:sz w:val="18"/>
                <w:szCs w:val="18"/>
              </w:rPr>
            </w:pPr>
            <w:r w:rsidRPr="00E771B4">
              <w:rPr>
                <w:b/>
                <w:bCs/>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jc w:val="center"/>
              <w:rPr>
                <w:b/>
                <w:bCs/>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right"/>
              <w:rPr>
                <w:b/>
                <w:bCs/>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3"/>
              <w:rPr>
                <w:b/>
                <w:bCs/>
                <w:sz w:val="18"/>
                <w:szCs w:val="18"/>
              </w:rPr>
            </w:pPr>
          </w:p>
        </w:tc>
        <w:tc>
          <w:tcPr>
            <w:tcW w:w="212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3"/>
              <w:rPr>
                <w:b/>
                <w:bCs/>
                <w:sz w:val="18"/>
                <w:szCs w:val="18"/>
              </w:rPr>
            </w:pPr>
          </w:p>
        </w:tc>
      </w:tr>
    </w:tbl>
    <w:p w:rsidR="00CE6679" w:rsidRPr="00E771B4" w:rsidRDefault="00CE6679" w:rsidP="00CE6679">
      <w:pPr>
        <w:pStyle w:val="ConsNormal"/>
        <w:rPr>
          <w:sz w:val="18"/>
          <w:szCs w:val="18"/>
        </w:rPr>
      </w:pPr>
    </w:p>
    <w:p w:rsidR="00CE6679" w:rsidRPr="00E771B4" w:rsidRDefault="00CE6679" w:rsidP="00CE6679">
      <w:pPr>
        <w:pStyle w:val="ConsNormal"/>
        <w:jc w:val="center"/>
        <w:rPr>
          <w:b/>
          <w:bCs/>
          <w:sz w:val="18"/>
          <w:szCs w:val="18"/>
        </w:rPr>
      </w:pPr>
    </w:p>
    <w:p w:rsidR="00CE6679" w:rsidRPr="00E771B4" w:rsidRDefault="00CE6679" w:rsidP="00CE6679">
      <w:pPr>
        <w:pStyle w:val="ConsNormal"/>
        <w:spacing w:after="120"/>
        <w:rPr>
          <w:b/>
          <w:bCs/>
          <w:sz w:val="18"/>
          <w:szCs w:val="18"/>
        </w:rPr>
      </w:pPr>
      <w:r w:rsidRPr="00E771B4">
        <w:rPr>
          <w:b/>
          <w:bCs/>
          <w:sz w:val="18"/>
          <w:szCs w:val="18"/>
        </w:rPr>
        <w:t>I</w:t>
      </w:r>
      <w:r w:rsidRPr="00E771B4">
        <w:rPr>
          <w:b/>
          <w:bCs/>
          <w:sz w:val="18"/>
          <w:szCs w:val="18"/>
          <w:lang w:val="en-US"/>
        </w:rPr>
        <w:t>V</w:t>
      </w:r>
      <w:r w:rsidRPr="00E771B4">
        <w:rPr>
          <w:b/>
          <w:bCs/>
          <w:sz w:val="18"/>
          <w:szCs w:val="18"/>
        </w:rPr>
        <w:t>. Израсходовано средств из избирательного фонда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2878"/>
        <w:gridCol w:w="1262"/>
        <w:gridCol w:w="1260"/>
        <w:gridCol w:w="1872"/>
        <w:gridCol w:w="1843"/>
        <w:gridCol w:w="1685"/>
        <w:gridCol w:w="1620"/>
        <w:gridCol w:w="1515"/>
      </w:tblGrid>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Дата расходной операции</w:t>
            </w:r>
          </w:p>
        </w:tc>
        <w:tc>
          <w:tcPr>
            <w:tcW w:w="287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Кому перечислены средства</w:t>
            </w:r>
          </w:p>
        </w:tc>
        <w:tc>
          <w:tcPr>
            <w:tcW w:w="126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left="-106" w:right="-198" w:firstLine="0"/>
              <w:jc w:val="center"/>
              <w:rPr>
                <w:sz w:val="18"/>
                <w:szCs w:val="18"/>
              </w:rPr>
            </w:pPr>
            <w:r w:rsidRPr="00E771B4">
              <w:rPr>
                <w:sz w:val="18"/>
                <w:szCs w:val="18"/>
              </w:rPr>
              <w:t>Шифр строки финансового</w:t>
            </w:r>
          </w:p>
          <w:p w:rsidR="00CE6679" w:rsidRPr="00E771B4" w:rsidRDefault="00CE6679" w:rsidP="007428B6">
            <w:pPr>
              <w:pStyle w:val="ConsNormal"/>
              <w:ind w:left="-106" w:right="-198" w:firstLine="0"/>
              <w:jc w:val="center"/>
              <w:rPr>
                <w:sz w:val="17"/>
                <w:szCs w:val="17"/>
              </w:rPr>
            </w:pPr>
            <w:r w:rsidRPr="00E771B4">
              <w:rPr>
                <w:sz w:val="18"/>
                <w:szCs w:val="18"/>
              </w:rPr>
              <w:t>отчета</w:t>
            </w:r>
            <w:r w:rsidRPr="00E771B4">
              <w:rPr>
                <w:rStyle w:val="af2"/>
                <w:sz w:val="18"/>
                <w:szCs w:val="18"/>
              </w:rPr>
              <w:footnoteReference w:customMarkFollows="1" w:id="5"/>
              <w:t>****</w:t>
            </w:r>
          </w:p>
        </w:tc>
        <w:tc>
          <w:tcPr>
            <w:tcW w:w="126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Pr>
                <w:sz w:val="18"/>
                <w:szCs w:val="18"/>
              </w:rPr>
              <w:t xml:space="preserve">Сумма, </w:t>
            </w:r>
            <w:r w:rsidRPr="00E771B4">
              <w:rPr>
                <w:sz w:val="18"/>
                <w:szCs w:val="18"/>
              </w:rPr>
              <w:t>руб</w:t>
            </w:r>
            <w:r>
              <w:rPr>
                <w:sz w:val="18"/>
                <w:szCs w:val="18"/>
              </w:rPr>
              <w:t>.</w:t>
            </w:r>
          </w:p>
        </w:tc>
        <w:tc>
          <w:tcPr>
            <w:tcW w:w="187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Виды расходов</w:t>
            </w:r>
          </w:p>
        </w:tc>
        <w:tc>
          <w:tcPr>
            <w:tcW w:w="18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Документ, подтверждающий расход</w:t>
            </w:r>
          </w:p>
        </w:tc>
        <w:tc>
          <w:tcPr>
            <w:tcW w:w="16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8"/>
                <w:szCs w:val="18"/>
              </w:rPr>
            </w:pPr>
            <w:r w:rsidRPr="00E771B4">
              <w:rPr>
                <w:sz w:val="18"/>
                <w:szCs w:val="18"/>
              </w:rPr>
              <w:t>Основание для перечисления денежных средств</w:t>
            </w:r>
          </w:p>
        </w:tc>
        <w:tc>
          <w:tcPr>
            <w:tcW w:w="162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left="-108" w:right="-108" w:firstLine="0"/>
              <w:jc w:val="center"/>
              <w:rPr>
                <w:sz w:val="18"/>
                <w:szCs w:val="18"/>
              </w:rPr>
            </w:pPr>
            <w:r w:rsidRPr="00E771B4">
              <w:rPr>
                <w:sz w:val="18"/>
                <w:szCs w:val="18"/>
              </w:rPr>
              <w:t>Сумма ошибочно перечисленных, неиспользованных средств, возвращенных в фонд</w:t>
            </w:r>
            <w:r>
              <w:rPr>
                <w:sz w:val="18"/>
                <w:szCs w:val="18"/>
              </w:rPr>
              <w:t>, руб.</w:t>
            </w:r>
          </w:p>
        </w:tc>
        <w:tc>
          <w:tcPr>
            <w:tcW w:w="151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left="-108" w:right="-33" w:firstLine="13"/>
              <w:jc w:val="center"/>
              <w:rPr>
                <w:sz w:val="18"/>
                <w:szCs w:val="18"/>
              </w:rPr>
            </w:pPr>
            <w:r w:rsidRPr="00E771B4">
              <w:rPr>
                <w:sz w:val="18"/>
                <w:szCs w:val="18"/>
              </w:rPr>
              <w:t>Сумма фактически израсходованных средств</w:t>
            </w:r>
            <w:r>
              <w:rPr>
                <w:sz w:val="18"/>
                <w:szCs w:val="18"/>
              </w:rPr>
              <w:t>, руб.</w:t>
            </w:r>
          </w:p>
        </w:tc>
      </w:tr>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34"/>
              <w:jc w:val="center"/>
              <w:rPr>
                <w:sz w:val="16"/>
                <w:szCs w:val="16"/>
              </w:rPr>
            </w:pPr>
            <w:r w:rsidRPr="00E771B4">
              <w:rPr>
                <w:sz w:val="16"/>
                <w:szCs w:val="16"/>
              </w:rPr>
              <w:t>1</w:t>
            </w:r>
          </w:p>
        </w:tc>
        <w:tc>
          <w:tcPr>
            <w:tcW w:w="287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2</w:t>
            </w:r>
          </w:p>
        </w:tc>
        <w:tc>
          <w:tcPr>
            <w:tcW w:w="126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3</w:t>
            </w:r>
          </w:p>
        </w:tc>
        <w:tc>
          <w:tcPr>
            <w:tcW w:w="126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4</w:t>
            </w:r>
          </w:p>
        </w:tc>
        <w:tc>
          <w:tcPr>
            <w:tcW w:w="187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5</w:t>
            </w:r>
          </w:p>
        </w:tc>
        <w:tc>
          <w:tcPr>
            <w:tcW w:w="18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6</w:t>
            </w:r>
          </w:p>
        </w:tc>
        <w:tc>
          <w:tcPr>
            <w:tcW w:w="16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7</w:t>
            </w:r>
          </w:p>
        </w:tc>
        <w:tc>
          <w:tcPr>
            <w:tcW w:w="162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8</w:t>
            </w:r>
          </w:p>
        </w:tc>
        <w:tc>
          <w:tcPr>
            <w:tcW w:w="151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center"/>
              <w:rPr>
                <w:sz w:val="16"/>
                <w:szCs w:val="16"/>
              </w:rPr>
            </w:pPr>
            <w:r w:rsidRPr="00E771B4">
              <w:rPr>
                <w:sz w:val="16"/>
                <w:szCs w:val="16"/>
              </w:rPr>
              <w:t>9</w:t>
            </w:r>
          </w:p>
        </w:tc>
      </w:tr>
      <w:tr w:rsidR="00CE6679" w:rsidRPr="00E771B4" w:rsidTr="007428B6">
        <w:trPr>
          <w:cantSplit/>
        </w:trPr>
        <w:tc>
          <w:tcPr>
            <w:tcW w:w="123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2878"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26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87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6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51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r>
      <w:tr w:rsidR="00CE6679" w:rsidRPr="00E771B4" w:rsidTr="007428B6">
        <w:trPr>
          <w:cantSplit/>
        </w:trPr>
        <w:tc>
          <w:tcPr>
            <w:tcW w:w="4111" w:type="dxa"/>
            <w:gridSpan w:val="2"/>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jc w:val="right"/>
              <w:rPr>
                <w:b/>
                <w:bCs/>
                <w:sz w:val="18"/>
                <w:szCs w:val="18"/>
              </w:rPr>
            </w:pPr>
            <w:r w:rsidRPr="00E771B4">
              <w:rPr>
                <w:b/>
                <w:bCs/>
                <w:sz w:val="18"/>
                <w:szCs w:val="18"/>
              </w:rPr>
              <w:t>Итого</w:t>
            </w:r>
          </w:p>
        </w:tc>
        <w:tc>
          <w:tcPr>
            <w:tcW w:w="126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jc w:val="center"/>
              <w:rPr>
                <w:b/>
                <w:bCs/>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ind w:firstLine="0"/>
              <w:jc w:val="right"/>
              <w:rPr>
                <w:b/>
                <w:bCs/>
                <w:sz w:val="18"/>
                <w:szCs w:val="18"/>
              </w:rPr>
            </w:pPr>
          </w:p>
        </w:tc>
        <w:tc>
          <w:tcPr>
            <w:tcW w:w="1872"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68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c>
          <w:tcPr>
            <w:tcW w:w="1515"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ConsNormal"/>
              <w:rPr>
                <w:b/>
                <w:bCs/>
                <w:sz w:val="18"/>
                <w:szCs w:val="18"/>
              </w:rPr>
            </w:pPr>
          </w:p>
        </w:tc>
      </w:tr>
    </w:tbl>
    <w:p w:rsidR="00CE6679" w:rsidRPr="00E771B4" w:rsidRDefault="00CE6679" w:rsidP="00CE6679">
      <w:pPr>
        <w:pStyle w:val="ConsPlusNormal"/>
        <w:jc w:val="center"/>
        <w:rPr>
          <w:rFonts w:ascii="Times New Roman" w:hAnsi="Times New Roman" w:cs="Times New Roman"/>
          <w:sz w:val="18"/>
          <w:szCs w:val="18"/>
        </w:rPr>
      </w:pPr>
    </w:p>
    <w:p w:rsidR="00CE6679" w:rsidRPr="00E771B4" w:rsidRDefault="00CE6679" w:rsidP="00CE6679">
      <w:pPr>
        <w:pStyle w:val="ConsPlusNormal"/>
        <w:jc w:val="center"/>
        <w:rPr>
          <w:rFonts w:ascii="Times New Roman" w:hAnsi="Times New Roman" w:cs="Times New Roman"/>
          <w:sz w:val="18"/>
          <w:szCs w:val="18"/>
        </w:rPr>
      </w:pPr>
    </w:p>
    <w:p w:rsidR="00CE6679" w:rsidRPr="00E771B4" w:rsidRDefault="00CE6679" w:rsidP="00CE6679">
      <w:pPr>
        <w:pStyle w:val="ConsPlusNormal"/>
        <w:jc w:val="center"/>
        <w:rPr>
          <w:rFonts w:ascii="Times New Roman" w:hAnsi="Times New Roman" w:cs="Times New Roman"/>
          <w:sz w:val="18"/>
          <w:szCs w:val="18"/>
        </w:rPr>
      </w:pPr>
    </w:p>
    <w:p w:rsidR="00CE6679" w:rsidRPr="00E771B4" w:rsidRDefault="00CE6679" w:rsidP="00CE6679">
      <w:pPr>
        <w:pStyle w:val="ConsPlusNormal"/>
        <w:jc w:val="center"/>
        <w:rPr>
          <w:rFonts w:ascii="Times New Roman" w:hAnsi="Times New Roman" w:cs="Times New Roman"/>
          <w:sz w:val="18"/>
          <w:szCs w:val="18"/>
        </w:rPr>
      </w:pPr>
    </w:p>
    <w:tbl>
      <w:tblPr>
        <w:tblW w:w="0" w:type="auto"/>
        <w:tblInd w:w="648" w:type="dxa"/>
        <w:tblLook w:val="0000" w:firstRow="0" w:lastRow="0" w:firstColumn="0" w:lastColumn="0" w:noHBand="0" w:noVBand="0"/>
      </w:tblPr>
      <w:tblGrid>
        <w:gridCol w:w="5220"/>
        <w:gridCol w:w="2340"/>
        <w:gridCol w:w="1440"/>
        <w:gridCol w:w="5220"/>
      </w:tblGrid>
      <w:tr w:rsidR="00CE6679" w:rsidRPr="00E771B4" w:rsidTr="007428B6">
        <w:tc>
          <w:tcPr>
            <w:tcW w:w="5220" w:type="dxa"/>
            <w:tcBorders>
              <w:top w:val="nil"/>
              <w:left w:val="nil"/>
              <w:bottom w:val="nil"/>
              <w:right w:val="nil"/>
            </w:tcBorders>
          </w:tcPr>
          <w:p w:rsidR="00CE6679" w:rsidRPr="00E771B4" w:rsidRDefault="00CE6679" w:rsidP="007428B6">
            <w:pPr>
              <w:pStyle w:val="ConsPlusNonformat"/>
              <w:rPr>
                <w:rFonts w:ascii="Times New Roman" w:hAnsi="Times New Roman" w:cs="Times New Roman"/>
              </w:rPr>
            </w:pPr>
            <w:r>
              <w:rPr>
                <w:rFonts w:ascii="Times New Roman" w:hAnsi="Times New Roman" w:cs="Times New Roman"/>
              </w:rPr>
              <w:t xml:space="preserve">Кандидат </w:t>
            </w:r>
          </w:p>
        </w:tc>
        <w:tc>
          <w:tcPr>
            <w:tcW w:w="2340" w:type="dxa"/>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1440" w:type="dxa"/>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5220" w:type="dxa"/>
            <w:tcBorders>
              <w:top w:val="nil"/>
              <w:left w:val="nil"/>
              <w:bottom w:val="single" w:sz="4" w:space="0" w:color="auto"/>
              <w:right w:val="nil"/>
            </w:tcBorders>
          </w:tcPr>
          <w:p w:rsidR="00CE6679" w:rsidRPr="00E771B4" w:rsidRDefault="00CE6679" w:rsidP="007428B6">
            <w:pPr>
              <w:pStyle w:val="ConsPlusNonformat"/>
              <w:rPr>
                <w:rFonts w:ascii="Times New Roman" w:hAnsi="Times New Roman" w:cs="Times New Roman"/>
                <w:sz w:val="18"/>
                <w:szCs w:val="18"/>
              </w:rPr>
            </w:pPr>
          </w:p>
          <w:p w:rsidR="00CE6679" w:rsidRPr="00E771B4" w:rsidRDefault="00CE6679" w:rsidP="007428B6">
            <w:pPr>
              <w:pStyle w:val="ConsPlusNonformat"/>
              <w:rPr>
                <w:rFonts w:ascii="Times New Roman" w:hAnsi="Times New Roman" w:cs="Times New Roman"/>
                <w:sz w:val="18"/>
                <w:szCs w:val="18"/>
              </w:rPr>
            </w:pPr>
          </w:p>
          <w:p w:rsidR="00CE6679" w:rsidRPr="00E771B4" w:rsidRDefault="00CE6679" w:rsidP="007428B6">
            <w:pPr>
              <w:pStyle w:val="ConsPlusNonformat"/>
              <w:rPr>
                <w:rFonts w:ascii="Times New Roman" w:hAnsi="Times New Roman" w:cs="Times New Roman"/>
                <w:b/>
                <w:bCs/>
                <w:sz w:val="24"/>
                <w:szCs w:val="24"/>
              </w:rPr>
            </w:pPr>
          </w:p>
        </w:tc>
      </w:tr>
      <w:tr w:rsidR="00CE6679" w:rsidRPr="00E771B4" w:rsidTr="007428B6">
        <w:tc>
          <w:tcPr>
            <w:tcW w:w="5220" w:type="dxa"/>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2340" w:type="dxa"/>
            <w:tcBorders>
              <w:top w:val="nil"/>
              <w:left w:val="nil"/>
              <w:bottom w:val="nil"/>
              <w:right w:val="nil"/>
            </w:tcBorders>
          </w:tcPr>
          <w:p w:rsidR="00CE6679" w:rsidRPr="00E771B4" w:rsidRDefault="00CE6679" w:rsidP="007428B6">
            <w:pPr>
              <w:pStyle w:val="ConsPlusNonformat"/>
              <w:jc w:val="center"/>
              <w:rPr>
                <w:rFonts w:ascii="Times New Roman" w:hAnsi="Times New Roman" w:cs="Times New Roman"/>
                <w:sz w:val="18"/>
                <w:szCs w:val="18"/>
              </w:rPr>
            </w:pPr>
          </w:p>
        </w:tc>
        <w:tc>
          <w:tcPr>
            <w:tcW w:w="1440" w:type="dxa"/>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5220" w:type="dxa"/>
            <w:tcBorders>
              <w:top w:val="single" w:sz="4" w:space="0" w:color="auto"/>
              <w:left w:val="nil"/>
              <w:bottom w:val="nil"/>
              <w:right w:val="nil"/>
            </w:tcBorders>
          </w:tcPr>
          <w:p w:rsidR="00CE6679" w:rsidRPr="00E771B4" w:rsidRDefault="00CE6679" w:rsidP="007428B6">
            <w:pPr>
              <w:pStyle w:val="ConsPlusNonformat"/>
              <w:jc w:val="center"/>
              <w:rPr>
                <w:rFonts w:ascii="Times New Roman" w:hAnsi="Times New Roman" w:cs="Times New Roman"/>
                <w:sz w:val="16"/>
                <w:szCs w:val="16"/>
              </w:rPr>
            </w:pPr>
            <w:r w:rsidRPr="00E771B4">
              <w:rPr>
                <w:rFonts w:ascii="Times New Roman" w:hAnsi="Times New Roman" w:cs="Times New Roman"/>
                <w:sz w:val="16"/>
                <w:szCs w:val="16"/>
              </w:rPr>
              <w:t>(подпись, дата, инициалы, фамилия)</w:t>
            </w:r>
          </w:p>
        </w:tc>
      </w:tr>
    </w:tbl>
    <w:p w:rsidR="00CE6679" w:rsidRPr="00E771B4" w:rsidRDefault="00CE6679" w:rsidP="00CE6679">
      <w:pPr>
        <w:pStyle w:val="ConsPlusNormal"/>
        <w:jc w:val="center"/>
        <w:rPr>
          <w:rFonts w:ascii="Times New Roman" w:hAnsi="Times New Roman" w:cs="Times New Roman"/>
          <w:sz w:val="18"/>
          <w:szCs w:val="18"/>
        </w:rPr>
      </w:pPr>
    </w:p>
    <w:p w:rsidR="00CE6679" w:rsidRPr="00E771B4" w:rsidRDefault="00CE6679" w:rsidP="00CE6679">
      <w:pPr>
        <w:pStyle w:val="ConsPlusNormal"/>
        <w:jc w:val="center"/>
        <w:rPr>
          <w:rFonts w:ascii="Times New Roman" w:hAnsi="Times New Roman" w:cs="Times New Roman"/>
          <w:sz w:val="18"/>
          <w:szCs w:val="18"/>
        </w:rPr>
        <w:sectPr w:rsidR="00CE6679" w:rsidRPr="00E771B4" w:rsidSect="007428B6">
          <w:pgSz w:w="16838" w:h="11906" w:orient="landscape" w:code="9"/>
          <w:pgMar w:top="567" w:right="567" w:bottom="567" w:left="567" w:header="567" w:footer="490" w:gutter="0"/>
          <w:pgNumType w:start="1"/>
          <w:cols w:space="708"/>
          <w:titlePg/>
          <w:docGrid w:linePitch="360"/>
        </w:sectPr>
      </w:pPr>
    </w:p>
    <w:tbl>
      <w:tblPr>
        <w:tblW w:w="15768" w:type="dxa"/>
        <w:tblLook w:val="0000" w:firstRow="0" w:lastRow="0" w:firstColumn="0" w:lastColumn="0" w:noHBand="0" w:noVBand="0"/>
      </w:tblPr>
      <w:tblGrid>
        <w:gridCol w:w="8568"/>
        <w:gridCol w:w="7200"/>
      </w:tblGrid>
      <w:tr w:rsidR="00CE6679" w:rsidRPr="00E771B4" w:rsidTr="007428B6">
        <w:trPr>
          <w:trHeight w:val="1552"/>
        </w:trPr>
        <w:tc>
          <w:tcPr>
            <w:tcW w:w="8568" w:type="dxa"/>
          </w:tcPr>
          <w:p w:rsidR="00CE6679" w:rsidRPr="00E771B4" w:rsidRDefault="00CE6679" w:rsidP="007428B6">
            <w:pPr>
              <w:pStyle w:val="ConsPlusNormal"/>
              <w:spacing w:line="220" w:lineRule="exact"/>
              <w:jc w:val="both"/>
              <w:rPr>
                <w:rFonts w:ascii="Times New Roman" w:hAnsi="Times New Roman" w:cs="Times New Roman"/>
                <w:szCs w:val="22"/>
              </w:rPr>
            </w:pPr>
          </w:p>
        </w:tc>
        <w:tc>
          <w:tcPr>
            <w:tcW w:w="7200" w:type="dxa"/>
          </w:tcPr>
          <w:tbl>
            <w:tblPr>
              <w:tblW w:w="0" w:type="auto"/>
              <w:tblLook w:val="0000" w:firstRow="0" w:lastRow="0" w:firstColumn="0" w:lastColumn="0" w:noHBand="0" w:noVBand="0"/>
            </w:tblPr>
            <w:tblGrid>
              <w:gridCol w:w="6984"/>
            </w:tblGrid>
            <w:tr w:rsidR="00CE6679" w:rsidRPr="00E771B4" w:rsidTr="007428B6">
              <w:trPr>
                <w:trHeight w:val="1420"/>
              </w:trPr>
              <w:tc>
                <w:tcPr>
                  <w:tcW w:w="7200" w:type="dxa"/>
                  <w:tcBorders>
                    <w:top w:val="nil"/>
                    <w:left w:val="nil"/>
                    <w:bottom w:val="nil"/>
                    <w:right w:val="nil"/>
                  </w:tcBorders>
                </w:tcPr>
                <w:p w:rsidR="00CE6679" w:rsidRPr="00B000D1" w:rsidRDefault="00CE6679" w:rsidP="007428B6">
                  <w:pPr>
                    <w:pStyle w:val="ConsPlusTitle"/>
                    <w:jc w:val="right"/>
                    <w:rPr>
                      <w:rFonts w:ascii="Times New Roman" w:hAnsi="Times New Roman" w:cs="Times New Roman"/>
                      <w:b w:val="0"/>
                      <w:bCs/>
                      <w:sz w:val="24"/>
                      <w:szCs w:val="24"/>
                    </w:rPr>
                  </w:pPr>
                  <w:r w:rsidRPr="00B000D1">
                    <w:rPr>
                      <w:rFonts w:ascii="Times New Roman" w:hAnsi="Times New Roman" w:cs="Times New Roman"/>
                      <w:b w:val="0"/>
                      <w:bCs/>
                      <w:sz w:val="24"/>
                      <w:szCs w:val="24"/>
                    </w:rPr>
                    <w:t xml:space="preserve">Приложение № </w:t>
                  </w:r>
                  <w:r>
                    <w:rPr>
                      <w:rFonts w:ascii="Times New Roman" w:hAnsi="Times New Roman" w:cs="Times New Roman"/>
                      <w:b w:val="0"/>
                      <w:bCs/>
                      <w:sz w:val="24"/>
                      <w:szCs w:val="24"/>
                    </w:rPr>
                    <w:t>2</w:t>
                  </w:r>
                </w:p>
                <w:p w:rsidR="00412527" w:rsidRDefault="00CE6679" w:rsidP="00412527">
                  <w:pPr>
                    <w:pStyle w:val="ConsPlusTitle"/>
                    <w:jc w:val="right"/>
                    <w:rPr>
                      <w:rFonts w:ascii="Times New Roman" w:hAnsi="Times New Roman" w:cs="Times New Roman"/>
                      <w:b w:val="0"/>
                      <w:bCs/>
                      <w:sz w:val="24"/>
                      <w:szCs w:val="24"/>
                    </w:rPr>
                  </w:pPr>
                  <w:r w:rsidRPr="00B000D1">
                    <w:rPr>
                      <w:rFonts w:ascii="Times New Roman" w:hAnsi="Times New Roman" w:cs="Times New Roman"/>
                      <w:b w:val="0"/>
                      <w:bCs/>
                      <w:sz w:val="24"/>
                      <w:szCs w:val="24"/>
                    </w:rPr>
                    <w:t xml:space="preserve">к </w:t>
                  </w:r>
                  <w:r>
                    <w:rPr>
                      <w:rFonts w:ascii="Times New Roman" w:hAnsi="Times New Roman" w:cs="Times New Roman"/>
                      <w:b w:val="0"/>
                      <w:bCs/>
                      <w:sz w:val="24"/>
                      <w:szCs w:val="24"/>
                    </w:rPr>
                    <w:t>Инструкции</w:t>
                  </w:r>
                  <w:r w:rsidRPr="00B000D1">
                    <w:rPr>
                      <w:rFonts w:ascii="Times New Roman" w:hAnsi="Times New Roman" w:cs="Times New Roman"/>
                      <w:b w:val="0"/>
                      <w:bCs/>
                      <w:sz w:val="24"/>
                      <w:szCs w:val="24"/>
                    </w:rPr>
                    <w:t xml:space="preserve"> о порядке формирования и расходования денежных средств избирательных фондов </w:t>
                  </w:r>
                  <w:r w:rsidR="00412527">
                    <w:rPr>
                      <w:rFonts w:ascii="Times New Roman" w:hAnsi="Times New Roman" w:cs="Times New Roman"/>
                      <w:b w:val="0"/>
                      <w:bCs/>
                      <w:sz w:val="24"/>
                      <w:szCs w:val="24"/>
                    </w:rPr>
                    <w:t xml:space="preserve">кандидатов </w:t>
                  </w:r>
                  <w:r w:rsidRPr="00B000D1">
                    <w:rPr>
                      <w:rFonts w:ascii="Times New Roman" w:hAnsi="Times New Roman" w:cs="Times New Roman"/>
                      <w:b w:val="0"/>
                      <w:bCs/>
                      <w:sz w:val="24"/>
                      <w:szCs w:val="24"/>
                    </w:rPr>
                    <w:t xml:space="preserve">при проведении выборов депутатов </w:t>
                  </w:r>
                  <w:r w:rsidRPr="002408C9">
                    <w:rPr>
                      <w:rFonts w:ascii="Times New Roman" w:hAnsi="Times New Roman" w:cs="Times New Roman"/>
                      <w:b w:val="0"/>
                      <w:bCs/>
                      <w:sz w:val="24"/>
                      <w:szCs w:val="24"/>
                    </w:rPr>
                    <w:t xml:space="preserve">Земского Собрания </w:t>
                  </w:r>
                </w:p>
                <w:p w:rsidR="00CE6679" w:rsidRPr="00E771B4" w:rsidRDefault="00B45CD8" w:rsidP="00412527">
                  <w:pPr>
                    <w:pStyle w:val="ConsPlusTitle"/>
                    <w:jc w:val="right"/>
                    <w:rPr>
                      <w:rFonts w:ascii="Times New Roman" w:hAnsi="Times New Roman" w:cs="Times New Roman"/>
                      <w:b w:val="0"/>
                      <w:bCs/>
                      <w:szCs w:val="22"/>
                    </w:rPr>
                  </w:pPr>
                  <w:r>
                    <w:rPr>
                      <w:rFonts w:ascii="Times New Roman" w:hAnsi="Times New Roman" w:cs="Times New Roman"/>
                      <w:b w:val="0"/>
                      <w:bCs/>
                      <w:sz w:val="24"/>
                      <w:szCs w:val="24"/>
                    </w:rPr>
                    <w:t>Суксунского</w:t>
                  </w:r>
                  <w:r w:rsidR="00CE6679" w:rsidRPr="002408C9">
                    <w:rPr>
                      <w:rFonts w:ascii="Times New Roman" w:hAnsi="Times New Roman" w:cs="Times New Roman"/>
                      <w:b w:val="0"/>
                      <w:bCs/>
                      <w:sz w:val="24"/>
                      <w:szCs w:val="24"/>
                    </w:rPr>
                    <w:t xml:space="preserve"> муниципального района</w:t>
                  </w:r>
                </w:p>
              </w:tc>
            </w:tr>
          </w:tbl>
          <w:p w:rsidR="00CE6679" w:rsidRPr="00E771B4" w:rsidRDefault="00CE6679" w:rsidP="007428B6">
            <w:pPr>
              <w:pStyle w:val="ConsPlusTitle"/>
              <w:jc w:val="center"/>
              <w:rPr>
                <w:rFonts w:ascii="Times New Roman" w:hAnsi="Times New Roman" w:cs="Times New Roman"/>
                <w:b w:val="0"/>
                <w:bCs/>
                <w:szCs w:val="22"/>
              </w:rPr>
            </w:pPr>
          </w:p>
        </w:tc>
      </w:tr>
    </w:tbl>
    <w:p w:rsidR="00CE6679" w:rsidRDefault="00CE6679" w:rsidP="00CE6679">
      <w:pPr>
        <w:pStyle w:val="ConsPlusNonformat"/>
        <w:spacing w:line="180" w:lineRule="exact"/>
        <w:jc w:val="right"/>
        <w:rPr>
          <w:rFonts w:ascii="Times New Roman" w:hAnsi="Times New Roman" w:cs="Times New Roman"/>
        </w:rPr>
      </w:pPr>
    </w:p>
    <w:p w:rsidR="00CE6679" w:rsidRPr="00F207C5" w:rsidRDefault="00CE6679" w:rsidP="00CE6679">
      <w:pPr>
        <w:pStyle w:val="ConsPlusNonformat"/>
        <w:spacing w:line="180" w:lineRule="exact"/>
        <w:ind w:right="253"/>
        <w:jc w:val="right"/>
        <w:rPr>
          <w:rFonts w:ascii="Times New Roman" w:hAnsi="Times New Roman" w:cs="Times New Roman"/>
          <w:b/>
        </w:rPr>
      </w:pPr>
      <w:r w:rsidRPr="00E771B4">
        <w:rPr>
          <w:rFonts w:ascii="Times New Roman" w:hAnsi="Times New Roman" w:cs="Times New Roman"/>
        </w:rPr>
        <w:t xml:space="preserve">Пример заполнения </w:t>
      </w:r>
      <w:r w:rsidRPr="00F207C5">
        <w:rPr>
          <w:rFonts w:ascii="Times New Roman" w:hAnsi="Times New Roman" w:cs="Times New Roman"/>
          <w:b/>
        </w:rPr>
        <w:t>формы № 1</w:t>
      </w:r>
    </w:p>
    <w:p w:rsidR="00CE6679" w:rsidRDefault="00CE6679" w:rsidP="00CE6679">
      <w:pPr>
        <w:pStyle w:val="ConsPlusNonformat"/>
        <w:jc w:val="center"/>
        <w:rPr>
          <w:rFonts w:ascii="Times New Roman" w:hAnsi="Times New Roman" w:cs="Times New Roman"/>
          <w:b/>
          <w:bCs/>
        </w:rPr>
      </w:pPr>
    </w:p>
    <w:p w:rsidR="00CE6679" w:rsidRPr="00B53F27" w:rsidRDefault="00CE6679" w:rsidP="00CE6679">
      <w:pPr>
        <w:pStyle w:val="ConsPlusNonformat"/>
        <w:jc w:val="center"/>
        <w:rPr>
          <w:rFonts w:ascii="Times New Roman" w:hAnsi="Times New Roman" w:cs="Times New Roman"/>
          <w:b/>
          <w:bCs/>
        </w:rPr>
      </w:pPr>
      <w:r w:rsidRPr="00B53F27">
        <w:rPr>
          <w:rFonts w:ascii="Times New Roman" w:hAnsi="Times New Roman" w:cs="Times New Roman"/>
          <w:b/>
          <w:bCs/>
        </w:rPr>
        <w:t xml:space="preserve">УЧЕТ </w:t>
      </w:r>
    </w:p>
    <w:p w:rsidR="00CE6679" w:rsidRPr="00B53F27" w:rsidRDefault="00CE6679" w:rsidP="00CE6679">
      <w:pPr>
        <w:pStyle w:val="ConsPlusNonformat"/>
        <w:jc w:val="center"/>
        <w:rPr>
          <w:rFonts w:ascii="Times New Roman" w:hAnsi="Times New Roman" w:cs="Times New Roman"/>
          <w:b/>
          <w:bCs/>
        </w:rPr>
      </w:pPr>
      <w:r>
        <w:rPr>
          <w:rFonts w:ascii="Times New Roman" w:hAnsi="Times New Roman" w:cs="Times New Roman"/>
          <w:b/>
          <w:bCs/>
        </w:rPr>
        <w:t xml:space="preserve">поступления и расходования денежных </w:t>
      </w:r>
      <w:r w:rsidRPr="00B53F27">
        <w:rPr>
          <w:rFonts w:ascii="Times New Roman" w:hAnsi="Times New Roman" w:cs="Times New Roman"/>
          <w:b/>
          <w:bCs/>
        </w:rPr>
        <w:t xml:space="preserve">средств избирательного фонда </w:t>
      </w:r>
      <w:r>
        <w:rPr>
          <w:rFonts w:ascii="Times New Roman" w:hAnsi="Times New Roman" w:cs="Times New Roman"/>
          <w:b/>
          <w:bCs/>
        </w:rPr>
        <w:t>кандидата</w:t>
      </w:r>
    </w:p>
    <w:p w:rsidR="00CE6679" w:rsidRPr="00B53F27" w:rsidRDefault="00CE6679" w:rsidP="00CE6679">
      <w:pPr>
        <w:pStyle w:val="ConsPlusNonformat"/>
        <w:rPr>
          <w:rFonts w:ascii="Times New Roman" w:hAnsi="Times New Roman" w:cs="Times New Roman"/>
        </w:rPr>
      </w:pPr>
    </w:p>
    <w:tbl>
      <w:tblPr>
        <w:tblW w:w="0" w:type="auto"/>
        <w:tblInd w:w="108" w:type="dxa"/>
        <w:tblLook w:val="0000" w:firstRow="0" w:lastRow="0" w:firstColumn="0" w:lastColumn="0" w:noHBand="0" w:noVBand="0"/>
      </w:tblPr>
      <w:tblGrid>
        <w:gridCol w:w="15451"/>
      </w:tblGrid>
      <w:tr w:rsidR="00CE6679" w:rsidRPr="00E771B4" w:rsidTr="007428B6">
        <w:tc>
          <w:tcPr>
            <w:tcW w:w="15451" w:type="dxa"/>
            <w:tcBorders>
              <w:top w:val="nil"/>
              <w:left w:val="nil"/>
              <w:bottom w:val="single" w:sz="4" w:space="0" w:color="auto"/>
              <w:right w:val="nil"/>
            </w:tcBorders>
          </w:tcPr>
          <w:p w:rsidR="00CE6679" w:rsidRPr="00E771B4" w:rsidRDefault="00CE6679" w:rsidP="00B45CD8">
            <w:pPr>
              <w:pStyle w:val="ConsPlusNonformat"/>
              <w:spacing w:after="60"/>
              <w:ind w:right="101"/>
              <w:jc w:val="center"/>
              <w:rPr>
                <w:rFonts w:ascii="Times New Roman" w:hAnsi="Times New Roman" w:cs="Times New Roman"/>
                <w:b/>
                <w:bCs/>
              </w:rPr>
            </w:pPr>
            <w:r>
              <w:rPr>
                <w:rFonts w:ascii="Times New Roman" w:hAnsi="Times New Roman" w:cs="Times New Roman"/>
                <w:b/>
                <w:bCs/>
                <w:sz w:val="18"/>
                <w:szCs w:val="18"/>
              </w:rPr>
              <w:t xml:space="preserve">ВЫБОРЫ ДЕПУТАТОВ ЗЕМСКОГО СОБРАНИЯ </w:t>
            </w:r>
            <w:r w:rsidR="00B45CD8">
              <w:rPr>
                <w:rFonts w:ascii="Times New Roman" w:hAnsi="Times New Roman" w:cs="Times New Roman"/>
                <w:b/>
                <w:bCs/>
                <w:sz w:val="18"/>
                <w:szCs w:val="18"/>
              </w:rPr>
              <w:t>СУКСУНСКОГО</w:t>
            </w:r>
            <w:r>
              <w:rPr>
                <w:rFonts w:ascii="Times New Roman" w:hAnsi="Times New Roman" w:cs="Times New Roman"/>
                <w:b/>
                <w:bCs/>
                <w:sz w:val="18"/>
                <w:szCs w:val="18"/>
              </w:rPr>
              <w:t xml:space="preserve"> МУНИЦИПАЛЬНОГО РАЙОНА </w:t>
            </w:r>
            <w:r w:rsidR="00B45CD8">
              <w:rPr>
                <w:rFonts w:ascii="Times New Roman" w:hAnsi="Times New Roman" w:cs="Times New Roman"/>
                <w:b/>
                <w:bCs/>
                <w:sz w:val="18"/>
                <w:szCs w:val="18"/>
              </w:rPr>
              <w:t>СЕДЬМОГО</w:t>
            </w:r>
            <w:r>
              <w:rPr>
                <w:rFonts w:ascii="Times New Roman" w:hAnsi="Times New Roman" w:cs="Times New Roman"/>
                <w:b/>
                <w:bCs/>
                <w:sz w:val="18"/>
                <w:szCs w:val="18"/>
              </w:rPr>
              <w:t xml:space="preserve"> СОЗЫВА</w:t>
            </w:r>
          </w:p>
        </w:tc>
      </w:tr>
      <w:tr w:rsidR="00CE6679" w:rsidRPr="00E771B4" w:rsidTr="007428B6">
        <w:tc>
          <w:tcPr>
            <w:tcW w:w="15451" w:type="dxa"/>
            <w:tcBorders>
              <w:top w:val="single" w:sz="4" w:space="0" w:color="auto"/>
              <w:left w:val="nil"/>
              <w:bottom w:val="nil"/>
              <w:right w:val="nil"/>
            </w:tcBorders>
          </w:tcPr>
          <w:p w:rsidR="00CE6679" w:rsidRPr="00E771B4" w:rsidRDefault="00CE6679" w:rsidP="007428B6">
            <w:pPr>
              <w:pStyle w:val="ConsPlusNonformat"/>
              <w:ind w:right="101"/>
              <w:jc w:val="center"/>
              <w:rPr>
                <w:rFonts w:ascii="Times New Roman" w:hAnsi="Times New Roman" w:cs="Times New Roman"/>
                <w:sz w:val="16"/>
                <w:szCs w:val="16"/>
              </w:rPr>
            </w:pPr>
            <w:r w:rsidRPr="00E771B4">
              <w:rPr>
                <w:rFonts w:ascii="Times New Roman" w:hAnsi="Times New Roman" w:cs="Times New Roman"/>
                <w:sz w:val="16"/>
                <w:szCs w:val="16"/>
              </w:rPr>
              <w:t>(наименование избирательной кампании)</w:t>
            </w:r>
          </w:p>
        </w:tc>
      </w:tr>
      <w:tr w:rsidR="00CE6679" w:rsidRPr="00E771B4" w:rsidTr="007428B6">
        <w:tc>
          <w:tcPr>
            <w:tcW w:w="15451" w:type="dxa"/>
            <w:tcBorders>
              <w:top w:val="nil"/>
              <w:left w:val="nil"/>
              <w:bottom w:val="single" w:sz="4" w:space="0" w:color="auto"/>
              <w:right w:val="nil"/>
            </w:tcBorders>
          </w:tcPr>
          <w:p w:rsidR="00CE6679" w:rsidRPr="00E771B4" w:rsidRDefault="00CE6679" w:rsidP="007428B6">
            <w:pPr>
              <w:pStyle w:val="ConsPlusNonformat"/>
              <w:spacing w:before="120" w:after="60"/>
              <w:ind w:right="101"/>
              <w:jc w:val="center"/>
              <w:rPr>
                <w:rFonts w:ascii="Times New Roman" w:hAnsi="Times New Roman" w:cs="Times New Roman"/>
                <w:b/>
                <w:bCs/>
                <w:caps/>
              </w:rPr>
            </w:pPr>
            <w:r>
              <w:rPr>
                <w:rFonts w:ascii="Times New Roman" w:hAnsi="Times New Roman" w:cs="Times New Roman"/>
                <w:b/>
                <w:bCs/>
                <w:caps/>
              </w:rPr>
              <w:t>Иванов ИВАН ИВАНОВИЧ</w:t>
            </w:r>
          </w:p>
        </w:tc>
      </w:tr>
      <w:tr w:rsidR="00CE6679" w:rsidRPr="00E771B4" w:rsidTr="007428B6">
        <w:trPr>
          <w:trHeight w:val="112"/>
        </w:trPr>
        <w:tc>
          <w:tcPr>
            <w:tcW w:w="15451" w:type="dxa"/>
            <w:tcBorders>
              <w:top w:val="single" w:sz="4" w:space="0" w:color="auto"/>
              <w:left w:val="nil"/>
              <w:bottom w:val="nil"/>
              <w:right w:val="nil"/>
            </w:tcBorders>
          </w:tcPr>
          <w:p w:rsidR="00CE6679" w:rsidRPr="00E771B4" w:rsidRDefault="00CE6679" w:rsidP="007428B6">
            <w:pPr>
              <w:pStyle w:val="ConsPlusNonformat"/>
              <w:ind w:right="101"/>
              <w:jc w:val="center"/>
              <w:rPr>
                <w:rFonts w:ascii="Times New Roman" w:hAnsi="Times New Roman" w:cs="Times New Roman"/>
                <w:sz w:val="16"/>
                <w:szCs w:val="16"/>
              </w:rPr>
            </w:pPr>
            <w:r w:rsidRPr="00E771B4">
              <w:rPr>
                <w:rFonts w:ascii="Times New Roman" w:hAnsi="Times New Roman" w:cs="Times New Roman"/>
                <w:sz w:val="16"/>
                <w:szCs w:val="16"/>
              </w:rPr>
              <w:t>(фамилия, имя, отчество кандидата)</w:t>
            </w:r>
          </w:p>
        </w:tc>
      </w:tr>
      <w:tr w:rsidR="00CE6679" w:rsidRPr="00E771B4" w:rsidTr="007428B6">
        <w:trPr>
          <w:trHeight w:val="112"/>
        </w:trPr>
        <w:tc>
          <w:tcPr>
            <w:tcW w:w="15451" w:type="dxa"/>
            <w:tcBorders>
              <w:top w:val="nil"/>
              <w:left w:val="nil"/>
              <w:bottom w:val="single" w:sz="4" w:space="0" w:color="auto"/>
              <w:right w:val="nil"/>
            </w:tcBorders>
          </w:tcPr>
          <w:p w:rsidR="00CE6679" w:rsidRPr="002C39C9" w:rsidRDefault="00CE6679" w:rsidP="007428B6">
            <w:pPr>
              <w:spacing w:before="120" w:after="60"/>
              <w:ind w:right="101"/>
              <w:jc w:val="center"/>
              <w:rPr>
                <w:b/>
                <w:sz w:val="20"/>
              </w:rPr>
            </w:pPr>
            <w:r w:rsidRPr="002C39C9">
              <w:rPr>
                <w:b/>
                <w:sz w:val="20"/>
              </w:rPr>
              <w:t>одномандатный избирательный округ № 1</w:t>
            </w:r>
          </w:p>
        </w:tc>
      </w:tr>
      <w:tr w:rsidR="00CE6679" w:rsidRPr="00E771B4" w:rsidTr="007428B6">
        <w:trPr>
          <w:trHeight w:val="112"/>
        </w:trPr>
        <w:tc>
          <w:tcPr>
            <w:tcW w:w="15451" w:type="dxa"/>
            <w:tcBorders>
              <w:top w:val="single" w:sz="4" w:space="0" w:color="auto"/>
              <w:left w:val="nil"/>
              <w:bottom w:val="nil"/>
              <w:right w:val="nil"/>
            </w:tcBorders>
          </w:tcPr>
          <w:p w:rsidR="00CE6679" w:rsidRPr="00EB6057" w:rsidRDefault="00CE6679" w:rsidP="007428B6">
            <w:pPr>
              <w:ind w:right="101"/>
              <w:jc w:val="center"/>
              <w:rPr>
                <w:sz w:val="16"/>
                <w:szCs w:val="16"/>
              </w:rPr>
            </w:pPr>
            <w:r w:rsidRPr="00EB6057">
              <w:rPr>
                <w:sz w:val="16"/>
                <w:szCs w:val="16"/>
              </w:rPr>
              <w:t xml:space="preserve">(наименование </w:t>
            </w:r>
            <w:r>
              <w:rPr>
                <w:sz w:val="16"/>
                <w:szCs w:val="16"/>
              </w:rPr>
              <w:t>избирательного округа</w:t>
            </w:r>
            <w:r w:rsidRPr="00EB6057">
              <w:rPr>
                <w:sz w:val="16"/>
                <w:szCs w:val="16"/>
              </w:rPr>
              <w:t>)</w:t>
            </w:r>
          </w:p>
        </w:tc>
      </w:tr>
      <w:tr w:rsidR="00CE6679" w:rsidRPr="00E771B4" w:rsidTr="007428B6">
        <w:trPr>
          <w:trHeight w:val="549"/>
        </w:trPr>
        <w:tc>
          <w:tcPr>
            <w:tcW w:w="15451" w:type="dxa"/>
            <w:tcBorders>
              <w:top w:val="nil"/>
              <w:left w:val="nil"/>
              <w:bottom w:val="single" w:sz="4" w:space="0" w:color="auto"/>
              <w:right w:val="nil"/>
            </w:tcBorders>
          </w:tcPr>
          <w:p w:rsidR="00CE6679" w:rsidRPr="002C39C9" w:rsidRDefault="00CE6679" w:rsidP="007428B6">
            <w:pPr>
              <w:spacing w:before="120" w:after="60"/>
              <w:ind w:right="101"/>
              <w:jc w:val="center"/>
              <w:rPr>
                <w:b/>
                <w:sz w:val="20"/>
              </w:rPr>
            </w:pPr>
            <w:r w:rsidRPr="002C39C9">
              <w:rPr>
                <w:rFonts w:eastAsia="Arial Unicode MS"/>
                <w:b/>
                <w:bCs/>
                <w:sz w:val="20"/>
              </w:rPr>
              <w:t xml:space="preserve">№ 00000000000000000000 </w:t>
            </w:r>
            <w:r w:rsidRPr="002C39C9">
              <w:rPr>
                <w:b/>
                <w:sz w:val="20"/>
              </w:rPr>
              <w:t>Дополнительный офис № 6</w:t>
            </w:r>
            <w:r>
              <w:rPr>
                <w:b/>
                <w:sz w:val="20"/>
              </w:rPr>
              <w:t>984</w:t>
            </w:r>
            <w:r w:rsidRPr="002C39C9">
              <w:rPr>
                <w:b/>
                <w:sz w:val="20"/>
              </w:rPr>
              <w:t>/0</w:t>
            </w:r>
            <w:r w:rsidRPr="002B32BA">
              <w:rPr>
                <w:b/>
                <w:sz w:val="20"/>
              </w:rPr>
              <w:t>742</w:t>
            </w:r>
            <w:r w:rsidRPr="002C39C9">
              <w:rPr>
                <w:b/>
                <w:sz w:val="20"/>
              </w:rPr>
              <w:t xml:space="preserve"> </w:t>
            </w:r>
            <w:r>
              <w:rPr>
                <w:b/>
                <w:sz w:val="20"/>
              </w:rPr>
              <w:t>Пермского</w:t>
            </w:r>
            <w:r w:rsidRPr="002C39C9">
              <w:rPr>
                <w:b/>
                <w:sz w:val="20"/>
              </w:rPr>
              <w:t xml:space="preserve"> отделения № 6</w:t>
            </w:r>
            <w:r>
              <w:rPr>
                <w:b/>
                <w:sz w:val="20"/>
              </w:rPr>
              <w:t>984</w:t>
            </w:r>
            <w:r w:rsidRPr="002C39C9">
              <w:rPr>
                <w:b/>
                <w:sz w:val="20"/>
              </w:rPr>
              <w:t xml:space="preserve"> ПАО Сбербанк,</w:t>
            </w:r>
            <w:r>
              <w:rPr>
                <w:b/>
                <w:sz w:val="20"/>
              </w:rPr>
              <w:t xml:space="preserve"> г.Пермь</w:t>
            </w:r>
            <w:r w:rsidRPr="002C39C9">
              <w:rPr>
                <w:b/>
                <w:sz w:val="20"/>
              </w:rPr>
              <w:t xml:space="preserve">, </w:t>
            </w:r>
            <w:r w:rsidRPr="00AF66D0">
              <w:rPr>
                <w:b/>
                <w:sz w:val="20"/>
              </w:rPr>
              <w:t>ул.</w:t>
            </w:r>
            <w:r>
              <w:rPr>
                <w:b/>
                <w:sz w:val="20"/>
              </w:rPr>
              <w:t>А</w:t>
            </w:r>
            <w:r w:rsidRPr="00AF66D0">
              <w:rPr>
                <w:b/>
                <w:sz w:val="20"/>
              </w:rPr>
              <w:t>.</w:t>
            </w:r>
            <w:r>
              <w:rPr>
                <w:b/>
                <w:sz w:val="20"/>
              </w:rPr>
              <w:t>Ушакова</w:t>
            </w:r>
            <w:r w:rsidRPr="002C39C9">
              <w:rPr>
                <w:b/>
                <w:sz w:val="20"/>
              </w:rPr>
              <w:t xml:space="preserve">, </w:t>
            </w:r>
            <w:r>
              <w:rPr>
                <w:b/>
                <w:sz w:val="20"/>
              </w:rPr>
              <w:t>36</w:t>
            </w:r>
          </w:p>
        </w:tc>
      </w:tr>
      <w:tr w:rsidR="00CE6679" w:rsidRPr="00E771B4" w:rsidTr="007428B6">
        <w:trPr>
          <w:trHeight w:val="112"/>
        </w:trPr>
        <w:tc>
          <w:tcPr>
            <w:tcW w:w="15451" w:type="dxa"/>
            <w:tcBorders>
              <w:top w:val="single" w:sz="4" w:space="0" w:color="auto"/>
              <w:left w:val="nil"/>
              <w:bottom w:val="nil"/>
              <w:right w:val="nil"/>
            </w:tcBorders>
          </w:tcPr>
          <w:p w:rsidR="00CE6679" w:rsidRPr="002C39C9" w:rsidRDefault="00CE6679" w:rsidP="007428B6">
            <w:pPr>
              <w:pStyle w:val="ConsPlusNonformat"/>
              <w:ind w:right="101"/>
              <w:jc w:val="center"/>
              <w:rPr>
                <w:rFonts w:ascii="Times New Roman" w:hAnsi="Times New Roman" w:cs="Times New Roman"/>
                <w:sz w:val="16"/>
                <w:szCs w:val="16"/>
              </w:rPr>
            </w:pPr>
            <w:r w:rsidRPr="002C39C9">
              <w:rPr>
                <w:rFonts w:ascii="Times New Roman" w:hAnsi="Times New Roman" w:cs="Times New Roman"/>
                <w:sz w:val="16"/>
                <w:szCs w:val="16"/>
              </w:rPr>
              <w:t xml:space="preserve">(номер специального избирательного счета, наименование и адрес </w:t>
            </w:r>
            <w:r>
              <w:rPr>
                <w:rFonts w:ascii="Times New Roman" w:hAnsi="Times New Roman" w:cs="Times New Roman"/>
                <w:sz w:val="16"/>
                <w:szCs w:val="16"/>
              </w:rPr>
              <w:t xml:space="preserve">филиала ПАО Сбербанк/иной </w:t>
            </w:r>
            <w:r w:rsidRPr="002C39C9">
              <w:rPr>
                <w:rFonts w:ascii="Times New Roman" w:hAnsi="Times New Roman" w:cs="Times New Roman"/>
                <w:sz w:val="16"/>
                <w:szCs w:val="16"/>
              </w:rPr>
              <w:t>кредитной организации)</w:t>
            </w:r>
          </w:p>
        </w:tc>
      </w:tr>
    </w:tbl>
    <w:p w:rsidR="00CE6679" w:rsidRPr="00E771B4" w:rsidRDefault="00CE6679" w:rsidP="00CE6679">
      <w:pPr>
        <w:pStyle w:val="ConsPlusNonformat"/>
        <w:ind w:firstLine="180"/>
        <w:rPr>
          <w:rFonts w:ascii="Times New Roman" w:hAnsi="Times New Roman" w:cs="Times New Roman"/>
          <w:b/>
          <w:bCs/>
          <w:sz w:val="18"/>
          <w:szCs w:val="18"/>
        </w:rPr>
      </w:pPr>
      <w:r w:rsidRPr="00E771B4">
        <w:rPr>
          <w:rFonts w:ascii="Times New Roman" w:hAnsi="Times New Roman" w:cs="Times New Roman"/>
          <w:b/>
          <w:bCs/>
          <w:sz w:val="18"/>
          <w:szCs w:val="18"/>
        </w:rPr>
        <w:t>I. Поступило средств в избирательный фонд</w:t>
      </w:r>
    </w:p>
    <w:tbl>
      <w:tblPr>
        <w:tblW w:w="15451" w:type="dxa"/>
        <w:tblInd w:w="70" w:type="dxa"/>
        <w:tblLayout w:type="fixed"/>
        <w:tblCellMar>
          <w:left w:w="70" w:type="dxa"/>
          <w:right w:w="70" w:type="dxa"/>
        </w:tblCellMar>
        <w:tblLook w:val="0000" w:firstRow="0" w:lastRow="0" w:firstColumn="0" w:lastColumn="0" w:noHBand="0" w:noVBand="0"/>
      </w:tblPr>
      <w:tblGrid>
        <w:gridCol w:w="1440"/>
        <w:gridCol w:w="4939"/>
        <w:gridCol w:w="1721"/>
        <w:gridCol w:w="2160"/>
        <w:gridCol w:w="2700"/>
        <w:gridCol w:w="2491"/>
      </w:tblGrid>
      <w:tr w:rsidR="00CE6679" w:rsidRPr="00E771B4" w:rsidTr="007428B6">
        <w:trPr>
          <w:trHeight w:val="240"/>
        </w:trPr>
        <w:tc>
          <w:tcPr>
            <w:tcW w:w="144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Дата</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зачисления средств</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на счет</w:t>
            </w:r>
          </w:p>
        </w:tc>
        <w:tc>
          <w:tcPr>
            <w:tcW w:w="4939"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Источник поступления средств</w:t>
            </w:r>
            <w:r w:rsidRPr="00E771B4">
              <w:rPr>
                <w:rStyle w:val="af2"/>
                <w:sz w:val="18"/>
                <w:szCs w:val="18"/>
              </w:rPr>
              <w:footnoteReference w:customMarkFollows="1" w:id="6"/>
              <w:t>*</w:t>
            </w:r>
          </w:p>
        </w:tc>
        <w:tc>
          <w:tcPr>
            <w:tcW w:w="1721"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Шифр строки финансового отчета</w:t>
            </w:r>
          </w:p>
        </w:tc>
        <w:tc>
          <w:tcPr>
            <w:tcW w:w="216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Сумма</w:t>
            </w:r>
            <w:r>
              <w:rPr>
                <w:rFonts w:ascii="Times New Roman" w:hAnsi="Times New Roman" w:cs="Times New Roman"/>
                <w:sz w:val="18"/>
                <w:szCs w:val="18"/>
              </w:rPr>
              <w:t xml:space="preserve">, </w:t>
            </w:r>
            <w:r w:rsidRPr="00E771B4">
              <w:rPr>
                <w:rFonts w:ascii="Times New Roman" w:hAnsi="Times New Roman" w:cs="Times New Roman"/>
                <w:sz w:val="18"/>
                <w:szCs w:val="18"/>
              </w:rPr>
              <w:t xml:space="preserve"> руб</w:t>
            </w:r>
            <w:r>
              <w:rPr>
                <w:rFonts w:ascii="Times New Roman" w:hAnsi="Times New Roman" w:cs="Times New Roman"/>
                <w:sz w:val="18"/>
                <w:szCs w:val="18"/>
              </w:rPr>
              <w:t>.</w:t>
            </w:r>
          </w:p>
        </w:tc>
        <w:tc>
          <w:tcPr>
            <w:tcW w:w="270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Документ,</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подтверждающий</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поступление средств</w:t>
            </w:r>
          </w:p>
        </w:tc>
        <w:tc>
          <w:tcPr>
            <w:tcW w:w="2491"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Средства, поступившие</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 нарушением</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установленного порядка и подлежащие возврату</w:t>
            </w:r>
            <w:r>
              <w:rPr>
                <w:rFonts w:ascii="Times New Roman" w:hAnsi="Times New Roman" w:cs="Times New Roman"/>
                <w:sz w:val="18"/>
                <w:szCs w:val="18"/>
              </w:rPr>
              <w:t>, руб.</w:t>
            </w:r>
          </w:p>
        </w:tc>
      </w:tr>
      <w:tr w:rsidR="00CE6679" w:rsidRPr="00E771B4" w:rsidTr="007428B6">
        <w:trPr>
          <w:trHeight w:val="240"/>
        </w:trPr>
        <w:tc>
          <w:tcPr>
            <w:tcW w:w="1440" w:type="dxa"/>
            <w:tcBorders>
              <w:top w:val="single" w:sz="6" w:space="0" w:color="auto"/>
              <w:left w:val="single" w:sz="6" w:space="0" w:color="auto"/>
              <w:bottom w:val="single" w:sz="6" w:space="0" w:color="auto"/>
              <w:right w:val="single" w:sz="6" w:space="0" w:color="auto"/>
            </w:tcBorders>
          </w:tcPr>
          <w:p w:rsidR="00CE6679" w:rsidRPr="006F023D" w:rsidRDefault="00CE6679" w:rsidP="007428B6">
            <w:pPr>
              <w:pStyle w:val="ConsPlusCell"/>
              <w:jc w:val="center"/>
              <w:rPr>
                <w:rFonts w:ascii="Times New Roman" w:hAnsi="Times New Roman" w:cs="Times New Roman"/>
                <w:sz w:val="18"/>
                <w:szCs w:val="18"/>
              </w:rPr>
            </w:pPr>
            <w:r w:rsidRPr="006F023D">
              <w:rPr>
                <w:rFonts w:ascii="Times New Roman" w:hAnsi="Times New Roman" w:cs="Times New Roman"/>
                <w:sz w:val="18"/>
                <w:szCs w:val="18"/>
              </w:rPr>
              <w:t>1</w:t>
            </w:r>
          </w:p>
        </w:tc>
        <w:tc>
          <w:tcPr>
            <w:tcW w:w="4939" w:type="dxa"/>
            <w:tcBorders>
              <w:top w:val="single" w:sz="6" w:space="0" w:color="auto"/>
              <w:left w:val="single" w:sz="6" w:space="0" w:color="auto"/>
              <w:bottom w:val="single" w:sz="6" w:space="0" w:color="auto"/>
              <w:right w:val="single" w:sz="6" w:space="0" w:color="auto"/>
            </w:tcBorders>
          </w:tcPr>
          <w:p w:rsidR="00CE6679" w:rsidRPr="006F023D" w:rsidRDefault="00CE6679" w:rsidP="007428B6">
            <w:pPr>
              <w:pStyle w:val="ConsPlusCell"/>
              <w:jc w:val="center"/>
              <w:rPr>
                <w:rFonts w:ascii="Times New Roman" w:hAnsi="Times New Roman" w:cs="Times New Roman"/>
                <w:sz w:val="18"/>
                <w:szCs w:val="18"/>
              </w:rPr>
            </w:pPr>
            <w:r w:rsidRPr="006F023D">
              <w:rPr>
                <w:rFonts w:ascii="Times New Roman" w:hAnsi="Times New Roman" w:cs="Times New Roman"/>
                <w:sz w:val="18"/>
                <w:szCs w:val="18"/>
              </w:rPr>
              <w:t>2</w:t>
            </w:r>
          </w:p>
        </w:tc>
        <w:tc>
          <w:tcPr>
            <w:tcW w:w="1721" w:type="dxa"/>
            <w:tcBorders>
              <w:top w:val="single" w:sz="6" w:space="0" w:color="auto"/>
              <w:left w:val="single" w:sz="6" w:space="0" w:color="auto"/>
              <w:bottom w:val="single" w:sz="6" w:space="0" w:color="auto"/>
              <w:right w:val="single" w:sz="6" w:space="0" w:color="auto"/>
            </w:tcBorders>
          </w:tcPr>
          <w:p w:rsidR="00CE6679" w:rsidRPr="006F023D" w:rsidRDefault="00CE6679" w:rsidP="007428B6">
            <w:pPr>
              <w:pStyle w:val="ConsPlusCell"/>
              <w:jc w:val="center"/>
              <w:rPr>
                <w:rFonts w:ascii="Times New Roman" w:hAnsi="Times New Roman" w:cs="Times New Roman"/>
                <w:sz w:val="18"/>
                <w:szCs w:val="18"/>
              </w:rPr>
            </w:pPr>
            <w:r w:rsidRPr="006F023D">
              <w:rPr>
                <w:rFonts w:ascii="Times New Roman" w:hAnsi="Times New Roman" w:cs="Times New Roman"/>
                <w:sz w:val="18"/>
                <w:szCs w:val="18"/>
              </w:rPr>
              <w:t>3</w:t>
            </w:r>
          </w:p>
        </w:tc>
        <w:tc>
          <w:tcPr>
            <w:tcW w:w="2160" w:type="dxa"/>
            <w:tcBorders>
              <w:top w:val="single" w:sz="6" w:space="0" w:color="auto"/>
              <w:left w:val="single" w:sz="6" w:space="0" w:color="auto"/>
              <w:bottom w:val="single" w:sz="6" w:space="0" w:color="auto"/>
              <w:right w:val="single" w:sz="6" w:space="0" w:color="auto"/>
            </w:tcBorders>
          </w:tcPr>
          <w:p w:rsidR="00CE6679" w:rsidRPr="006F023D" w:rsidRDefault="00CE6679" w:rsidP="007428B6">
            <w:pPr>
              <w:pStyle w:val="ConsPlusCell"/>
              <w:jc w:val="center"/>
              <w:rPr>
                <w:rFonts w:ascii="Times New Roman" w:hAnsi="Times New Roman" w:cs="Times New Roman"/>
                <w:sz w:val="18"/>
                <w:szCs w:val="18"/>
              </w:rPr>
            </w:pPr>
            <w:r w:rsidRPr="006F023D">
              <w:rPr>
                <w:rFonts w:ascii="Times New Roman" w:hAnsi="Times New Roman" w:cs="Times New Roman"/>
                <w:sz w:val="18"/>
                <w:szCs w:val="18"/>
              </w:rPr>
              <w:t>4</w:t>
            </w:r>
          </w:p>
        </w:tc>
        <w:tc>
          <w:tcPr>
            <w:tcW w:w="2700" w:type="dxa"/>
            <w:tcBorders>
              <w:top w:val="single" w:sz="6" w:space="0" w:color="auto"/>
              <w:left w:val="single" w:sz="6" w:space="0" w:color="auto"/>
              <w:bottom w:val="single" w:sz="6" w:space="0" w:color="auto"/>
              <w:right w:val="single" w:sz="6" w:space="0" w:color="auto"/>
            </w:tcBorders>
          </w:tcPr>
          <w:p w:rsidR="00CE6679" w:rsidRPr="006F023D" w:rsidRDefault="00CE6679" w:rsidP="007428B6">
            <w:pPr>
              <w:pStyle w:val="ConsPlusCell"/>
              <w:jc w:val="center"/>
              <w:rPr>
                <w:rFonts w:ascii="Times New Roman" w:hAnsi="Times New Roman" w:cs="Times New Roman"/>
                <w:sz w:val="18"/>
                <w:szCs w:val="18"/>
              </w:rPr>
            </w:pPr>
            <w:r w:rsidRPr="006F023D">
              <w:rPr>
                <w:rFonts w:ascii="Times New Roman" w:hAnsi="Times New Roman" w:cs="Times New Roman"/>
                <w:sz w:val="18"/>
                <w:szCs w:val="18"/>
              </w:rPr>
              <w:t>5</w:t>
            </w:r>
          </w:p>
        </w:tc>
        <w:tc>
          <w:tcPr>
            <w:tcW w:w="2491" w:type="dxa"/>
            <w:tcBorders>
              <w:top w:val="single" w:sz="6" w:space="0" w:color="auto"/>
              <w:left w:val="single" w:sz="6" w:space="0" w:color="auto"/>
              <w:bottom w:val="single" w:sz="6" w:space="0" w:color="auto"/>
              <w:right w:val="single" w:sz="6" w:space="0" w:color="auto"/>
            </w:tcBorders>
          </w:tcPr>
          <w:p w:rsidR="00CE6679" w:rsidRPr="006F023D" w:rsidRDefault="00CE6679" w:rsidP="007428B6">
            <w:pPr>
              <w:pStyle w:val="ConsPlusCell"/>
              <w:jc w:val="center"/>
              <w:rPr>
                <w:rFonts w:ascii="Times New Roman" w:hAnsi="Times New Roman" w:cs="Times New Roman"/>
                <w:sz w:val="18"/>
                <w:szCs w:val="18"/>
              </w:rPr>
            </w:pPr>
            <w:r w:rsidRPr="006F023D">
              <w:rPr>
                <w:rFonts w:ascii="Times New Roman" w:hAnsi="Times New Roman" w:cs="Times New Roman"/>
                <w:sz w:val="18"/>
                <w:szCs w:val="18"/>
              </w:rPr>
              <w:t>6</w:t>
            </w:r>
          </w:p>
        </w:tc>
      </w:tr>
      <w:tr w:rsidR="00CE6679" w:rsidRPr="00E771B4" w:rsidTr="007428B6">
        <w:trPr>
          <w:trHeight w:val="351"/>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B45CD8">
            <w:pPr>
              <w:pStyle w:val="ConsCell"/>
              <w:widowControl/>
              <w:jc w:val="center"/>
              <w:rPr>
                <w:sz w:val="20"/>
              </w:rPr>
            </w:pPr>
            <w:r>
              <w:rPr>
                <w:b/>
                <w:sz w:val="18"/>
              </w:rPr>
              <w:t>10.08.201</w:t>
            </w:r>
            <w:r w:rsidR="00B45CD8">
              <w:rPr>
                <w:b/>
                <w:sz w:val="18"/>
              </w:rPr>
              <w:t>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Кандидат Иванов  </w:t>
            </w:r>
          </w:p>
          <w:p w:rsidR="00CE6679" w:rsidRDefault="00CE6679" w:rsidP="007428B6">
            <w:pPr>
              <w:pStyle w:val="ConsCell"/>
              <w:widowControl/>
              <w:rPr>
                <w:sz w:val="20"/>
              </w:rPr>
            </w:pPr>
            <w:r>
              <w:rPr>
                <w:b/>
                <w:sz w:val="18"/>
              </w:rPr>
              <w:t>Иван Иванович,  23.01.1970 г.р.,  г. Пермь,                            ул. Химградская, 8, кв. 130</w:t>
            </w:r>
            <w:r w:rsidRPr="00E771B4">
              <w:rPr>
                <w:b/>
                <w:sz w:val="18"/>
                <w:szCs w:val="18"/>
              </w:rPr>
              <w:t xml:space="preserve">, паспорт </w:t>
            </w:r>
            <w:r w:rsidRPr="00E771B4">
              <w:rPr>
                <w:b/>
                <w:bCs/>
                <w:sz w:val="18"/>
                <w:szCs w:val="18"/>
              </w:rPr>
              <w:t>00 00 000000</w:t>
            </w:r>
            <w:r w:rsidRPr="00E771B4">
              <w:rPr>
                <w:b/>
                <w:sz w:val="18"/>
                <w:szCs w:val="18"/>
              </w:rPr>
              <w:t>,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430D0E" w:rsidRDefault="00CE6679" w:rsidP="007428B6">
            <w:pPr>
              <w:pStyle w:val="ConsPlusCell"/>
              <w:jc w:val="center"/>
              <w:rPr>
                <w:rFonts w:ascii="Times New Roman" w:hAnsi="Times New Roman" w:cs="Times New Roman"/>
                <w:b/>
                <w:bCs/>
                <w:sz w:val="18"/>
                <w:szCs w:val="18"/>
                <w:lang w:val="en-US"/>
              </w:rPr>
            </w:pPr>
            <w:r>
              <w:rPr>
                <w:rFonts w:ascii="Times New Roman" w:hAnsi="Times New Roman" w:cs="Times New Roman"/>
                <w:b/>
                <w:bCs/>
                <w:sz w:val="18"/>
                <w:szCs w:val="18"/>
              </w:rPr>
              <w:t>3</w:t>
            </w:r>
            <w:r w:rsidRPr="00430D0E">
              <w:rPr>
                <w:rFonts w:ascii="Times New Roman" w:hAnsi="Times New Roman" w:cs="Times New Roman"/>
                <w:b/>
                <w:bCs/>
                <w:sz w:val="18"/>
                <w:szCs w:val="18"/>
              </w:rPr>
              <w:t>0</w:t>
            </w:r>
            <w:r>
              <w:rPr>
                <w:rFonts w:ascii="Times New Roman" w:hAnsi="Times New Roman" w:cs="Times New Roman"/>
                <w:b/>
                <w:bCs/>
                <w:sz w:val="18"/>
                <w:szCs w:val="18"/>
                <w:lang w:val="en-US"/>
              </w:rPr>
              <w:t> </w:t>
            </w:r>
            <w:r>
              <w:rPr>
                <w:rFonts w:ascii="Times New Roman" w:hAnsi="Times New Roman" w:cs="Times New Roman"/>
                <w:b/>
                <w:bCs/>
                <w:sz w:val="18"/>
                <w:szCs w:val="18"/>
              </w:rPr>
              <w:t>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rPr>
          <w:trHeight w:val="351"/>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Cell"/>
              <w:widowControl/>
              <w:jc w:val="center"/>
              <w:rPr>
                <w:sz w:val="20"/>
              </w:rPr>
            </w:pPr>
            <w:r>
              <w:rPr>
                <w:b/>
                <w:sz w:val="18"/>
              </w:rPr>
              <w:t>10.08.2017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Кандидат Иванов </w:t>
            </w:r>
          </w:p>
          <w:p w:rsidR="00CE6679" w:rsidRDefault="00CE6679" w:rsidP="007428B6">
            <w:pPr>
              <w:pStyle w:val="ConsCell"/>
              <w:widowControl/>
              <w:rPr>
                <w:b/>
                <w:sz w:val="18"/>
                <w:lang w:val="en-US"/>
              </w:rPr>
            </w:pPr>
            <w:r>
              <w:rPr>
                <w:b/>
                <w:sz w:val="18"/>
              </w:rPr>
              <w:t xml:space="preserve">Иван Иванович , 23.01.1970 г.р., г. Пермь,                             ул. Химградская, 8, кв. 130, </w:t>
            </w:r>
            <w:r w:rsidRPr="00E771B4">
              <w:rPr>
                <w:b/>
                <w:sz w:val="18"/>
                <w:szCs w:val="18"/>
              </w:rPr>
              <w:t xml:space="preserve">, паспорт </w:t>
            </w:r>
            <w:r w:rsidRPr="00E771B4">
              <w:rPr>
                <w:b/>
                <w:bCs/>
                <w:sz w:val="18"/>
                <w:szCs w:val="18"/>
              </w:rPr>
              <w:t>00 00 000000</w:t>
            </w:r>
            <w:r w:rsidRPr="00E771B4">
              <w:rPr>
                <w:b/>
                <w:sz w:val="18"/>
                <w:szCs w:val="18"/>
              </w:rPr>
              <w:t>, гражданство: Россия</w:t>
            </w:r>
          </w:p>
          <w:p w:rsidR="00CE6679" w:rsidRPr="00430D0E" w:rsidRDefault="00CE6679" w:rsidP="007428B6">
            <w:pPr>
              <w:pStyle w:val="ConsCell"/>
              <w:widowControl/>
              <w:rPr>
                <w:sz w:val="20"/>
                <w:lang w:val="en-US"/>
              </w:rPr>
            </w:pP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sidRPr="00E771B4">
              <w:rPr>
                <w:rFonts w:ascii="Times New Roman" w:hAnsi="Times New Roman" w:cs="Times New Roman"/>
                <w:b/>
                <w:bCs/>
                <w:sz w:val="18"/>
                <w:szCs w:val="18"/>
              </w:rPr>
              <w:t>1</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sidRPr="00E771B4">
              <w:rPr>
                <w:rFonts w:ascii="Times New Roman" w:hAnsi="Times New Roman" w:cs="Times New Roman"/>
                <w:b/>
                <w:bCs/>
                <w:sz w:val="18"/>
                <w:szCs w:val="18"/>
              </w:rPr>
              <w:t>2</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sidRPr="00E771B4">
              <w:rPr>
                <w:rFonts w:ascii="Times New Roman" w:hAnsi="Times New Roman" w:cs="Times New Roman"/>
                <w:b/>
                <w:bCs/>
                <w:sz w:val="18"/>
                <w:szCs w:val="18"/>
              </w:rPr>
              <w:t>3</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sidRPr="00E771B4">
              <w:rPr>
                <w:rFonts w:ascii="Times New Roman" w:hAnsi="Times New Roman" w:cs="Times New Roman"/>
                <w:b/>
                <w:bCs/>
                <w:sz w:val="18"/>
                <w:szCs w:val="18"/>
              </w:rPr>
              <w:t>4</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sidRPr="00E771B4">
              <w:rPr>
                <w:rFonts w:ascii="Times New Roman" w:hAnsi="Times New Roman" w:cs="Times New Roman"/>
                <w:b/>
                <w:bCs/>
                <w:sz w:val="18"/>
                <w:szCs w:val="18"/>
              </w:rPr>
              <w:t>5</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sidRPr="00E771B4">
              <w:rPr>
                <w:rFonts w:ascii="Times New Roman" w:hAnsi="Times New Roman" w:cs="Times New Roman"/>
                <w:b/>
                <w:bCs/>
                <w:sz w:val="18"/>
                <w:szCs w:val="18"/>
              </w:rPr>
              <w:t>6</w:t>
            </w:r>
          </w:p>
        </w:tc>
      </w:tr>
      <w:tr w:rsidR="00CE6679" w:rsidRPr="00E771B4" w:rsidTr="007428B6">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Cell"/>
              <w:widowControl/>
              <w:jc w:val="center"/>
              <w:rPr>
                <w:sz w:val="20"/>
              </w:rPr>
            </w:pPr>
            <w:r>
              <w:rPr>
                <w:b/>
                <w:sz w:val="18"/>
              </w:rPr>
              <w:t>10.08.2017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Кандидат Иванов </w:t>
            </w:r>
          </w:p>
          <w:p w:rsidR="00CE6679" w:rsidRDefault="00CE6679" w:rsidP="007428B6">
            <w:pPr>
              <w:pStyle w:val="ConsCell"/>
              <w:widowControl/>
              <w:rPr>
                <w:b/>
                <w:sz w:val="18"/>
                <w:lang w:val="en-US"/>
              </w:rPr>
            </w:pPr>
            <w:r>
              <w:rPr>
                <w:b/>
                <w:sz w:val="18"/>
              </w:rPr>
              <w:lastRenderedPageBreak/>
              <w:t>Иван Иванович , 23.01.1970 г.р., г. Пермь,                             ул. Химградская, 8, кв. 130</w:t>
            </w:r>
            <w:r w:rsidRPr="00E771B4">
              <w:rPr>
                <w:b/>
                <w:sz w:val="18"/>
                <w:szCs w:val="18"/>
              </w:rPr>
              <w:t xml:space="preserve">, паспорт </w:t>
            </w:r>
            <w:r w:rsidRPr="00E771B4">
              <w:rPr>
                <w:b/>
                <w:bCs/>
                <w:sz w:val="18"/>
                <w:szCs w:val="18"/>
              </w:rPr>
              <w:t>00 00 000000</w:t>
            </w:r>
            <w:r w:rsidRPr="00E771B4">
              <w:rPr>
                <w:b/>
                <w:sz w:val="18"/>
                <w:szCs w:val="18"/>
              </w:rPr>
              <w:t>, гражданство: Россия</w:t>
            </w:r>
          </w:p>
          <w:p w:rsidR="00CE6679" w:rsidRPr="00430D0E" w:rsidRDefault="00CE6679" w:rsidP="007428B6">
            <w:pPr>
              <w:pStyle w:val="ConsCell"/>
              <w:widowControl/>
              <w:rPr>
                <w:sz w:val="20"/>
                <w:lang w:val="en-US"/>
              </w:rPr>
            </w:pP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lastRenderedPageBreak/>
              <w:t>30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B45CD8">
            <w:pPr>
              <w:pStyle w:val="ConsCell"/>
              <w:widowControl/>
              <w:jc w:val="center"/>
              <w:rPr>
                <w:b/>
                <w:sz w:val="18"/>
              </w:rPr>
            </w:pPr>
            <w:r>
              <w:rPr>
                <w:b/>
                <w:sz w:val="18"/>
              </w:rPr>
              <w:t>10.08.201</w:t>
            </w:r>
            <w:r w:rsidR="00B45CD8">
              <w:rPr>
                <w:b/>
                <w:sz w:val="18"/>
              </w:rPr>
              <w:t>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Pr="0062631E" w:rsidRDefault="00CE6679" w:rsidP="007428B6">
            <w:pPr>
              <w:pStyle w:val="ConsCell"/>
              <w:widowControl/>
              <w:rPr>
                <w:b/>
                <w:sz w:val="18"/>
              </w:rPr>
            </w:pPr>
            <w:r>
              <w:rPr>
                <w:b/>
                <w:sz w:val="18"/>
              </w:rPr>
              <w:t>Гаврилов Петр Петрович, 01.12.1985 г.р., г.Пермь, ул.Дружбы, д.12, кв.87,</w:t>
            </w:r>
            <w:r w:rsidRPr="00341811">
              <w:rPr>
                <w:b/>
                <w:sz w:val="18"/>
              </w:rPr>
              <w:t xml:space="preserve"> </w:t>
            </w:r>
            <w:r>
              <w:rPr>
                <w:b/>
                <w:sz w:val="18"/>
              </w:rPr>
              <w:t xml:space="preserve">паспорт: </w:t>
            </w:r>
            <w:r w:rsidRPr="0062631E">
              <w:rPr>
                <w:b/>
                <w:sz w:val="18"/>
              </w:rPr>
              <w:t>00 00</w:t>
            </w:r>
            <w:r>
              <w:rPr>
                <w:b/>
                <w:sz w:val="18"/>
              </w:rPr>
              <w:t xml:space="preserve"> </w:t>
            </w:r>
            <w:r w:rsidRPr="0062631E">
              <w:rPr>
                <w:b/>
                <w:sz w:val="18"/>
              </w:rPr>
              <w:t>000000</w:t>
            </w:r>
            <w:r>
              <w:rPr>
                <w:b/>
                <w:sz w:val="18"/>
              </w:rPr>
              <w:t>,</w:t>
            </w:r>
            <w:r w:rsidRPr="00E771B4">
              <w:rPr>
                <w:b/>
                <w:sz w:val="18"/>
                <w:szCs w:val="18"/>
              </w:rPr>
              <w:t xml:space="preserve">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jc w:val="center"/>
              <w:rPr>
                <w:b/>
                <w:sz w:val="18"/>
              </w:rPr>
            </w:pPr>
            <w:r>
              <w:rPr>
                <w:b/>
                <w:sz w:val="18"/>
              </w:rPr>
              <w:t>50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jc w:val="center"/>
              <w:rPr>
                <w:b/>
                <w:sz w:val="18"/>
              </w:rPr>
            </w:pPr>
            <w:r>
              <w:rPr>
                <w:b/>
                <w:sz w:val="18"/>
              </w:rPr>
              <w:t>6 000,00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rPr>
                <w:b/>
                <w:sz w:val="18"/>
              </w:rPr>
            </w:pPr>
            <w:r>
              <w:rPr>
                <w:b/>
                <w:bCs/>
                <w:sz w:val="18"/>
                <w:szCs w:val="18"/>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B45CD8">
            <w:pPr>
              <w:pStyle w:val="ConsCell"/>
              <w:widowControl/>
              <w:jc w:val="center"/>
              <w:rPr>
                <w:sz w:val="20"/>
              </w:rPr>
            </w:pPr>
            <w:r>
              <w:rPr>
                <w:b/>
                <w:sz w:val="18"/>
              </w:rPr>
              <w:t>10.08.201</w:t>
            </w:r>
            <w:r w:rsidR="00B45CD8">
              <w:rPr>
                <w:b/>
                <w:sz w:val="18"/>
              </w:rPr>
              <w:t>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Pr="00341811" w:rsidRDefault="00CE6679" w:rsidP="007428B6">
            <w:pPr>
              <w:pStyle w:val="ConsCell"/>
              <w:widowControl/>
              <w:rPr>
                <w:sz w:val="20"/>
              </w:rPr>
            </w:pPr>
            <w:r>
              <w:rPr>
                <w:b/>
                <w:sz w:val="18"/>
              </w:rPr>
              <w:t>Петров Петр Петрович,  20.03.1999 г.р., г. Пермь, ул. Советская, 5, кв. 7</w:t>
            </w:r>
            <w:r w:rsidRPr="00390009">
              <w:rPr>
                <w:b/>
                <w:sz w:val="18"/>
              </w:rPr>
              <w:t>,</w:t>
            </w:r>
            <w:r>
              <w:rPr>
                <w:b/>
                <w:sz w:val="18"/>
              </w:rPr>
              <w:t xml:space="preserve"> паспорт: </w:t>
            </w:r>
            <w:r w:rsidRPr="0062631E">
              <w:rPr>
                <w:b/>
                <w:sz w:val="18"/>
              </w:rPr>
              <w:t>00 00</w:t>
            </w:r>
            <w:r>
              <w:rPr>
                <w:b/>
                <w:sz w:val="18"/>
              </w:rPr>
              <w:t xml:space="preserve"> </w:t>
            </w:r>
            <w:r w:rsidRPr="0062631E">
              <w:rPr>
                <w:b/>
                <w:sz w:val="18"/>
              </w:rPr>
              <w:t>000000</w:t>
            </w:r>
            <w:r>
              <w:rPr>
                <w:b/>
                <w:sz w:val="18"/>
              </w:rPr>
              <w:t>,</w:t>
            </w:r>
            <w:r w:rsidRPr="00E771B4">
              <w:rPr>
                <w:b/>
                <w:sz w:val="18"/>
                <w:szCs w:val="18"/>
              </w:rPr>
              <w:t xml:space="preserve">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100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341811" w:rsidRDefault="00CE6679" w:rsidP="007428B6">
            <w:pPr>
              <w:pStyle w:val="ConsPlusCell"/>
              <w:rPr>
                <w:rFonts w:ascii="Times New Roman" w:hAnsi="Times New Roman" w:cs="Times New Roman"/>
                <w:b/>
                <w:bCs/>
                <w:sz w:val="18"/>
                <w:szCs w:val="18"/>
              </w:rPr>
            </w:pPr>
            <w:r w:rsidRPr="00341811">
              <w:rPr>
                <w:rFonts w:ascii="Times New Roman" w:hAnsi="Times New Roman" w:cs="Times New Roman"/>
                <w:b/>
                <w:bCs/>
                <w:sz w:val="18"/>
                <w:szCs w:val="18"/>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341811"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3 000,00</w:t>
            </w:r>
          </w:p>
        </w:tc>
      </w:tr>
      <w:tr w:rsidR="00CE6679" w:rsidRPr="00E771B4" w:rsidTr="007428B6">
        <w:trPr>
          <w:trHeight w:val="72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B45CD8">
            <w:pPr>
              <w:pStyle w:val="ConsCell"/>
              <w:widowControl/>
              <w:jc w:val="center"/>
              <w:rPr>
                <w:sz w:val="20"/>
              </w:rPr>
            </w:pPr>
            <w:r>
              <w:rPr>
                <w:b/>
                <w:sz w:val="18"/>
              </w:rPr>
              <w:t>12.08.201</w:t>
            </w:r>
            <w:r w:rsidR="00B45CD8">
              <w:rPr>
                <w:b/>
                <w:sz w:val="18"/>
              </w:rPr>
              <w:t>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rPr>
                <w:sz w:val="20"/>
              </w:rPr>
            </w:pPr>
            <w:r>
              <w:rPr>
                <w:b/>
                <w:sz w:val="18"/>
              </w:rPr>
              <w:t xml:space="preserve">ИНН 0000000000, ЗАО «Волна», 01.12.1996           </w:t>
            </w:r>
            <w:r>
              <w:rPr>
                <w:b/>
                <w:sz w:val="18"/>
              </w:rPr>
              <w:br/>
              <w:t xml:space="preserve">р/с 00000000000000000000,                  </w:t>
            </w:r>
            <w:r>
              <w:rPr>
                <w:b/>
                <w:sz w:val="18"/>
              </w:rPr>
              <w:br/>
              <w:t xml:space="preserve"> КБ «НОРД» г. </w:t>
            </w:r>
            <w:r w:rsidRPr="00D90472">
              <w:rPr>
                <w:b/>
                <w:sz w:val="18"/>
              </w:rPr>
              <w:t>П</w:t>
            </w:r>
            <w:r>
              <w:rPr>
                <w:b/>
                <w:sz w:val="18"/>
              </w:rPr>
              <w:t>ерми, ограничени</w:t>
            </w:r>
            <w:r w:rsidRPr="0086444F">
              <w:rPr>
                <w:b/>
                <w:sz w:val="18"/>
              </w:rPr>
              <w:t>я</w:t>
            </w:r>
            <w:r>
              <w:rPr>
                <w:b/>
                <w:sz w:val="18"/>
              </w:rPr>
              <w:t>, предусмотренные частью 6 статьи 57 Закона Пермского края от 09.</w:t>
            </w:r>
            <w:r w:rsidRPr="003416E1">
              <w:rPr>
                <w:b/>
                <w:sz w:val="18"/>
              </w:rPr>
              <w:t>11</w:t>
            </w:r>
            <w:r>
              <w:rPr>
                <w:b/>
                <w:sz w:val="18"/>
              </w:rPr>
              <w:t>.2009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 xml:space="preserve">60 </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20 000,00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right"/>
              <w:rPr>
                <w:rFonts w:ascii="Times New Roman" w:hAnsi="Times New Roman" w:cs="Times New Roman"/>
                <w:b/>
                <w:bCs/>
                <w:sz w:val="18"/>
                <w:szCs w:val="18"/>
              </w:rPr>
            </w:pPr>
          </w:p>
        </w:tc>
      </w:tr>
      <w:tr w:rsidR="00CE6679" w:rsidRPr="00E771B4" w:rsidTr="007428B6">
        <w:trPr>
          <w:trHeight w:val="60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B45CD8">
            <w:pPr>
              <w:pStyle w:val="ConsNormal"/>
              <w:ind w:left="-70" w:firstLine="0"/>
              <w:jc w:val="center"/>
              <w:rPr>
                <w:b/>
                <w:sz w:val="18"/>
              </w:rPr>
            </w:pPr>
            <w:r>
              <w:rPr>
                <w:b/>
                <w:sz w:val="18"/>
              </w:rPr>
              <w:t>12.08.201</w:t>
            </w:r>
            <w:r w:rsidR="00B45CD8">
              <w:rPr>
                <w:b/>
                <w:sz w:val="18"/>
              </w:rPr>
              <w:t>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Pr="00341811" w:rsidRDefault="00CE6679" w:rsidP="007428B6">
            <w:pPr>
              <w:pStyle w:val="ConsNormal"/>
              <w:ind w:firstLine="0"/>
              <w:rPr>
                <w:b/>
                <w:sz w:val="18"/>
              </w:rPr>
            </w:pPr>
            <w:r>
              <w:rPr>
                <w:b/>
                <w:sz w:val="18"/>
              </w:rPr>
              <w:t xml:space="preserve">ИНН 0000000000, ЗАО «КОБРА», 21.01.1997,    </w:t>
            </w:r>
            <w:r>
              <w:rPr>
                <w:b/>
                <w:sz w:val="18"/>
              </w:rPr>
              <w:br/>
              <w:t>р/с  00000000000000000000 КБ «Промбанк г. Перми, ограничения, предусмотренные частью 6 статьи 57 Закона Пермского края от 09.11.2009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341811"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60</w:t>
            </w:r>
          </w:p>
          <w:p w:rsidR="00CE6679" w:rsidRPr="00341811" w:rsidRDefault="00CE6679" w:rsidP="007428B6">
            <w:pPr>
              <w:pStyle w:val="ConsPlusCell"/>
              <w:jc w:val="center"/>
              <w:rPr>
                <w:rFonts w:ascii="Times New Roman" w:hAnsi="Times New Roman" w:cs="Times New Roman"/>
                <w:b/>
                <w:bCs/>
                <w:sz w:val="18"/>
                <w:szCs w:val="18"/>
              </w:rPr>
            </w:pP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rPr>
          <w:trHeight w:val="72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B45CD8">
            <w:pPr>
              <w:pStyle w:val="ConsNormal"/>
              <w:ind w:hanging="70"/>
              <w:jc w:val="center"/>
              <w:rPr>
                <w:b/>
                <w:sz w:val="18"/>
              </w:rPr>
            </w:pPr>
            <w:r>
              <w:rPr>
                <w:b/>
                <w:sz w:val="18"/>
              </w:rPr>
              <w:t>12.08.201</w:t>
            </w:r>
            <w:r w:rsidR="00B45CD8">
              <w:rPr>
                <w:b/>
                <w:sz w:val="18"/>
              </w:rPr>
              <w:t>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ИНН 0000000000, ЗАО «ЦУМ» 17.03.1999,            </w:t>
            </w:r>
            <w:r>
              <w:rPr>
                <w:b/>
                <w:sz w:val="18"/>
              </w:rPr>
              <w:br/>
              <w:t>р/с  00000000000000000000</w:t>
            </w:r>
            <w:r>
              <w:rPr>
                <w:b/>
                <w:sz w:val="18"/>
              </w:rPr>
              <w:br/>
              <w:t>«МОСТ-БАНК» г.Перми, ограничения, предусмотренные частью 6 статьи 57 Закона Пермского края от 09.07.2009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60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r w:rsidRPr="00207D8F">
              <w:rPr>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rPr>
          <w:trHeight w:val="60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Normal"/>
              <w:ind w:hanging="70"/>
              <w:jc w:val="center"/>
              <w:rPr>
                <w:b/>
                <w:sz w:val="18"/>
              </w:rPr>
            </w:pPr>
            <w:r>
              <w:rPr>
                <w:b/>
                <w:sz w:val="18"/>
              </w:rPr>
              <w:t>14.08.2017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ИНН 0000000000 «GREEN PEACE»         </w:t>
            </w:r>
            <w:r>
              <w:rPr>
                <w:b/>
                <w:sz w:val="18"/>
              </w:rPr>
              <w:br/>
              <w:t xml:space="preserve">р/с 00000000000000000000                                                                 </w:t>
            </w:r>
            <w:r>
              <w:rPr>
                <w:b/>
                <w:sz w:val="18"/>
              </w:rPr>
              <w:br/>
              <w:t xml:space="preserve"> КБ «НОРД»     </w:t>
            </w:r>
            <w:r>
              <w:rPr>
                <w:b/>
                <w:sz w:val="18"/>
              </w:rPr>
              <w:br/>
              <w:t xml:space="preserve">г. Перми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110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r w:rsidRPr="00207D8F">
              <w:rPr>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35 000,00</w:t>
            </w:r>
          </w:p>
        </w:tc>
      </w:tr>
      <w:tr w:rsidR="00CE6679" w:rsidRPr="00E771B4" w:rsidTr="007428B6">
        <w:trPr>
          <w:trHeight w:val="60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Normal"/>
              <w:ind w:hanging="70"/>
              <w:jc w:val="center"/>
              <w:rPr>
                <w:b/>
                <w:sz w:val="18"/>
              </w:rPr>
            </w:pPr>
            <w:r>
              <w:rPr>
                <w:b/>
                <w:sz w:val="18"/>
              </w:rPr>
              <w:t>12.08.2017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Pr="00390009" w:rsidRDefault="00CE6679" w:rsidP="007428B6">
            <w:pPr>
              <w:pStyle w:val="ConsNormal"/>
              <w:ind w:firstLine="0"/>
              <w:rPr>
                <w:b/>
                <w:sz w:val="18"/>
              </w:rPr>
            </w:pPr>
            <w:r>
              <w:rPr>
                <w:b/>
                <w:sz w:val="18"/>
              </w:rPr>
              <w:t xml:space="preserve">ИНН 0000000000, администрация  Кировского района                  г. Перми              </w:t>
            </w:r>
            <w:r>
              <w:rPr>
                <w:b/>
                <w:sz w:val="18"/>
              </w:rPr>
              <w:br/>
              <w:t xml:space="preserve">р/с  00000000000000000000  </w:t>
            </w:r>
            <w:r>
              <w:rPr>
                <w:b/>
                <w:sz w:val="18"/>
              </w:rPr>
              <w:br/>
              <w:t xml:space="preserve">КБ «ВЕСТ» г. Перми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436537"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110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18 000,00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207D8F">
              <w:rPr>
                <w:rFonts w:ascii="Times New Roman" w:hAnsi="Times New Roman" w:cs="Times New Roman"/>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18 000,00</w:t>
            </w:r>
          </w:p>
        </w:tc>
      </w:tr>
      <w:tr w:rsidR="00CE6679" w:rsidRPr="00E771B4" w:rsidTr="007428B6">
        <w:trPr>
          <w:trHeight w:val="72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Normal"/>
              <w:ind w:hanging="70"/>
              <w:jc w:val="center"/>
              <w:rPr>
                <w:b/>
                <w:sz w:val="18"/>
              </w:rPr>
            </w:pPr>
            <w:r>
              <w:rPr>
                <w:b/>
                <w:sz w:val="18"/>
              </w:rPr>
              <w:t>14.08.2017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ООО «Оптторг»  20.02.1998       </w:t>
            </w:r>
            <w:r>
              <w:rPr>
                <w:b/>
                <w:sz w:val="18"/>
              </w:rPr>
              <w:br/>
              <w:t xml:space="preserve">р/с  00000000000000000000  </w:t>
            </w:r>
            <w:r>
              <w:rPr>
                <w:b/>
                <w:sz w:val="18"/>
              </w:rPr>
              <w:br/>
              <w:t>КБ «МОСТ» г. Перми,  ограничения, предусмотренные частью 6 статьи 57 Закона Пермского края от 09.11.2009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60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50 000,00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207D8F">
              <w:rPr>
                <w:rFonts w:ascii="Times New Roman" w:hAnsi="Times New Roman" w:cs="Times New Roman"/>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rPr>
          <w:trHeight w:val="314"/>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Normal"/>
              <w:ind w:hanging="70"/>
              <w:jc w:val="center"/>
              <w:rPr>
                <w:b/>
                <w:sz w:val="18"/>
              </w:rPr>
            </w:pPr>
            <w:r>
              <w:rPr>
                <w:b/>
                <w:sz w:val="18"/>
              </w:rPr>
              <w:t>14.08.2017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Смирнов Владимир Степанович,  01.03.1970 г.р., паспорт: </w:t>
            </w:r>
            <w:r w:rsidRPr="0062631E">
              <w:rPr>
                <w:b/>
                <w:sz w:val="18"/>
              </w:rPr>
              <w:t>00 00</w:t>
            </w:r>
            <w:r>
              <w:rPr>
                <w:b/>
                <w:sz w:val="18"/>
              </w:rPr>
              <w:t xml:space="preserve"> </w:t>
            </w:r>
            <w:r w:rsidRPr="0062631E">
              <w:rPr>
                <w:b/>
                <w:sz w:val="18"/>
              </w:rPr>
              <w:t>000000</w:t>
            </w:r>
            <w:r>
              <w:rPr>
                <w:b/>
                <w:sz w:val="18"/>
              </w:rPr>
              <w:t>,</w:t>
            </w:r>
            <w:r w:rsidRPr="00E771B4">
              <w:rPr>
                <w:b/>
                <w:sz w:val="18"/>
                <w:szCs w:val="18"/>
              </w:rPr>
              <w:t xml:space="preserve">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100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Почтовый перевод</w:t>
            </w:r>
          </w:p>
          <w:p w:rsidR="00CE6679"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№_______ от _______</w:t>
            </w:r>
          </w:p>
          <w:p w:rsidR="00CE6679" w:rsidRPr="00E771B4" w:rsidRDefault="00CE6679" w:rsidP="007428B6">
            <w:pPr>
              <w:pStyle w:val="ConsPlusCell"/>
              <w:rPr>
                <w:rFonts w:ascii="Times New Roman" w:hAnsi="Times New Roman" w:cs="Times New Roman"/>
                <w:b/>
                <w:bCs/>
                <w:sz w:val="18"/>
                <w:szCs w:val="18"/>
              </w:rPr>
            </w:pP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300,00</w:t>
            </w:r>
          </w:p>
        </w:tc>
      </w:tr>
      <w:tr w:rsidR="00CE6679" w:rsidRPr="00E771B4" w:rsidTr="007428B6">
        <w:trPr>
          <w:trHeight w:val="66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Normal"/>
              <w:ind w:hanging="70"/>
              <w:jc w:val="center"/>
              <w:rPr>
                <w:b/>
                <w:sz w:val="18"/>
              </w:rPr>
            </w:pPr>
            <w:r>
              <w:rPr>
                <w:b/>
                <w:sz w:val="18"/>
              </w:rPr>
              <w:t>15.08.2017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Воинская часть 31100</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110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207D8F">
              <w:rPr>
                <w:rFonts w:ascii="Times New Roman" w:hAnsi="Times New Roman" w:cs="Times New Roman"/>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rPr>
          <w:trHeight w:val="84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Default="00B45CD8" w:rsidP="007428B6">
            <w:pPr>
              <w:pStyle w:val="ConsCell"/>
              <w:widowControl/>
              <w:jc w:val="center"/>
              <w:rPr>
                <w:sz w:val="20"/>
              </w:rPr>
            </w:pPr>
            <w:r>
              <w:rPr>
                <w:b/>
                <w:sz w:val="18"/>
              </w:rPr>
              <w:lastRenderedPageBreak/>
              <w:t>17.08.2017</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Normal"/>
              <w:ind w:firstLine="0"/>
              <w:rPr>
                <w:b/>
                <w:sz w:val="18"/>
              </w:rPr>
            </w:pPr>
            <w:r>
              <w:rPr>
                <w:b/>
                <w:sz w:val="18"/>
              </w:rPr>
              <w:t xml:space="preserve">ИНН 0000000000, Региональное отделение политической партии «За справедливость»  в Пермском крае, </w:t>
            </w:r>
          </w:p>
          <w:p w:rsidR="00CE6679" w:rsidRDefault="00CE6679" w:rsidP="007428B6">
            <w:pPr>
              <w:pStyle w:val="ConsNormal"/>
              <w:ind w:firstLine="0"/>
              <w:rPr>
                <w:b/>
                <w:sz w:val="18"/>
              </w:rPr>
            </w:pPr>
            <w:r>
              <w:rPr>
                <w:b/>
                <w:sz w:val="18"/>
              </w:rPr>
              <w:t xml:space="preserve"> р/с 00000000000000000000 АКБ «БЕТАБАНК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40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207D8F">
              <w:rPr>
                <w:rFonts w:ascii="Times New Roman" w:hAnsi="Times New Roman" w:cs="Times New Roman"/>
                <w:b/>
                <w:bCs/>
                <w:sz w:val="18"/>
                <w:szCs w:val="18"/>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p>
        </w:tc>
      </w:tr>
      <w:tr w:rsidR="00CE6679" w:rsidRPr="00E771B4" w:rsidTr="007428B6">
        <w:trPr>
          <w:trHeight w:val="24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r w:rsidRPr="00E771B4">
              <w:rPr>
                <w:rFonts w:ascii="Times New Roman" w:hAnsi="Times New Roman" w:cs="Times New Roman"/>
                <w:b/>
                <w:bCs/>
                <w:sz w:val="18"/>
                <w:szCs w:val="18"/>
              </w:rPr>
              <w:t xml:space="preserve">Итого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314 300,00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58 300,00</w:t>
            </w:r>
          </w:p>
        </w:tc>
      </w:tr>
    </w:tbl>
    <w:p w:rsidR="00CE6679" w:rsidRPr="00E771B4" w:rsidRDefault="00CE6679" w:rsidP="00CE6679">
      <w:pPr>
        <w:pStyle w:val="ConsPlusNonformat"/>
        <w:rPr>
          <w:rFonts w:ascii="Times New Roman" w:hAnsi="Times New Roman" w:cs="Times New Roman"/>
          <w:b/>
          <w:bCs/>
          <w:sz w:val="18"/>
          <w:szCs w:val="18"/>
        </w:rPr>
      </w:pPr>
    </w:p>
    <w:p w:rsidR="00CE6679" w:rsidRPr="00E771B4" w:rsidRDefault="00CE6679" w:rsidP="00CE6679">
      <w:pPr>
        <w:pStyle w:val="ConsPlusNonformat"/>
        <w:ind w:firstLine="180"/>
        <w:rPr>
          <w:rFonts w:ascii="Times New Roman" w:hAnsi="Times New Roman" w:cs="Times New Roman"/>
          <w:b/>
          <w:bCs/>
          <w:sz w:val="18"/>
          <w:szCs w:val="18"/>
        </w:rPr>
      </w:pPr>
      <w:r w:rsidRPr="00E771B4">
        <w:rPr>
          <w:rFonts w:ascii="Times New Roman" w:hAnsi="Times New Roman" w:cs="Times New Roman"/>
          <w:b/>
          <w:bCs/>
          <w:sz w:val="18"/>
          <w:szCs w:val="18"/>
        </w:rPr>
        <w:t>II. Возвращено денежных средств в избирательный фонд (в т.ч. ошибочно перечисленных, неиспользованных)</w:t>
      </w:r>
      <w:r w:rsidRPr="00E771B4">
        <w:rPr>
          <w:rStyle w:val="af2"/>
          <w:b/>
          <w:bCs/>
          <w:sz w:val="18"/>
          <w:szCs w:val="18"/>
        </w:rPr>
        <w:footnoteReference w:customMarkFollows="1" w:id="7"/>
        <w:t>**</w:t>
      </w:r>
    </w:p>
    <w:p w:rsidR="00CE6679" w:rsidRPr="00E771B4" w:rsidRDefault="00CE6679" w:rsidP="00CE6679">
      <w:pPr>
        <w:pStyle w:val="ConsPlusNonformat"/>
        <w:jc w:val="both"/>
        <w:rPr>
          <w:rFonts w:ascii="Times New Roman" w:hAnsi="Times New Roman" w:cs="Times New Roman"/>
          <w:sz w:val="18"/>
          <w:szCs w:val="18"/>
        </w:rPr>
      </w:pPr>
    </w:p>
    <w:tbl>
      <w:tblPr>
        <w:tblW w:w="15660" w:type="dxa"/>
        <w:tblInd w:w="70" w:type="dxa"/>
        <w:tblLayout w:type="fixed"/>
        <w:tblCellMar>
          <w:left w:w="70" w:type="dxa"/>
          <w:right w:w="70" w:type="dxa"/>
        </w:tblCellMar>
        <w:tblLook w:val="0000" w:firstRow="0" w:lastRow="0" w:firstColumn="0" w:lastColumn="0" w:noHBand="0" w:noVBand="0"/>
      </w:tblPr>
      <w:tblGrid>
        <w:gridCol w:w="1440"/>
        <w:gridCol w:w="4860"/>
        <w:gridCol w:w="1800"/>
        <w:gridCol w:w="2160"/>
        <w:gridCol w:w="2700"/>
        <w:gridCol w:w="2700"/>
      </w:tblGrid>
      <w:tr w:rsidR="00CE6679" w:rsidRPr="00E771B4" w:rsidTr="007428B6">
        <w:trPr>
          <w:trHeight w:val="1200"/>
        </w:trPr>
        <w:tc>
          <w:tcPr>
            <w:tcW w:w="144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Дата</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возврата</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на счет</w:t>
            </w:r>
          </w:p>
        </w:tc>
        <w:tc>
          <w:tcPr>
            <w:tcW w:w="486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Кому перечислены</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средства</w:t>
            </w:r>
          </w:p>
        </w:tc>
        <w:tc>
          <w:tcPr>
            <w:tcW w:w="180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Шифр</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строки</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финансового</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отчета</w:t>
            </w:r>
          </w:p>
        </w:tc>
        <w:tc>
          <w:tcPr>
            <w:tcW w:w="216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Возвращено</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 на счет</w:t>
            </w:r>
            <w:r>
              <w:rPr>
                <w:rFonts w:ascii="Times New Roman" w:hAnsi="Times New Roman" w:cs="Times New Roman"/>
                <w:sz w:val="18"/>
                <w:szCs w:val="18"/>
              </w:rPr>
              <w:t>, руб.</w:t>
            </w:r>
          </w:p>
        </w:tc>
        <w:tc>
          <w:tcPr>
            <w:tcW w:w="270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Основание возврата</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 на счет</w:t>
            </w:r>
          </w:p>
        </w:tc>
        <w:tc>
          <w:tcPr>
            <w:tcW w:w="270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Документ,</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подтверждающий</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возврат средств</w:t>
            </w:r>
          </w:p>
        </w:tc>
      </w:tr>
      <w:tr w:rsidR="00CE6679" w:rsidRPr="00E771B4" w:rsidTr="007428B6">
        <w:trPr>
          <w:trHeight w:val="240"/>
        </w:trPr>
        <w:tc>
          <w:tcPr>
            <w:tcW w:w="14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1</w:t>
            </w:r>
          </w:p>
        </w:tc>
        <w:tc>
          <w:tcPr>
            <w:tcW w:w="48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2</w:t>
            </w:r>
          </w:p>
        </w:tc>
        <w:tc>
          <w:tcPr>
            <w:tcW w:w="180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3</w:t>
            </w:r>
          </w:p>
        </w:tc>
        <w:tc>
          <w:tcPr>
            <w:tcW w:w="21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4</w:t>
            </w:r>
          </w:p>
        </w:tc>
        <w:tc>
          <w:tcPr>
            <w:tcW w:w="270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5</w:t>
            </w:r>
          </w:p>
        </w:tc>
        <w:tc>
          <w:tcPr>
            <w:tcW w:w="270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6</w:t>
            </w:r>
          </w:p>
        </w:tc>
      </w:tr>
      <w:tr w:rsidR="00CE6679" w:rsidRPr="00E771B4" w:rsidTr="007428B6">
        <w:trPr>
          <w:trHeight w:val="729"/>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CE6679" w:rsidRPr="00010AC8" w:rsidRDefault="00B45CD8"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15.08.2017</w:t>
            </w:r>
          </w:p>
        </w:tc>
        <w:tc>
          <w:tcPr>
            <w:tcW w:w="4860" w:type="dxa"/>
            <w:tcBorders>
              <w:top w:val="single" w:sz="6" w:space="0" w:color="auto"/>
              <w:left w:val="single" w:sz="6" w:space="0" w:color="auto"/>
              <w:bottom w:val="single" w:sz="6" w:space="0" w:color="auto"/>
              <w:right w:val="single" w:sz="6" w:space="0" w:color="auto"/>
            </w:tcBorders>
            <w:shd w:val="clear" w:color="auto" w:fill="FFFFFF"/>
          </w:tcPr>
          <w:p w:rsidR="00CE6679" w:rsidRPr="00010AC8"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 xml:space="preserve">Кандидат Иванов Иван Иванович </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CE6679" w:rsidRPr="00010AC8" w:rsidRDefault="00CE6679" w:rsidP="007428B6">
            <w:pPr>
              <w:pStyle w:val="ConsPlusCell"/>
              <w:jc w:val="center"/>
              <w:rPr>
                <w:rFonts w:ascii="Times New Roman" w:hAnsi="Times New Roman" w:cs="Times New Roman"/>
                <w:b/>
                <w:bCs/>
                <w:sz w:val="18"/>
                <w:szCs w:val="18"/>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CE6679" w:rsidRPr="00010AC8"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350,00</w:t>
            </w:r>
          </w:p>
        </w:tc>
        <w:tc>
          <w:tcPr>
            <w:tcW w:w="2700" w:type="dxa"/>
            <w:tcBorders>
              <w:top w:val="single" w:sz="6" w:space="0" w:color="auto"/>
              <w:left w:val="single" w:sz="6" w:space="0" w:color="auto"/>
              <w:bottom w:val="single" w:sz="6" w:space="0" w:color="auto"/>
              <w:right w:val="single" w:sz="6" w:space="0" w:color="auto"/>
            </w:tcBorders>
            <w:shd w:val="clear" w:color="auto" w:fill="FFFFFF"/>
          </w:tcPr>
          <w:p w:rsidR="00CE6679" w:rsidRPr="00010AC8"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неиспользованных наличных денежных средств</w:t>
            </w:r>
          </w:p>
        </w:tc>
        <w:tc>
          <w:tcPr>
            <w:tcW w:w="2700" w:type="dxa"/>
            <w:tcBorders>
              <w:top w:val="single" w:sz="6" w:space="0" w:color="auto"/>
              <w:left w:val="single" w:sz="6" w:space="0" w:color="auto"/>
              <w:bottom w:val="single" w:sz="6" w:space="0" w:color="auto"/>
              <w:right w:val="single" w:sz="6" w:space="0" w:color="auto"/>
            </w:tcBorders>
            <w:shd w:val="clear" w:color="auto" w:fill="FFFFFF"/>
          </w:tcPr>
          <w:p w:rsidR="00CE6679" w:rsidRPr="00010AC8"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Приходный ордер</w:t>
            </w:r>
          </w:p>
        </w:tc>
      </w:tr>
      <w:tr w:rsidR="00CE6679" w:rsidRPr="00E771B4" w:rsidTr="007428B6">
        <w:trPr>
          <w:trHeight w:val="240"/>
        </w:trPr>
        <w:tc>
          <w:tcPr>
            <w:tcW w:w="8100" w:type="dxa"/>
            <w:gridSpan w:val="3"/>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right"/>
              <w:rPr>
                <w:rFonts w:ascii="Times New Roman" w:hAnsi="Times New Roman" w:cs="Times New Roman"/>
                <w:b/>
                <w:bCs/>
                <w:sz w:val="18"/>
                <w:szCs w:val="18"/>
              </w:rPr>
            </w:pPr>
            <w:r w:rsidRPr="00E771B4">
              <w:rPr>
                <w:rFonts w:ascii="Times New Roman" w:hAnsi="Times New Roman" w:cs="Times New Roman"/>
                <w:b/>
                <w:bCs/>
                <w:sz w:val="18"/>
                <w:szCs w:val="18"/>
              </w:rPr>
              <w:t xml:space="preserve">Итого:                             </w:t>
            </w:r>
          </w:p>
        </w:tc>
        <w:tc>
          <w:tcPr>
            <w:tcW w:w="21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350,00</w:t>
            </w:r>
          </w:p>
        </w:tc>
        <w:tc>
          <w:tcPr>
            <w:tcW w:w="5400"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rPr>
                <w:rFonts w:ascii="Times New Roman" w:hAnsi="Times New Roman" w:cs="Times New Roman"/>
                <w:b/>
                <w:bCs/>
                <w:sz w:val="18"/>
                <w:szCs w:val="18"/>
              </w:rPr>
            </w:pPr>
          </w:p>
        </w:tc>
      </w:tr>
    </w:tbl>
    <w:p w:rsidR="00CE6679" w:rsidRPr="00E771B4" w:rsidRDefault="00CE6679" w:rsidP="00CE6679">
      <w:pPr>
        <w:pStyle w:val="ConsPlusNonformat"/>
        <w:jc w:val="both"/>
        <w:rPr>
          <w:rFonts w:ascii="Times New Roman" w:hAnsi="Times New Roman" w:cs="Times New Roman"/>
          <w:sz w:val="18"/>
          <w:szCs w:val="18"/>
        </w:rPr>
      </w:pPr>
    </w:p>
    <w:p w:rsidR="00CE6679" w:rsidRPr="00E771B4" w:rsidRDefault="00CE6679" w:rsidP="00CE6679">
      <w:pPr>
        <w:pStyle w:val="ConsPlusNonformat"/>
        <w:ind w:firstLine="180"/>
        <w:rPr>
          <w:rFonts w:ascii="Times New Roman" w:hAnsi="Times New Roman" w:cs="Times New Roman"/>
          <w:b/>
          <w:bCs/>
          <w:sz w:val="18"/>
          <w:szCs w:val="18"/>
        </w:rPr>
      </w:pPr>
      <w:r w:rsidRPr="00E771B4">
        <w:rPr>
          <w:rFonts w:ascii="Times New Roman" w:hAnsi="Times New Roman" w:cs="Times New Roman"/>
          <w:b/>
          <w:bCs/>
          <w:sz w:val="18"/>
          <w:szCs w:val="18"/>
        </w:rPr>
        <w:t xml:space="preserve">III. Возвращено, перечислено в </w:t>
      </w:r>
      <w:r>
        <w:rPr>
          <w:rFonts w:ascii="Times New Roman" w:hAnsi="Times New Roman" w:cs="Times New Roman"/>
          <w:b/>
          <w:bCs/>
          <w:sz w:val="18"/>
          <w:szCs w:val="18"/>
        </w:rPr>
        <w:t xml:space="preserve">доход местного </w:t>
      </w:r>
      <w:r w:rsidRPr="00E771B4">
        <w:rPr>
          <w:rFonts w:ascii="Times New Roman" w:hAnsi="Times New Roman" w:cs="Times New Roman"/>
          <w:b/>
          <w:bCs/>
          <w:sz w:val="18"/>
          <w:szCs w:val="18"/>
        </w:rPr>
        <w:t>бюджет</w:t>
      </w:r>
      <w:r>
        <w:rPr>
          <w:rFonts w:ascii="Times New Roman" w:hAnsi="Times New Roman" w:cs="Times New Roman"/>
          <w:b/>
          <w:bCs/>
          <w:sz w:val="18"/>
          <w:szCs w:val="18"/>
        </w:rPr>
        <w:t>а</w:t>
      </w:r>
      <w:r w:rsidRPr="00E771B4">
        <w:rPr>
          <w:rFonts w:ascii="Times New Roman" w:hAnsi="Times New Roman" w:cs="Times New Roman"/>
          <w:b/>
          <w:bCs/>
          <w:sz w:val="18"/>
          <w:szCs w:val="18"/>
        </w:rPr>
        <w:t xml:space="preserve"> средств из избирательного фонда</w:t>
      </w:r>
      <w:r>
        <w:rPr>
          <w:rFonts w:ascii="Times New Roman" w:hAnsi="Times New Roman" w:cs="Times New Roman"/>
          <w:b/>
          <w:bCs/>
          <w:sz w:val="18"/>
          <w:szCs w:val="18"/>
        </w:rPr>
        <w:t>***</w:t>
      </w:r>
    </w:p>
    <w:p w:rsidR="00CE6679" w:rsidRPr="00E771B4" w:rsidRDefault="00CE6679" w:rsidP="00CE6679">
      <w:pPr>
        <w:pStyle w:val="ConsPlusNonformat"/>
        <w:rPr>
          <w:rFonts w:ascii="Times New Roman" w:hAnsi="Times New Roman" w:cs="Times New Roman"/>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1440"/>
        <w:gridCol w:w="1395"/>
        <w:gridCol w:w="3825"/>
        <w:gridCol w:w="1620"/>
        <w:gridCol w:w="1620"/>
        <w:gridCol w:w="3600"/>
        <w:gridCol w:w="2093"/>
      </w:tblGrid>
      <w:tr w:rsidR="00CE6679" w:rsidRPr="00E771B4" w:rsidTr="007428B6">
        <w:trPr>
          <w:trHeight w:val="1200"/>
        </w:trPr>
        <w:tc>
          <w:tcPr>
            <w:tcW w:w="144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Дата зачисления средств</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на счет</w:t>
            </w:r>
          </w:p>
        </w:tc>
        <w:tc>
          <w:tcPr>
            <w:tcW w:w="1395"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ind w:left="-70" w:right="-70"/>
              <w:jc w:val="center"/>
              <w:rPr>
                <w:rFonts w:ascii="Times New Roman" w:hAnsi="Times New Roman" w:cs="Times New Roman"/>
                <w:sz w:val="18"/>
                <w:szCs w:val="18"/>
              </w:rPr>
            </w:pPr>
            <w:r w:rsidRPr="00E771B4">
              <w:rPr>
                <w:rFonts w:ascii="Times New Roman" w:hAnsi="Times New Roman" w:cs="Times New Roman"/>
                <w:sz w:val="18"/>
                <w:szCs w:val="18"/>
              </w:rPr>
              <w:t>Дата</w:t>
            </w:r>
          </w:p>
          <w:p w:rsidR="00CE6679" w:rsidRPr="00E771B4" w:rsidRDefault="00CE6679" w:rsidP="007428B6">
            <w:pPr>
              <w:pStyle w:val="ConsPlusCell"/>
              <w:ind w:left="-70" w:right="-70"/>
              <w:jc w:val="center"/>
              <w:rPr>
                <w:rFonts w:ascii="Times New Roman" w:hAnsi="Times New Roman" w:cs="Times New Roman"/>
                <w:sz w:val="18"/>
                <w:szCs w:val="18"/>
              </w:rPr>
            </w:pPr>
            <w:r w:rsidRPr="00E771B4">
              <w:rPr>
                <w:rFonts w:ascii="Times New Roman" w:hAnsi="Times New Roman" w:cs="Times New Roman"/>
                <w:sz w:val="18"/>
                <w:szCs w:val="18"/>
              </w:rPr>
              <w:t>возврата (перечисления)</w:t>
            </w:r>
          </w:p>
          <w:p w:rsidR="00CE6679" w:rsidRPr="00E771B4" w:rsidRDefault="00CE6679" w:rsidP="007428B6">
            <w:pPr>
              <w:pStyle w:val="ConsPlusCell"/>
              <w:ind w:left="-70" w:right="-70"/>
              <w:jc w:val="center"/>
              <w:rPr>
                <w:rFonts w:ascii="Times New Roman" w:hAnsi="Times New Roman" w:cs="Times New Roman"/>
                <w:sz w:val="18"/>
                <w:szCs w:val="18"/>
              </w:rPr>
            </w:pPr>
            <w:r w:rsidRPr="00E771B4">
              <w:rPr>
                <w:rFonts w:ascii="Times New Roman" w:hAnsi="Times New Roman" w:cs="Times New Roman"/>
                <w:sz w:val="18"/>
                <w:szCs w:val="18"/>
              </w:rPr>
              <w:t>средств</w:t>
            </w:r>
          </w:p>
          <w:p w:rsidR="00CE6679" w:rsidRPr="00E771B4" w:rsidRDefault="00CE6679" w:rsidP="007428B6">
            <w:pPr>
              <w:pStyle w:val="ConsPlusCell"/>
              <w:ind w:left="-70" w:right="-70"/>
              <w:jc w:val="center"/>
              <w:rPr>
                <w:rFonts w:ascii="Times New Roman" w:hAnsi="Times New Roman" w:cs="Times New Roman"/>
                <w:sz w:val="18"/>
                <w:szCs w:val="18"/>
              </w:rPr>
            </w:pPr>
            <w:r w:rsidRPr="00E771B4">
              <w:rPr>
                <w:rFonts w:ascii="Times New Roman" w:hAnsi="Times New Roman" w:cs="Times New Roman"/>
                <w:sz w:val="18"/>
                <w:szCs w:val="18"/>
              </w:rPr>
              <w:t>со счета</w:t>
            </w:r>
          </w:p>
        </w:tc>
        <w:tc>
          <w:tcPr>
            <w:tcW w:w="3825"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Источник поступления</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w:t>
            </w:r>
            <w:r w:rsidRPr="00D14397">
              <w:rPr>
                <w:rStyle w:val="af2"/>
              </w:rPr>
              <w:footnoteReference w:customMarkFollows="1" w:id="8"/>
              <w:t>***</w:t>
            </w:r>
          </w:p>
        </w:tc>
        <w:tc>
          <w:tcPr>
            <w:tcW w:w="162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Шифр</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строки финансового</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отчета</w:t>
            </w:r>
          </w:p>
        </w:tc>
        <w:tc>
          <w:tcPr>
            <w:tcW w:w="162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ind w:left="-70"/>
              <w:jc w:val="center"/>
              <w:rPr>
                <w:rFonts w:ascii="Times New Roman" w:hAnsi="Times New Roman" w:cs="Times New Roman"/>
                <w:sz w:val="18"/>
                <w:szCs w:val="18"/>
              </w:rPr>
            </w:pPr>
            <w:r w:rsidRPr="00E771B4">
              <w:rPr>
                <w:rFonts w:ascii="Times New Roman" w:hAnsi="Times New Roman" w:cs="Times New Roman"/>
                <w:sz w:val="18"/>
                <w:szCs w:val="18"/>
              </w:rPr>
              <w:t>Возвращено, перечислено</w:t>
            </w:r>
            <w:r>
              <w:rPr>
                <w:rFonts w:ascii="Times New Roman" w:hAnsi="Times New Roman" w:cs="Times New Roman"/>
                <w:sz w:val="18"/>
                <w:szCs w:val="18"/>
              </w:rPr>
              <w:t xml:space="preserve"> </w:t>
            </w:r>
            <w:r w:rsidRPr="00E771B4">
              <w:rPr>
                <w:rFonts w:ascii="Times New Roman" w:hAnsi="Times New Roman" w:cs="Times New Roman"/>
                <w:sz w:val="18"/>
                <w:szCs w:val="18"/>
              </w:rPr>
              <w:t xml:space="preserve">в </w:t>
            </w:r>
            <w:r>
              <w:rPr>
                <w:rFonts w:ascii="Times New Roman" w:hAnsi="Times New Roman" w:cs="Times New Roman"/>
                <w:sz w:val="18"/>
                <w:szCs w:val="18"/>
              </w:rPr>
              <w:t xml:space="preserve">доход местного </w:t>
            </w:r>
            <w:r w:rsidRPr="00E771B4">
              <w:rPr>
                <w:rFonts w:ascii="Times New Roman" w:hAnsi="Times New Roman" w:cs="Times New Roman"/>
                <w:sz w:val="18"/>
                <w:szCs w:val="18"/>
              </w:rPr>
              <w:t>бюджет</w:t>
            </w:r>
            <w:r>
              <w:rPr>
                <w:rFonts w:ascii="Times New Roman" w:hAnsi="Times New Roman" w:cs="Times New Roman"/>
                <w:sz w:val="18"/>
                <w:szCs w:val="18"/>
              </w:rPr>
              <w:t>а</w:t>
            </w:r>
            <w:r w:rsidRPr="00E771B4">
              <w:rPr>
                <w:rFonts w:ascii="Times New Roman" w:hAnsi="Times New Roman" w:cs="Times New Roman"/>
                <w:sz w:val="18"/>
                <w:szCs w:val="18"/>
              </w:rPr>
              <w:t xml:space="preserve"> средств</w:t>
            </w:r>
            <w:r>
              <w:rPr>
                <w:rFonts w:ascii="Times New Roman" w:hAnsi="Times New Roman" w:cs="Times New Roman"/>
                <w:sz w:val="18"/>
                <w:szCs w:val="18"/>
              </w:rPr>
              <w:t>, руб.</w:t>
            </w:r>
          </w:p>
        </w:tc>
        <w:tc>
          <w:tcPr>
            <w:tcW w:w="3600"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Основание возврата (перечисления)</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w:t>
            </w:r>
          </w:p>
        </w:tc>
        <w:tc>
          <w:tcPr>
            <w:tcW w:w="2093"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Документ,</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подтверждающий</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возврат</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(перечисление)</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средств</w:t>
            </w:r>
          </w:p>
        </w:tc>
      </w:tr>
      <w:tr w:rsidR="00CE6679" w:rsidRPr="00E771B4" w:rsidTr="007428B6">
        <w:trPr>
          <w:trHeight w:val="240"/>
        </w:trPr>
        <w:tc>
          <w:tcPr>
            <w:tcW w:w="14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1</w:t>
            </w:r>
          </w:p>
        </w:tc>
        <w:tc>
          <w:tcPr>
            <w:tcW w:w="1395"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2</w:t>
            </w:r>
          </w:p>
        </w:tc>
        <w:tc>
          <w:tcPr>
            <w:tcW w:w="3825"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3</w:t>
            </w:r>
          </w:p>
        </w:tc>
        <w:tc>
          <w:tcPr>
            <w:tcW w:w="162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4</w:t>
            </w:r>
          </w:p>
        </w:tc>
        <w:tc>
          <w:tcPr>
            <w:tcW w:w="162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5</w:t>
            </w:r>
          </w:p>
        </w:tc>
        <w:tc>
          <w:tcPr>
            <w:tcW w:w="360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6</w:t>
            </w:r>
          </w:p>
        </w:tc>
        <w:tc>
          <w:tcPr>
            <w:tcW w:w="2093"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7</w:t>
            </w:r>
          </w:p>
        </w:tc>
      </w:tr>
      <w:tr w:rsidR="00CE6679" w:rsidRPr="00E771B4" w:rsidTr="007428B6">
        <w:trPr>
          <w:trHeight w:val="706"/>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B45CD8">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10.08.201</w:t>
            </w:r>
            <w:r w:rsidR="00B45CD8">
              <w:rPr>
                <w:rFonts w:ascii="Times New Roman" w:hAnsi="Times New Roman" w:cs="Times New Roman"/>
                <w:b/>
                <w:bCs/>
                <w:sz w:val="18"/>
                <w:szCs w:val="18"/>
              </w:rPr>
              <w:t>7</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B45CD8">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15.08.201</w:t>
            </w:r>
            <w:r w:rsidR="00B45CD8">
              <w:rPr>
                <w:rFonts w:ascii="Times New Roman" w:hAnsi="Times New Roman" w:cs="Times New Roman"/>
                <w:b/>
                <w:bCs/>
                <w:sz w:val="18"/>
                <w:szCs w:val="18"/>
              </w:rPr>
              <w:t>7</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577A88" w:rsidRDefault="00CE6679" w:rsidP="007428B6">
            <w:pPr>
              <w:pStyle w:val="ConsPlusCell"/>
              <w:keepNext/>
              <w:rPr>
                <w:rFonts w:ascii="Times New Roman" w:hAnsi="Times New Roman" w:cs="Times New Roman"/>
                <w:b/>
                <w:bCs/>
                <w:sz w:val="18"/>
                <w:szCs w:val="18"/>
              </w:rPr>
            </w:pPr>
            <w:r w:rsidRPr="00577A88">
              <w:rPr>
                <w:rFonts w:ascii="Times New Roman" w:hAnsi="Times New Roman" w:cs="Times New Roman"/>
                <w:b/>
                <w:sz w:val="18"/>
                <w:szCs w:val="18"/>
              </w:rPr>
              <w:t>Петров Петр Петрович,  20.03.1999 г.р., г. Пермь, ул. Советская, 5, кв. 7, паспорт: 00 00 000000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140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 xml:space="preserve"> 3 000,00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гражданином,  не достигшим 18 лет</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 xml:space="preserve">Квитанция </w:t>
            </w:r>
          </w:p>
          <w:p w:rsidR="00CE6679"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 xml:space="preserve">№____ от ___ </w:t>
            </w:r>
          </w:p>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к  почтовому переводу</w:t>
            </w:r>
          </w:p>
        </w:tc>
      </w:tr>
      <w:tr w:rsidR="00CE6679" w:rsidRPr="00E771B4" w:rsidTr="007428B6">
        <w:trPr>
          <w:trHeight w:val="667"/>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B45CD8" w:rsidP="007428B6">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14.08.2017</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B45CD8">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17.08.201</w:t>
            </w:r>
            <w:r w:rsidR="00B45CD8">
              <w:rPr>
                <w:rFonts w:ascii="Times New Roman" w:hAnsi="Times New Roman" w:cs="Times New Roman"/>
                <w:b/>
                <w:bCs/>
                <w:sz w:val="18"/>
                <w:szCs w:val="18"/>
              </w:rPr>
              <w:t>7</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910581" w:rsidRDefault="00CE6679" w:rsidP="007428B6">
            <w:pPr>
              <w:pStyle w:val="ConsPlusCell"/>
              <w:keepNext/>
              <w:rPr>
                <w:rFonts w:ascii="Times New Roman" w:hAnsi="Times New Roman" w:cs="Times New Roman"/>
                <w:b/>
                <w:bCs/>
                <w:sz w:val="18"/>
                <w:szCs w:val="18"/>
              </w:rPr>
            </w:pPr>
            <w:r w:rsidRPr="00910581">
              <w:rPr>
                <w:rFonts w:ascii="Times New Roman" w:hAnsi="Times New Roman" w:cs="Times New Roman"/>
                <w:b/>
                <w:sz w:val="18"/>
              </w:rPr>
              <w:t xml:space="preserve">ИНН 0000000000 «GREEN PEACE»         </w:t>
            </w:r>
            <w:r w:rsidRPr="00910581">
              <w:rPr>
                <w:rFonts w:ascii="Times New Roman" w:hAnsi="Times New Roman" w:cs="Times New Roman"/>
                <w:b/>
                <w:sz w:val="18"/>
              </w:rPr>
              <w:br/>
              <w:t xml:space="preserve">р/с 00000000000000000000                                                                 </w:t>
            </w:r>
            <w:r w:rsidRPr="00910581">
              <w:rPr>
                <w:rFonts w:ascii="Times New Roman" w:hAnsi="Times New Roman" w:cs="Times New Roman"/>
                <w:b/>
                <w:sz w:val="18"/>
              </w:rPr>
              <w:br/>
              <w:t xml:space="preserve"> КБ </w:t>
            </w:r>
            <w:r>
              <w:rPr>
                <w:rFonts w:ascii="Times New Roman" w:hAnsi="Times New Roman" w:cs="Times New Roman"/>
                <w:b/>
                <w:sz w:val="18"/>
              </w:rPr>
              <w:t>«</w:t>
            </w:r>
            <w:r w:rsidRPr="00910581">
              <w:rPr>
                <w:rFonts w:ascii="Times New Roman" w:hAnsi="Times New Roman" w:cs="Times New Roman"/>
                <w:b/>
                <w:sz w:val="18"/>
              </w:rPr>
              <w:t>НОРД</w:t>
            </w:r>
            <w:r>
              <w:rPr>
                <w:rFonts w:ascii="Times New Roman" w:hAnsi="Times New Roman" w:cs="Times New Roman"/>
                <w:b/>
                <w:sz w:val="18"/>
              </w:rPr>
              <w:t>» г.Перми</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150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right"/>
              <w:rPr>
                <w:rFonts w:ascii="Times New Roman" w:hAnsi="Times New Roman" w:cs="Times New Roman"/>
                <w:b/>
                <w:bCs/>
                <w:sz w:val="18"/>
                <w:szCs w:val="18"/>
              </w:rPr>
            </w:pPr>
            <w:r>
              <w:rPr>
                <w:rFonts w:ascii="Times New Roman" w:hAnsi="Times New Roman" w:cs="Times New Roman"/>
                <w:b/>
                <w:bCs/>
                <w:sz w:val="18"/>
                <w:szCs w:val="18"/>
              </w:rPr>
              <w:t>35 000,00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международной организацией (международным общественным объединением)</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CE6679" w:rsidRPr="00E771B4" w:rsidTr="007428B6">
        <w:trPr>
          <w:trHeight w:val="697"/>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B45CD8" w:rsidP="00B45CD8">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12.08.2017</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w:t>
            </w:r>
            <w:r w:rsidR="00B45CD8">
              <w:rPr>
                <w:rFonts w:ascii="Times New Roman" w:hAnsi="Times New Roman" w:cs="Times New Roman"/>
                <w:b/>
                <w:bCs/>
                <w:sz w:val="18"/>
                <w:szCs w:val="18"/>
              </w:rPr>
              <w:t>7.08.2017</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D14397">
              <w:rPr>
                <w:rFonts w:ascii="Times New Roman" w:hAnsi="Times New Roman" w:cs="Times New Roman"/>
                <w:b/>
                <w:sz w:val="18"/>
              </w:rPr>
              <w:t xml:space="preserve">ИНН 0000000000, администрация  Кировского района  г. Перми              </w:t>
            </w:r>
            <w:r w:rsidRPr="00D14397">
              <w:rPr>
                <w:rFonts w:ascii="Times New Roman" w:hAnsi="Times New Roman" w:cs="Times New Roman"/>
                <w:b/>
                <w:sz w:val="18"/>
              </w:rPr>
              <w:br/>
              <w:t xml:space="preserve">р/с  00000000000000000000  </w:t>
            </w:r>
            <w:r w:rsidRPr="00D14397">
              <w:rPr>
                <w:b/>
                <w:sz w:val="18"/>
              </w:rPr>
              <w:br/>
            </w:r>
            <w:r>
              <w:rPr>
                <w:b/>
                <w:sz w:val="18"/>
              </w:rPr>
              <w:t>КБ «ВЕСТ» г. Перми</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18 000,00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органом местного самоуправления</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CE6679" w:rsidRPr="00E771B4" w:rsidTr="007428B6">
        <w:trPr>
          <w:trHeight w:val="247"/>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lastRenderedPageBreak/>
              <w:t>1</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2</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3</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4</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5</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6</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7</w:t>
            </w:r>
          </w:p>
        </w:tc>
      </w:tr>
      <w:tr w:rsidR="00CE6679" w:rsidRPr="00E771B4" w:rsidTr="007428B6">
        <w:trPr>
          <w:trHeight w:val="605"/>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B45CD8"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15.08.2017</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B45CD8"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17.08.2017</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E939F0" w:rsidRDefault="00CE6679" w:rsidP="007428B6">
            <w:pPr>
              <w:pStyle w:val="ConsPlusCell"/>
              <w:ind w:right="-70"/>
              <w:rPr>
                <w:rFonts w:ascii="Times New Roman" w:hAnsi="Times New Roman" w:cs="Times New Roman"/>
                <w:b/>
                <w:sz w:val="18"/>
                <w:szCs w:val="18"/>
              </w:rPr>
            </w:pPr>
            <w:r w:rsidRPr="00E939F0">
              <w:rPr>
                <w:rFonts w:ascii="Times New Roman" w:hAnsi="Times New Roman" w:cs="Times New Roman"/>
                <w:b/>
                <w:sz w:val="18"/>
              </w:rPr>
              <w:t>Воинская часть 31100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150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2 000,00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Возврат пожертвования, осуществленного военным учреждением</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CE6679" w:rsidRPr="00E771B4" w:rsidTr="007428B6">
        <w:trPr>
          <w:trHeight w:val="605"/>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B45CD8"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14.08.2017</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B45CD8"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17.08.2017</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spacing w:after="60"/>
              <w:rPr>
                <w:rFonts w:ascii="Times New Roman" w:hAnsi="Times New Roman" w:cs="Times New Roman"/>
                <w:b/>
                <w:bCs/>
                <w:sz w:val="18"/>
                <w:szCs w:val="18"/>
              </w:rPr>
            </w:pPr>
            <w:r>
              <w:rPr>
                <w:rFonts w:ascii="Times New Roman" w:hAnsi="Times New Roman" w:cs="Times New Roman"/>
                <w:b/>
                <w:bCs/>
                <w:sz w:val="18"/>
                <w:szCs w:val="18"/>
              </w:rPr>
              <w:t>Территориальное управление федерального казначейства (финансовый орган) раздел, параграф, символ банка 20, номер счета</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120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r>
              <w:rPr>
                <w:rFonts w:ascii="Times New Roman" w:hAnsi="Times New Roman" w:cs="Times New Roman"/>
                <w:b/>
                <w:bCs/>
                <w:sz w:val="18"/>
                <w:szCs w:val="18"/>
              </w:rPr>
              <w:t>300,00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Перечисление пожертвования, поступившего от анонимного жертвователя</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Платежное поручение № ______ от _______</w:t>
            </w:r>
          </w:p>
        </w:tc>
      </w:tr>
      <w:tr w:rsidR="00CE6679" w:rsidRPr="00E771B4" w:rsidTr="007428B6">
        <w:trPr>
          <w:trHeight w:val="24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E771B4">
              <w:rPr>
                <w:rFonts w:ascii="Times New Roman" w:hAnsi="Times New Roman" w:cs="Times New Roman"/>
                <w:b/>
                <w:bCs/>
                <w:sz w:val="18"/>
                <w:szCs w:val="18"/>
              </w:rPr>
              <w:t>Итого:</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CE6679" w:rsidRPr="001E4A18" w:rsidRDefault="00CE6679" w:rsidP="007428B6">
            <w:pPr>
              <w:pStyle w:val="ConsPlusCell"/>
              <w:jc w:val="right"/>
              <w:rPr>
                <w:rFonts w:ascii="Times New Roman" w:hAnsi="Times New Roman" w:cs="Times New Roman"/>
                <w:b/>
                <w:bCs/>
                <w:sz w:val="18"/>
                <w:szCs w:val="18"/>
                <w:lang w:val="en-US"/>
              </w:rPr>
            </w:pPr>
            <w:r>
              <w:rPr>
                <w:rFonts w:ascii="Times New Roman" w:hAnsi="Times New Roman" w:cs="Times New Roman"/>
                <w:b/>
                <w:bCs/>
                <w:sz w:val="18"/>
                <w:szCs w:val="18"/>
              </w:rPr>
              <w:t>58 300</w:t>
            </w:r>
            <w:r>
              <w:rPr>
                <w:rFonts w:ascii="Times New Roman" w:hAnsi="Times New Roman" w:cs="Times New Roman"/>
                <w:b/>
                <w:bCs/>
                <w:sz w:val="18"/>
                <w:szCs w:val="18"/>
                <w:lang w:val="en-US"/>
              </w:rPr>
              <w:t>,</w:t>
            </w:r>
            <w:r>
              <w:rPr>
                <w:rFonts w:ascii="Times New Roman" w:hAnsi="Times New Roman" w:cs="Times New Roman"/>
                <w:b/>
                <w:bCs/>
                <w:sz w:val="18"/>
                <w:szCs w:val="18"/>
              </w:rPr>
              <w:t>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r>
    </w:tbl>
    <w:p w:rsidR="00CE6679" w:rsidRDefault="00CE6679" w:rsidP="00CE6679">
      <w:pPr>
        <w:pStyle w:val="ConsPlusNonformat"/>
        <w:ind w:firstLine="180"/>
        <w:rPr>
          <w:rFonts w:ascii="Times New Roman" w:hAnsi="Times New Roman" w:cs="Times New Roman"/>
          <w:b/>
          <w:bCs/>
          <w:sz w:val="18"/>
          <w:szCs w:val="18"/>
        </w:rPr>
      </w:pPr>
    </w:p>
    <w:p w:rsidR="00CE6679" w:rsidRDefault="00CE6679" w:rsidP="00CE6679">
      <w:pPr>
        <w:pStyle w:val="ConsPlusNonformat"/>
        <w:ind w:firstLine="180"/>
        <w:rPr>
          <w:rFonts w:ascii="Times New Roman" w:hAnsi="Times New Roman" w:cs="Times New Roman"/>
          <w:b/>
          <w:bCs/>
          <w:sz w:val="18"/>
          <w:szCs w:val="18"/>
        </w:rPr>
      </w:pPr>
    </w:p>
    <w:p w:rsidR="00CE6679" w:rsidRPr="00E771B4" w:rsidRDefault="00CE6679" w:rsidP="00CE6679">
      <w:pPr>
        <w:pStyle w:val="ConsPlusNonformat"/>
        <w:ind w:firstLine="180"/>
        <w:rPr>
          <w:rFonts w:ascii="Times New Roman" w:hAnsi="Times New Roman" w:cs="Times New Roman"/>
          <w:b/>
          <w:bCs/>
          <w:sz w:val="18"/>
          <w:szCs w:val="18"/>
        </w:rPr>
      </w:pPr>
      <w:r w:rsidRPr="00E771B4">
        <w:rPr>
          <w:rFonts w:ascii="Times New Roman" w:hAnsi="Times New Roman" w:cs="Times New Roman"/>
          <w:b/>
          <w:bCs/>
          <w:sz w:val="18"/>
          <w:szCs w:val="18"/>
        </w:rPr>
        <w:t>IV. Израсходовано средств из избирательного фонда</w:t>
      </w:r>
    </w:p>
    <w:tbl>
      <w:tblPr>
        <w:tblW w:w="15593" w:type="dxa"/>
        <w:tblInd w:w="70" w:type="dxa"/>
        <w:tblLayout w:type="fixed"/>
        <w:tblCellMar>
          <w:left w:w="70" w:type="dxa"/>
          <w:right w:w="70" w:type="dxa"/>
        </w:tblCellMar>
        <w:tblLook w:val="0000" w:firstRow="0" w:lastRow="0" w:firstColumn="0" w:lastColumn="0" w:noHBand="0" w:noVBand="0"/>
      </w:tblPr>
      <w:tblGrid>
        <w:gridCol w:w="540"/>
        <w:gridCol w:w="720"/>
        <w:gridCol w:w="3135"/>
        <w:gridCol w:w="1275"/>
        <w:gridCol w:w="90"/>
        <w:gridCol w:w="1044"/>
        <w:gridCol w:w="1296"/>
        <w:gridCol w:w="1114"/>
        <w:gridCol w:w="326"/>
        <w:gridCol w:w="1233"/>
        <w:gridCol w:w="2127"/>
        <w:gridCol w:w="1559"/>
        <w:gridCol w:w="121"/>
        <w:gridCol w:w="1013"/>
      </w:tblGrid>
      <w:tr w:rsidR="00CE6679" w:rsidRPr="00E771B4" w:rsidTr="007428B6">
        <w:trPr>
          <w:trHeight w:val="1212"/>
        </w:trPr>
        <w:tc>
          <w:tcPr>
            <w:tcW w:w="1260" w:type="dxa"/>
            <w:gridSpan w:val="2"/>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Дата расходной операции</w:t>
            </w:r>
          </w:p>
        </w:tc>
        <w:tc>
          <w:tcPr>
            <w:tcW w:w="3135"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Кому перечислены средства</w:t>
            </w:r>
          </w:p>
        </w:tc>
        <w:tc>
          <w:tcPr>
            <w:tcW w:w="1275"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Шифр</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строки</w:t>
            </w:r>
          </w:p>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 xml:space="preserve">финансового отчета </w:t>
            </w:r>
            <w:r w:rsidRPr="00E771B4">
              <w:rPr>
                <w:rStyle w:val="af2"/>
                <w:sz w:val="18"/>
                <w:szCs w:val="18"/>
              </w:rPr>
              <w:footnoteReference w:customMarkFollows="1" w:id="9"/>
              <w:t>****</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ind w:left="-57" w:right="-57"/>
              <w:jc w:val="center"/>
              <w:rPr>
                <w:rFonts w:ascii="Times New Roman" w:hAnsi="Times New Roman" w:cs="Times New Roman"/>
                <w:sz w:val="18"/>
                <w:szCs w:val="18"/>
              </w:rPr>
            </w:pPr>
            <w:r w:rsidRPr="00E771B4">
              <w:rPr>
                <w:rFonts w:ascii="Times New Roman" w:hAnsi="Times New Roman" w:cs="Times New Roman"/>
                <w:sz w:val="18"/>
                <w:szCs w:val="18"/>
              </w:rPr>
              <w:t>Сумма</w:t>
            </w:r>
            <w:r>
              <w:rPr>
                <w:rFonts w:ascii="Times New Roman" w:hAnsi="Times New Roman" w:cs="Times New Roman"/>
                <w:sz w:val="18"/>
                <w:szCs w:val="18"/>
              </w:rPr>
              <w:t>,</w:t>
            </w:r>
            <w:r w:rsidRPr="00E771B4">
              <w:rPr>
                <w:rFonts w:ascii="Times New Roman" w:hAnsi="Times New Roman" w:cs="Times New Roman"/>
                <w:sz w:val="18"/>
                <w:szCs w:val="18"/>
              </w:rPr>
              <w:t xml:space="preserve"> руб</w:t>
            </w:r>
            <w:r>
              <w:rPr>
                <w:rFonts w:ascii="Times New Roman" w:hAnsi="Times New Roman" w:cs="Times New Roman"/>
                <w:sz w:val="18"/>
                <w:szCs w:val="18"/>
              </w:rPr>
              <w:t>.</w:t>
            </w:r>
          </w:p>
        </w:tc>
        <w:tc>
          <w:tcPr>
            <w:tcW w:w="2410" w:type="dxa"/>
            <w:gridSpan w:val="2"/>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Виды расходов</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Документ, подтверждающий расход</w:t>
            </w:r>
          </w:p>
        </w:tc>
        <w:tc>
          <w:tcPr>
            <w:tcW w:w="2127"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Основание для перечисления денежных средств</w:t>
            </w:r>
          </w:p>
        </w:tc>
        <w:tc>
          <w:tcPr>
            <w:tcW w:w="1559" w:type="dxa"/>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ind w:left="-70" w:right="-70"/>
              <w:jc w:val="center"/>
              <w:rPr>
                <w:rFonts w:ascii="Times New Roman" w:hAnsi="Times New Roman" w:cs="Times New Roman"/>
                <w:sz w:val="18"/>
                <w:szCs w:val="18"/>
              </w:rPr>
            </w:pPr>
            <w:r w:rsidRPr="00E771B4">
              <w:rPr>
                <w:rFonts w:ascii="Times New Roman" w:hAnsi="Times New Roman" w:cs="Times New Roman"/>
                <w:sz w:val="18"/>
                <w:szCs w:val="18"/>
              </w:rPr>
              <w:t>Сумма ошибочно перечисленных неиспользованных средств, возвращенных в фонд</w:t>
            </w:r>
            <w:r>
              <w:rPr>
                <w:rFonts w:ascii="Times New Roman" w:hAnsi="Times New Roman" w:cs="Times New Roman"/>
                <w:sz w:val="18"/>
                <w:szCs w:val="18"/>
              </w:rPr>
              <w:t>, руб.</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CE6679" w:rsidRPr="00E771B4" w:rsidRDefault="00CE6679" w:rsidP="007428B6">
            <w:pPr>
              <w:pStyle w:val="ConsPlusCell"/>
              <w:ind w:left="-70" w:right="-70"/>
              <w:jc w:val="center"/>
              <w:rPr>
                <w:rFonts w:ascii="Times New Roman" w:hAnsi="Times New Roman" w:cs="Times New Roman"/>
                <w:sz w:val="18"/>
                <w:szCs w:val="18"/>
              </w:rPr>
            </w:pPr>
            <w:r w:rsidRPr="00E771B4">
              <w:rPr>
                <w:rFonts w:ascii="Times New Roman" w:hAnsi="Times New Roman" w:cs="Times New Roman"/>
                <w:sz w:val="18"/>
                <w:szCs w:val="18"/>
              </w:rPr>
              <w:t>Сумма фактически израсходованных</w:t>
            </w:r>
            <w:r>
              <w:rPr>
                <w:rFonts w:ascii="Times New Roman" w:hAnsi="Times New Roman" w:cs="Times New Roman"/>
                <w:sz w:val="18"/>
                <w:szCs w:val="18"/>
              </w:rPr>
              <w:t xml:space="preserve"> с</w:t>
            </w:r>
            <w:r w:rsidRPr="00E771B4">
              <w:rPr>
                <w:rFonts w:ascii="Times New Roman" w:hAnsi="Times New Roman" w:cs="Times New Roman"/>
                <w:sz w:val="18"/>
                <w:szCs w:val="18"/>
              </w:rPr>
              <w:t>редств</w:t>
            </w:r>
            <w:r>
              <w:rPr>
                <w:rFonts w:ascii="Times New Roman" w:hAnsi="Times New Roman" w:cs="Times New Roman"/>
                <w:sz w:val="18"/>
                <w:szCs w:val="18"/>
              </w:rPr>
              <w:t>, руб.</w:t>
            </w:r>
          </w:p>
        </w:tc>
      </w:tr>
      <w:tr w:rsidR="00CE6679" w:rsidRPr="00E771B4"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1</w:t>
            </w:r>
          </w:p>
        </w:tc>
        <w:tc>
          <w:tcPr>
            <w:tcW w:w="3135"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2</w:t>
            </w:r>
          </w:p>
        </w:tc>
        <w:tc>
          <w:tcPr>
            <w:tcW w:w="1275"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3</w:t>
            </w:r>
          </w:p>
        </w:tc>
        <w:tc>
          <w:tcPr>
            <w:tcW w:w="1134"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ind w:left="-57" w:right="-57"/>
              <w:jc w:val="center"/>
              <w:rPr>
                <w:rFonts w:ascii="Times New Roman" w:hAnsi="Times New Roman" w:cs="Times New Roman"/>
                <w:sz w:val="18"/>
                <w:szCs w:val="18"/>
              </w:rPr>
            </w:pPr>
            <w:r w:rsidRPr="00E771B4">
              <w:rPr>
                <w:rFonts w:ascii="Times New Roman" w:hAnsi="Times New Roman" w:cs="Times New Roman"/>
                <w:sz w:val="18"/>
                <w:szCs w:val="18"/>
              </w:rPr>
              <w:t>4</w:t>
            </w:r>
          </w:p>
        </w:tc>
        <w:tc>
          <w:tcPr>
            <w:tcW w:w="2410"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5</w:t>
            </w:r>
          </w:p>
        </w:tc>
        <w:tc>
          <w:tcPr>
            <w:tcW w:w="1559"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6</w:t>
            </w:r>
          </w:p>
        </w:tc>
        <w:tc>
          <w:tcPr>
            <w:tcW w:w="2127"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7</w:t>
            </w:r>
          </w:p>
        </w:tc>
        <w:tc>
          <w:tcPr>
            <w:tcW w:w="1559"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8</w:t>
            </w:r>
          </w:p>
        </w:tc>
        <w:tc>
          <w:tcPr>
            <w:tcW w:w="1134"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9</w:t>
            </w:r>
          </w:p>
        </w:tc>
      </w:tr>
      <w:tr w:rsidR="00CE6679" w:rsidRPr="00E771B4" w:rsidTr="007428B6">
        <w:trPr>
          <w:trHeight w:val="158"/>
        </w:trPr>
        <w:tc>
          <w:tcPr>
            <w:tcW w:w="1260" w:type="dxa"/>
            <w:gridSpan w:val="2"/>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B45CD8" w:rsidP="007428B6">
            <w:pPr>
              <w:pStyle w:val="ConsPlusCell"/>
              <w:jc w:val="center"/>
              <w:rPr>
                <w:rFonts w:ascii="Times New Roman" w:hAnsi="Times New Roman" w:cs="Times New Roman"/>
                <w:b/>
                <w:bCs/>
                <w:sz w:val="18"/>
                <w:szCs w:val="18"/>
              </w:rPr>
            </w:pPr>
            <w:r>
              <w:rPr>
                <w:rFonts w:ascii="Times New Roman" w:hAnsi="Times New Roman" w:cs="Times New Roman"/>
                <w:b/>
                <w:sz w:val="18"/>
              </w:rPr>
              <w:t>10.08.2017</w:t>
            </w:r>
          </w:p>
        </w:tc>
        <w:tc>
          <w:tcPr>
            <w:tcW w:w="3135" w:type="dxa"/>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PlusCell"/>
              <w:rPr>
                <w:rFonts w:ascii="Times New Roman" w:hAnsi="Times New Roman" w:cs="Times New Roman"/>
                <w:b/>
                <w:bCs/>
                <w:sz w:val="18"/>
                <w:szCs w:val="18"/>
              </w:rPr>
            </w:pPr>
            <w:r w:rsidRPr="00220A14">
              <w:rPr>
                <w:rFonts w:ascii="Times New Roman" w:hAnsi="Times New Roman" w:cs="Times New Roman"/>
                <w:b/>
                <w:bCs/>
                <w:sz w:val="18"/>
                <w:szCs w:val="18"/>
              </w:rPr>
              <w:t>Индивидуальный предприниматель Новиков Александр Станиславович</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PlusCell"/>
              <w:jc w:val="center"/>
              <w:rPr>
                <w:rFonts w:ascii="Times New Roman" w:hAnsi="Times New Roman" w:cs="Times New Roman"/>
                <w:b/>
                <w:bCs/>
                <w:sz w:val="18"/>
                <w:szCs w:val="18"/>
              </w:rPr>
            </w:pPr>
            <w:r w:rsidRPr="00220A14">
              <w:rPr>
                <w:rFonts w:ascii="Times New Roman" w:hAnsi="Times New Roman" w:cs="Times New Roman"/>
                <w:b/>
                <w:bCs/>
                <w:sz w:val="18"/>
                <w:szCs w:val="18"/>
              </w:rPr>
              <w:t>190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PlusCell"/>
              <w:ind w:left="-57" w:right="-57"/>
              <w:rPr>
                <w:rFonts w:ascii="Times New Roman" w:hAnsi="Times New Roman" w:cs="Times New Roman"/>
                <w:b/>
                <w:bCs/>
                <w:sz w:val="18"/>
                <w:szCs w:val="18"/>
              </w:rPr>
            </w:pPr>
            <w:r w:rsidRPr="00220A14">
              <w:rPr>
                <w:rFonts w:ascii="Times New Roman" w:hAnsi="Times New Roman" w:cs="Times New Roman"/>
                <w:b/>
                <w:bCs/>
                <w:sz w:val="18"/>
                <w:szCs w:val="18"/>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PlusCell"/>
              <w:rPr>
                <w:rFonts w:ascii="Times New Roman" w:hAnsi="Times New Roman" w:cs="Times New Roman"/>
                <w:b/>
                <w:bCs/>
                <w:sz w:val="18"/>
                <w:szCs w:val="18"/>
              </w:rPr>
            </w:pPr>
            <w:r w:rsidRPr="00220A14">
              <w:rPr>
                <w:rFonts w:ascii="Times New Roman" w:hAnsi="Times New Roman" w:cs="Times New Roman"/>
                <w:b/>
                <w:sz w:val="18"/>
              </w:rPr>
              <w:t>Приобретение   канцтоваров для организации  сбора подписей</w:t>
            </w:r>
          </w:p>
        </w:tc>
        <w:tc>
          <w:tcPr>
            <w:tcW w:w="1559" w:type="dxa"/>
            <w:gridSpan w:val="2"/>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Cell"/>
              <w:widowControl/>
              <w:rPr>
                <w:b/>
                <w:sz w:val="18"/>
              </w:rPr>
            </w:pPr>
            <w:r w:rsidRPr="00220A14">
              <w:rPr>
                <w:b/>
                <w:sz w:val="18"/>
              </w:rPr>
              <w:t>Расходный</w:t>
            </w:r>
            <w:r w:rsidRPr="00220A14">
              <w:rPr>
                <w:b/>
                <w:sz w:val="18"/>
              </w:rPr>
              <w:br/>
              <w:t xml:space="preserve">ордер №____   </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Cell"/>
              <w:widowControl/>
              <w:rPr>
                <w:b/>
                <w:sz w:val="18"/>
              </w:rPr>
            </w:pPr>
            <w:r w:rsidRPr="00220A14">
              <w:rPr>
                <w:b/>
                <w:sz w:val="18"/>
              </w:rPr>
              <w:t xml:space="preserve">Чек      </w:t>
            </w:r>
            <w:r w:rsidRPr="00220A14">
              <w:rPr>
                <w:b/>
                <w:sz w:val="18"/>
              </w:rPr>
              <w:br/>
              <w:t>№ ____ от ______</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CE6679" w:rsidRPr="00220A1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3 000,00</w:t>
            </w:r>
          </w:p>
        </w:tc>
      </w:tr>
      <w:tr w:rsidR="00CE6679" w:rsidRPr="00E771B4" w:rsidTr="007428B6">
        <w:trPr>
          <w:trHeight w:val="60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10.08.201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0000000000</w:t>
            </w:r>
            <w:r w:rsidRPr="001E5E7E">
              <w:rPr>
                <w:b/>
                <w:sz w:val="18"/>
              </w:rPr>
              <w:t xml:space="preserve">        </w:t>
            </w:r>
            <w:r w:rsidRPr="001E5E7E">
              <w:rPr>
                <w:b/>
                <w:sz w:val="18"/>
              </w:rPr>
              <w:br/>
              <w:t xml:space="preserve">Магазин </w:t>
            </w:r>
            <w:r>
              <w:rPr>
                <w:b/>
                <w:sz w:val="18"/>
              </w:rPr>
              <w:t>«</w:t>
            </w:r>
            <w:r w:rsidRPr="001E5E7E">
              <w:rPr>
                <w:b/>
                <w:sz w:val="18"/>
              </w:rPr>
              <w:t>ИДЕАЛ</w:t>
            </w:r>
            <w:r>
              <w:rPr>
                <w:b/>
                <w:sz w:val="18"/>
              </w:rPr>
              <w:t>»</w:t>
            </w:r>
            <w:r w:rsidRPr="001E5E7E">
              <w:rPr>
                <w:b/>
                <w:sz w:val="18"/>
              </w:rPr>
              <w:t xml:space="preserve">       </w:t>
            </w:r>
            <w:r w:rsidRPr="001E5E7E">
              <w:rPr>
                <w:b/>
                <w:sz w:val="18"/>
              </w:rPr>
              <w:br/>
              <w:t xml:space="preserve">р/с  </w:t>
            </w:r>
            <w:r>
              <w:rPr>
                <w:b/>
                <w:sz w:val="18"/>
              </w:rPr>
              <w:t>00000000000000000000</w:t>
            </w:r>
            <w:r w:rsidRPr="001E5E7E">
              <w:rPr>
                <w:b/>
                <w:sz w:val="18"/>
              </w:rPr>
              <w:t xml:space="preserve">  </w:t>
            </w:r>
            <w:r w:rsidRPr="001E5E7E">
              <w:rPr>
                <w:b/>
                <w:sz w:val="18"/>
              </w:rPr>
              <w:br/>
              <w:t xml:space="preserve">АБ </w:t>
            </w:r>
            <w:r>
              <w:rPr>
                <w:b/>
                <w:sz w:val="18"/>
              </w:rPr>
              <w:t>«</w:t>
            </w:r>
            <w:r w:rsidRPr="001E5E7E">
              <w:rPr>
                <w:b/>
                <w:sz w:val="18"/>
              </w:rPr>
              <w:t>ТОКБАНК</w:t>
            </w:r>
            <w:r>
              <w:rPr>
                <w:b/>
                <w:sz w:val="18"/>
              </w:rPr>
              <w:t>»</w:t>
            </w:r>
            <w:r w:rsidRPr="001E5E7E">
              <w:rPr>
                <w:b/>
                <w:sz w:val="18"/>
              </w:rPr>
              <w:t xml:space="preserve"> г. Перм</w:t>
            </w:r>
            <w:r>
              <w:rPr>
                <w:b/>
                <w:sz w:val="18"/>
              </w:rPr>
              <w:t>и</w:t>
            </w:r>
            <w:r w:rsidRPr="001E5E7E">
              <w:rPr>
                <w:b/>
                <w:sz w:val="18"/>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190</w:t>
            </w:r>
          </w:p>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220A14" w:rsidRDefault="00CE6679" w:rsidP="007428B6">
            <w:pPr>
              <w:pStyle w:val="ConsPlusCell"/>
              <w:ind w:left="-57" w:right="-57"/>
              <w:rPr>
                <w:rFonts w:ascii="Times New Roman" w:hAnsi="Times New Roman" w:cs="Times New Roman"/>
                <w:b/>
                <w:bCs/>
                <w:sz w:val="18"/>
                <w:szCs w:val="18"/>
              </w:rPr>
            </w:pPr>
            <w:r w:rsidRPr="00220A14">
              <w:rPr>
                <w:rFonts w:ascii="Times New Roman" w:hAnsi="Times New Roman" w:cs="Times New Roman"/>
                <w:b/>
                <w:bCs/>
                <w:sz w:val="18"/>
                <w:szCs w:val="18"/>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220A14" w:rsidRDefault="00CE6679" w:rsidP="007428B6">
            <w:pPr>
              <w:pStyle w:val="ConsPlusCell"/>
              <w:rPr>
                <w:rFonts w:ascii="Times New Roman" w:hAnsi="Times New Roman" w:cs="Times New Roman"/>
                <w:b/>
                <w:bCs/>
                <w:sz w:val="18"/>
                <w:szCs w:val="18"/>
              </w:rPr>
            </w:pPr>
            <w:r w:rsidRPr="00220A14">
              <w:rPr>
                <w:rFonts w:ascii="Times New Roman" w:hAnsi="Times New Roman" w:cs="Times New Roman"/>
                <w:b/>
                <w:sz w:val="18"/>
              </w:rPr>
              <w:t>Приобретение   канцтоваров для организации  сбора подписей</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3 000,00</w:t>
            </w:r>
          </w:p>
        </w:tc>
      </w:tr>
      <w:tr w:rsidR="00CE6679" w:rsidRPr="00E771B4" w:rsidTr="007428B6">
        <w:trPr>
          <w:trHeight w:val="1093"/>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10.08.201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0000000000</w:t>
            </w:r>
            <w:r w:rsidRPr="001E5E7E">
              <w:rPr>
                <w:b/>
                <w:sz w:val="18"/>
              </w:rPr>
              <w:t xml:space="preserve">        </w:t>
            </w:r>
            <w:r w:rsidRPr="001E5E7E">
              <w:rPr>
                <w:b/>
                <w:sz w:val="18"/>
              </w:rPr>
              <w:br/>
              <w:t xml:space="preserve">ОАО </w:t>
            </w:r>
            <w:r>
              <w:rPr>
                <w:b/>
                <w:sz w:val="18"/>
              </w:rPr>
              <w:t>«</w:t>
            </w:r>
            <w:r w:rsidRPr="001E5E7E">
              <w:rPr>
                <w:b/>
                <w:sz w:val="18"/>
              </w:rPr>
              <w:t>Салют</w:t>
            </w:r>
            <w:r>
              <w:rPr>
                <w:b/>
                <w:sz w:val="18"/>
              </w:rPr>
              <w:t>»</w:t>
            </w:r>
            <w:r w:rsidRPr="001E5E7E">
              <w:rPr>
                <w:b/>
                <w:sz w:val="18"/>
              </w:rPr>
              <w:t xml:space="preserve">           </w:t>
            </w:r>
            <w:r w:rsidRPr="001E5E7E">
              <w:rPr>
                <w:b/>
                <w:sz w:val="18"/>
              </w:rPr>
              <w:br/>
            </w:r>
            <w:r>
              <w:rPr>
                <w:b/>
                <w:sz w:val="18"/>
              </w:rPr>
              <w:t>р</w:t>
            </w:r>
            <w:r w:rsidRPr="001E5E7E">
              <w:rPr>
                <w:b/>
                <w:sz w:val="18"/>
              </w:rPr>
              <w:t xml:space="preserve">/с </w:t>
            </w:r>
            <w:r>
              <w:rPr>
                <w:b/>
                <w:sz w:val="18"/>
              </w:rPr>
              <w:t>00000000000000000000</w:t>
            </w:r>
            <w:r w:rsidRPr="001E5E7E">
              <w:rPr>
                <w:b/>
                <w:sz w:val="18"/>
              </w:rPr>
              <w:t xml:space="preserve">  </w:t>
            </w:r>
            <w:r w:rsidRPr="001E5E7E">
              <w:rPr>
                <w:b/>
                <w:sz w:val="18"/>
              </w:rPr>
              <w:br/>
              <w:t xml:space="preserve">КИБ </w:t>
            </w:r>
            <w:r>
              <w:rPr>
                <w:b/>
                <w:sz w:val="18"/>
              </w:rPr>
              <w:t>«</w:t>
            </w:r>
            <w:r w:rsidRPr="006F4AE6">
              <w:rPr>
                <w:b/>
                <w:sz w:val="18"/>
              </w:rPr>
              <w:t>Западный Урал</w:t>
            </w:r>
            <w:r>
              <w:rPr>
                <w:b/>
                <w:sz w:val="18"/>
              </w:rPr>
              <w:t>»</w:t>
            </w:r>
            <w:r w:rsidRPr="001E5E7E">
              <w:rPr>
                <w:b/>
                <w:sz w:val="18"/>
              </w:rPr>
              <w:t xml:space="preserve">    </w:t>
            </w:r>
            <w:r w:rsidRPr="001E5E7E">
              <w:rPr>
                <w:b/>
                <w:sz w:val="18"/>
              </w:rPr>
              <w:br/>
              <w:t>г. Перм</w:t>
            </w:r>
            <w:r>
              <w:rPr>
                <w:b/>
                <w:sz w:val="18"/>
              </w:rPr>
              <w:t>ь</w:t>
            </w:r>
            <w:r w:rsidRPr="001E5E7E">
              <w:rPr>
                <w:b/>
                <w:sz w:val="18"/>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center"/>
              <w:rPr>
                <w:rFonts w:ascii="Times New Roman" w:hAnsi="Times New Roman" w:cs="Times New Roman"/>
                <w:b/>
                <w:bCs/>
                <w:sz w:val="18"/>
                <w:szCs w:val="18"/>
              </w:rPr>
            </w:pPr>
            <w:r>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350606" w:rsidRDefault="00CE6679" w:rsidP="007428B6">
            <w:pPr>
              <w:rPr>
                <w:b/>
                <w:sz w:val="18"/>
                <w:szCs w:val="18"/>
              </w:rPr>
            </w:pPr>
            <w:r w:rsidRPr="00350606">
              <w:rPr>
                <w:b/>
                <w:sz w:val="18"/>
                <w:szCs w:val="18"/>
              </w:rPr>
              <w:t>5</w:t>
            </w:r>
            <w:r>
              <w:rPr>
                <w:b/>
                <w:sz w:val="18"/>
                <w:szCs w:val="18"/>
              </w:rPr>
              <w:t xml:space="preserve"> </w:t>
            </w:r>
            <w:r w:rsidRPr="00350606">
              <w:rPr>
                <w:b/>
                <w:sz w:val="18"/>
                <w:szCs w:val="18"/>
              </w:rPr>
              <w:t>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Аренда помещения для проведения  избирательной  кампании   </w:t>
            </w:r>
          </w:p>
          <w:p w:rsidR="00CE6679" w:rsidRPr="001E5E7E" w:rsidRDefault="00CE6679" w:rsidP="007428B6">
            <w:pPr>
              <w:pStyle w:val="ConsCell"/>
              <w:widowControl/>
              <w:rPr>
                <w:b/>
                <w:sz w:val="18"/>
              </w:rPr>
            </w:pP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both"/>
              <w:rPr>
                <w:b/>
                <w:sz w:val="18"/>
              </w:rPr>
            </w:pPr>
            <w:r>
              <w:rPr>
                <w:b/>
                <w:sz w:val="18"/>
              </w:rPr>
              <w:t xml:space="preserve">Договор  </w:t>
            </w:r>
            <w:r>
              <w:rPr>
                <w:b/>
                <w:sz w:val="18"/>
              </w:rPr>
              <w:br/>
              <w:t xml:space="preserve">№ ___ </w:t>
            </w:r>
            <w:r w:rsidRPr="001E5E7E">
              <w:rPr>
                <w:b/>
                <w:sz w:val="18"/>
              </w:rPr>
              <w:t>от _____</w:t>
            </w:r>
            <w:r w:rsidRPr="001E5E7E">
              <w:rPr>
                <w:b/>
                <w:sz w:val="18"/>
              </w:rPr>
              <w:br/>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b/>
                <w:bCs/>
                <w:sz w:val="18"/>
                <w:szCs w:val="18"/>
              </w:rPr>
            </w:pPr>
            <w:r>
              <w:rPr>
                <w:rFonts w:ascii="Times New Roman" w:hAnsi="Times New Roman" w:cs="Times New Roman"/>
                <w:b/>
                <w:bCs/>
                <w:sz w:val="18"/>
                <w:szCs w:val="18"/>
              </w:rPr>
              <w:t>5 000,00</w:t>
            </w:r>
          </w:p>
        </w:tc>
      </w:tr>
      <w:tr w:rsidR="00CE6679" w:rsidRPr="00E771B4" w:rsidTr="007428B6">
        <w:trPr>
          <w:trHeight w:val="8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10.08.201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0000000000</w:t>
            </w:r>
            <w:r w:rsidRPr="001E5E7E">
              <w:rPr>
                <w:b/>
                <w:sz w:val="18"/>
              </w:rPr>
              <w:t xml:space="preserve">       </w:t>
            </w:r>
            <w:r w:rsidRPr="001E5E7E">
              <w:rPr>
                <w:b/>
                <w:sz w:val="18"/>
              </w:rPr>
              <w:br/>
              <w:t xml:space="preserve">ОАО </w:t>
            </w:r>
            <w:r>
              <w:rPr>
                <w:b/>
                <w:sz w:val="18"/>
              </w:rPr>
              <w:t>«</w:t>
            </w:r>
            <w:r w:rsidRPr="001E5E7E">
              <w:rPr>
                <w:b/>
                <w:sz w:val="18"/>
              </w:rPr>
              <w:t>ОФИС</w:t>
            </w:r>
            <w:r>
              <w:rPr>
                <w:b/>
                <w:sz w:val="18"/>
              </w:rPr>
              <w:t>»</w:t>
            </w:r>
            <w:r w:rsidRPr="001E5E7E">
              <w:rPr>
                <w:b/>
                <w:sz w:val="18"/>
              </w:rPr>
              <w:t xml:space="preserve">            </w:t>
            </w:r>
            <w:r w:rsidRPr="001E5E7E">
              <w:rPr>
                <w:b/>
                <w:sz w:val="18"/>
              </w:rPr>
              <w:br/>
              <w:t xml:space="preserve">р/с  </w:t>
            </w:r>
            <w:r>
              <w:rPr>
                <w:b/>
                <w:sz w:val="18"/>
              </w:rPr>
              <w:t>00000000000000000000</w:t>
            </w:r>
            <w:r w:rsidRPr="001E5E7E">
              <w:rPr>
                <w:b/>
                <w:sz w:val="18"/>
              </w:rPr>
              <w:t xml:space="preserve">  </w:t>
            </w:r>
            <w:r w:rsidRPr="001E5E7E">
              <w:rPr>
                <w:b/>
                <w:sz w:val="18"/>
              </w:rPr>
              <w:br/>
              <w:t xml:space="preserve">АБ </w:t>
            </w:r>
            <w:r>
              <w:rPr>
                <w:b/>
                <w:sz w:val="18"/>
              </w:rPr>
              <w:t>«</w:t>
            </w:r>
            <w:r w:rsidRPr="001E5E7E">
              <w:rPr>
                <w:b/>
                <w:sz w:val="18"/>
              </w:rPr>
              <w:t>БАНКЛИМ</w:t>
            </w:r>
            <w:r>
              <w:rPr>
                <w:b/>
                <w:sz w:val="18"/>
              </w:rPr>
              <w:t>»</w:t>
            </w:r>
            <w:r w:rsidRPr="001E5E7E">
              <w:rPr>
                <w:b/>
                <w:sz w:val="18"/>
              </w:rPr>
              <w:t xml:space="preserve">          </w:t>
            </w:r>
            <w:r w:rsidRPr="001E5E7E">
              <w:rPr>
                <w:b/>
                <w:sz w:val="18"/>
              </w:rPr>
              <w:br/>
              <w:t>г. Перм</w:t>
            </w:r>
            <w:r>
              <w:rPr>
                <w:b/>
                <w:sz w:val="18"/>
              </w:rPr>
              <w:t>и</w:t>
            </w:r>
            <w:r w:rsidRPr="001E5E7E">
              <w:rPr>
                <w:b/>
                <w:sz w:val="18"/>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350606" w:rsidRDefault="00CE6679" w:rsidP="007428B6">
            <w:pPr>
              <w:rPr>
                <w:b/>
                <w:sz w:val="18"/>
                <w:szCs w:val="18"/>
              </w:rPr>
            </w:pPr>
            <w:r w:rsidRPr="00350606">
              <w:rPr>
                <w:b/>
                <w:sz w:val="18"/>
                <w:szCs w:val="18"/>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Оплата услуг связи</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both"/>
              <w:rPr>
                <w:b/>
                <w:sz w:val="18"/>
              </w:rPr>
            </w:pPr>
            <w:r>
              <w:rPr>
                <w:b/>
                <w:sz w:val="18"/>
              </w:rPr>
              <w:t xml:space="preserve">Договор  </w:t>
            </w:r>
            <w:r>
              <w:rPr>
                <w:b/>
                <w:sz w:val="18"/>
              </w:rPr>
              <w:br/>
              <w:t xml:space="preserve">№ ___ </w:t>
            </w:r>
            <w:r w:rsidRPr="001E5E7E">
              <w:rPr>
                <w:b/>
                <w:sz w:val="18"/>
              </w:rPr>
              <w:t>от _____</w:t>
            </w:r>
            <w:r w:rsidRPr="001E5E7E">
              <w:rPr>
                <w:b/>
                <w:sz w:val="18"/>
              </w:rPr>
              <w:br/>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350606" w:rsidRDefault="00CE6679" w:rsidP="007428B6">
            <w:pPr>
              <w:pStyle w:val="ConsPlusCell"/>
              <w:rPr>
                <w:rFonts w:ascii="Times New Roman" w:hAnsi="Times New Roman" w:cs="Times New Roman"/>
                <w:b/>
                <w:bCs/>
                <w:sz w:val="18"/>
                <w:szCs w:val="18"/>
              </w:rPr>
            </w:pPr>
            <w:r w:rsidRPr="00350606">
              <w:rPr>
                <w:rFonts w:ascii="Times New Roman" w:hAnsi="Times New Roman" w:cs="Times New Roman"/>
                <w:b/>
                <w:sz w:val="18"/>
                <w:szCs w:val="18"/>
              </w:rPr>
              <w:t>2 000,00</w:t>
            </w:r>
          </w:p>
        </w:tc>
      </w:tr>
      <w:tr w:rsidR="00CE6679" w:rsidRPr="00E771B4" w:rsidTr="007428B6">
        <w:trPr>
          <w:trHeight w:val="8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10.08.201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Кандидат            </w:t>
            </w:r>
            <w:r w:rsidRPr="001E5E7E">
              <w:rPr>
                <w:b/>
                <w:sz w:val="18"/>
              </w:rPr>
              <w:b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r>
              <w:rPr>
                <w:b/>
                <w:sz w:val="18"/>
              </w:rPr>
              <w:t>2 0</w:t>
            </w:r>
            <w:r w:rsidRPr="001E5E7E">
              <w:rPr>
                <w:b/>
                <w:sz w:val="18"/>
              </w:rPr>
              <w:t>00</w:t>
            </w:r>
            <w:r>
              <w:rPr>
                <w:b/>
                <w:sz w:val="18"/>
              </w:rPr>
              <w:t>,00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Оплата транспортных услуг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Расходный</w:t>
            </w:r>
            <w:r w:rsidRPr="001E5E7E">
              <w:rPr>
                <w:b/>
                <w:sz w:val="18"/>
              </w:rPr>
              <w:br/>
              <w:t xml:space="preserve">ордер </w:t>
            </w:r>
            <w:r>
              <w:rPr>
                <w:b/>
                <w:sz w:val="18"/>
              </w:rPr>
              <w:t>№___</w:t>
            </w:r>
            <w:r w:rsidRPr="001E5E7E">
              <w:rPr>
                <w:b/>
                <w:sz w:val="18"/>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jc w:val="both"/>
              <w:rPr>
                <w:b/>
                <w:sz w:val="18"/>
              </w:rPr>
            </w:pPr>
            <w:r>
              <w:rPr>
                <w:b/>
                <w:sz w:val="18"/>
              </w:rPr>
              <w:t xml:space="preserve">Договор  </w:t>
            </w:r>
            <w:r>
              <w:rPr>
                <w:b/>
                <w:sz w:val="18"/>
              </w:rPr>
              <w:br/>
              <w:t xml:space="preserve">№ ___ </w:t>
            </w:r>
            <w:r w:rsidRPr="001E5E7E">
              <w:rPr>
                <w:b/>
                <w:sz w:val="18"/>
              </w:rPr>
              <w:t>от _____</w:t>
            </w:r>
            <w:r w:rsidRPr="001E5E7E">
              <w:rPr>
                <w:b/>
                <w:sz w:val="18"/>
              </w:rPr>
              <w:br/>
              <w:t xml:space="preserve">с владельцем  </w:t>
            </w:r>
            <w:r w:rsidRPr="001E5E7E">
              <w:rPr>
                <w:b/>
                <w:sz w:val="18"/>
              </w:rPr>
              <w:br/>
              <w:t>транспортного    средства</w:t>
            </w:r>
            <w:r>
              <w:rPr>
                <w:b/>
                <w:sz w:val="18"/>
              </w:rPr>
              <w:t>, счет №___ от ___</w:t>
            </w:r>
            <w:r w:rsidRPr="001E5E7E">
              <w:rPr>
                <w:b/>
                <w:sz w:val="18"/>
              </w:rPr>
              <w:t xml:space="preserve"> </w:t>
            </w:r>
          </w:p>
          <w:p w:rsidR="00CE6679" w:rsidRDefault="00CE6679" w:rsidP="007428B6">
            <w:pPr>
              <w:pStyle w:val="ConsCell"/>
              <w:widowControl/>
              <w:jc w:val="both"/>
              <w:rPr>
                <w:b/>
                <w:sz w:val="18"/>
              </w:rPr>
            </w:pPr>
          </w:p>
          <w:p w:rsidR="00CE6679" w:rsidRPr="001E5E7E" w:rsidRDefault="00CE6679" w:rsidP="007428B6">
            <w:pPr>
              <w:pStyle w:val="ConsCell"/>
              <w:widowControl/>
              <w:jc w:val="both"/>
              <w:rPr>
                <w:b/>
                <w:sz w:val="18"/>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350606">
              <w:rPr>
                <w:rFonts w:ascii="Times New Roman" w:hAnsi="Times New Roman" w:cs="Times New Roman"/>
                <w:b/>
                <w:sz w:val="18"/>
                <w:szCs w:val="18"/>
              </w:rPr>
              <w:t>2 000,00</w:t>
            </w:r>
          </w:p>
        </w:tc>
      </w:tr>
      <w:tr w:rsidR="00CE6679" w:rsidRPr="00E771B4" w:rsidTr="007428B6">
        <w:trPr>
          <w:trHeight w:val="247"/>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lastRenderedPageBreak/>
              <w:t>1</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2</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jc w:val="center"/>
              <w:rPr>
                <w:rFonts w:ascii="Times New Roman" w:hAnsi="Times New Roman" w:cs="Times New Roman"/>
                <w:sz w:val="18"/>
                <w:szCs w:val="18"/>
              </w:rPr>
            </w:pPr>
            <w:r w:rsidRPr="00E771B4">
              <w:rPr>
                <w:rFonts w:ascii="Times New Roman" w:hAnsi="Times New Roman" w:cs="Times New Roman"/>
                <w:sz w:val="18"/>
                <w:szCs w:val="18"/>
              </w:rPr>
              <w:t>4</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5</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6</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7</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8</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9</w:t>
            </w:r>
          </w:p>
        </w:tc>
      </w:tr>
      <w:tr w:rsidR="00CE6679" w:rsidRPr="00E771B4" w:rsidTr="007428B6">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B45CD8" w:rsidP="00B45CD8">
            <w:pPr>
              <w:pStyle w:val="ConsCell"/>
              <w:widowControl/>
              <w:jc w:val="center"/>
              <w:rPr>
                <w:b/>
                <w:sz w:val="18"/>
              </w:rPr>
            </w:pPr>
            <w:r>
              <w:rPr>
                <w:b/>
                <w:sz w:val="18"/>
              </w:rPr>
              <w:t>11.08.2017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Cell"/>
              <w:widowControl/>
              <w:rPr>
                <w:b/>
                <w:sz w:val="18"/>
              </w:rPr>
            </w:pPr>
            <w:r w:rsidRPr="004374A1">
              <w:rPr>
                <w:b/>
                <w:sz w:val="18"/>
              </w:rPr>
              <w:t xml:space="preserve">ИНН 0000000000        </w:t>
            </w:r>
            <w:r w:rsidRPr="004374A1">
              <w:rPr>
                <w:b/>
                <w:sz w:val="18"/>
              </w:rPr>
              <w:br/>
              <w:t xml:space="preserve">Автопредприятие N 1   </w:t>
            </w:r>
            <w:r w:rsidRPr="004374A1">
              <w:rPr>
                <w:b/>
                <w:sz w:val="18"/>
              </w:rPr>
              <w:br/>
              <w:t xml:space="preserve">р/с 00000000000000000000  </w:t>
            </w:r>
            <w:r w:rsidRPr="004374A1">
              <w:rPr>
                <w:b/>
                <w:sz w:val="18"/>
              </w:rPr>
              <w:br/>
              <w:t xml:space="preserve">КБ «Инвест» г. Перми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jc w:val="center"/>
              <w:rPr>
                <w:rFonts w:ascii="Times New Roman" w:hAnsi="Times New Roman" w:cs="Times New Roman"/>
                <w:b/>
                <w:bCs/>
                <w:sz w:val="18"/>
                <w:szCs w:val="18"/>
              </w:rPr>
            </w:pPr>
            <w:r w:rsidRPr="004374A1">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r w:rsidRPr="004374A1">
              <w:rPr>
                <w:b/>
                <w:sz w:val="18"/>
              </w:rPr>
              <w:t>8 000,00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r w:rsidRPr="004374A1">
              <w:rPr>
                <w:rFonts w:ascii="Times New Roman" w:hAnsi="Times New Roman" w:cs="Times New Roman"/>
                <w:b/>
                <w:sz w:val="18"/>
              </w:rPr>
              <w:t>Оплата транспортных услуг</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Cell"/>
              <w:widowControl/>
              <w:rPr>
                <w:b/>
                <w:sz w:val="18"/>
              </w:rPr>
            </w:pPr>
            <w:r w:rsidRPr="004374A1">
              <w:rPr>
                <w:b/>
                <w:sz w:val="18"/>
              </w:rPr>
              <w:t>Платежное поручение              №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Cell"/>
              <w:widowControl/>
              <w:rPr>
                <w:b/>
                <w:sz w:val="18"/>
              </w:rPr>
            </w:pPr>
            <w:r w:rsidRPr="004374A1">
              <w:rPr>
                <w:b/>
                <w:sz w:val="18"/>
              </w:rPr>
              <w:t xml:space="preserve">Договор  </w:t>
            </w:r>
            <w:r w:rsidRPr="004374A1">
              <w:rPr>
                <w:b/>
                <w:sz w:val="18"/>
              </w:rPr>
              <w:br/>
              <w:t xml:space="preserve">№ ___  от _____, счет № __  от ____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r w:rsidRPr="004374A1">
              <w:rPr>
                <w:rFonts w:ascii="Times New Roman" w:hAnsi="Times New Roman" w:cs="Times New Roman"/>
                <w:b/>
                <w:sz w:val="18"/>
              </w:rPr>
              <w:t>8 000,00</w:t>
            </w:r>
          </w:p>
        </w:tc>
      </w:tr>
      <w:tr w:rsidR="00CE6679" w:rsidRPr="00E771B4" w:rsidTr="007428B6">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B45CD8" w:rsidP="007428B6">
            <w:pPr>
              <w:pStyle w:val="ConsCell"/>
              <w:widowControl/>
              <w:jc w:val="center"/>
              <w:rPr>
                <w:b/>
                <w:sz w:val="18"/>
              </w:rPr>
            </w:pPr>
            <w:r>
              <w:rPr>
                <w:b/>
                <w:sz w:val="18"/>
              </w:rPr>
              <w:t>11.08.2017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Cell"/>
              <w:widowControl/>
              <w:rPr>
                <w:b/>
                <w:sz w:val="18"/>
              </w:rPr>
            </w:pPr>
            <w:r w:rsidRPr="004374A1">
              <w:rPr>
                <w:b/>
                <w:sz w:val="18"/>
              </w:rPr>
              <w:t>Ка</w:t>
            </w:r>
            <w:r>
              <w:rPr>
                <w:b/>
                <w:sz w:val="18"/>
              </w:rPr>
              <w:t xml:space="preserve">ндидат </w:t>
            </w:r>
            <w:r w:rsidRPr="004374A1">
              <w:rPr>
                <w:b/>
                <w:sz w:val="18"/>
              </w:rP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jc w:val="center"/>
              <w:rPr>
                <w:rFonts w:ascii="Times New Roman" w:hAnsi="Times New Roman" w:cs="Times New Roman"/>
                <w:b/>
                <w:bCs/>
                <w:sz w:val="18"/>
                <w:szCs w:val="18"/>
              </w:rPr>
            </w:pPr>
            <w:r w:rsidRPr="004374A1">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ind w:left="-57" w:right="-57"/>
              <w:rPr>
                <w:rFonts w:ascii="Times New Roman" w:hAnsi="Times New Roman" w:cs="Times New Roman"/>
                <w:b/>
                <w:bCs/>
                <w:sz w:val="18"/>
                <w:szCs w:val="18"/>
              </w:rPr>
            </w:pPr>
            <w:r w:rsidRPr="004374A1">
              <w:rPr>
                <w:rFonts w:ascii="Times New Roman" w:hAnsi="Times New Roman" w:cs="Times New Roman"/>
                <w:b/>
                <w:sz w:val="18"/>
                <w:lang w:val="en-US"/>
              </w:rPr>
              <w:t>5</w:t>
            </w:r>
            <w:r w:rsidRPr="004374A1">
              <w:rPr>
                <w:rFonts w:ascii="Times New Roman" w:hAnsi="Times New Roman" w:cs="Times New Roman"/>
                <w:b/>
                <w:sz w:val="18"/>
              </w:rPr>
              <w:t>50,00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r w:rsidRPr="004374A1">
              <w:rPr>
                <w:rFonts w:ascii="Times New Roman" w:hAnsi="Times New Roman" w:cs="Times New Roman"/>
                <w:b/>
                <w:sz w:val="18"/>
              </w:rPr>
              <w:t>Оплата транспортных услуг такси</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r w:rsidRPr="004374A1">
              <w:rPr>
                <w:rFonts w:ascii="Times New Roman" w:hAnsi="Times New Roman" w:cs="Times New Roman"/>
                <w:b/>
                <w:sz w:val="18"/>
              </w:rPr>
              <w:t>Расходный</w:t>
            </w:r>
            <w:r w:rsidRPr="004374A1">
              <w:rPr>
                <w:rFonts w:ascii="Times New Roman" w:hAnsi="Times New Roman" w:cs="Times New Roman"/>
                <w:b/>
                <w:sz w:val="18"/>
              </w:rPr>
              <w:br/>
              <w:t xml:space="preserve">ордер  №____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374A1" w:rsidRDefault="00CE6679" w:rsidP="007428B6">
            <w:pPr>
              <w:pStyle w:val="ConsPlusCell"/>
              <w:rPr>
                <w:rFonts w:ascii="Times New Roman" w:hAnsi="Times New Roman" w:cs="Times New Roman"/>
                <w:b/>
                <w:bCs/>
                <w:sz w:val="18"/>
                <w:szCs w:val="18"/>
              </w:rPr>
            </w:pPr>
            <w:r w:rsidRPr="004374A1">
              <w:rPr>
                <w:rFonts w:ascii="Times New Roman" w:hAnsi="Times New Roman" w:cs="Times New Roman"/>
                <w:b/>
                <w:bCs/>
                <w:sz w:val="18"/>
                <w:szCs w:val="18"/>
              </w:rPr>
              <w:t>550,00</w:t>
            </w:r>
          </w:p>
        </w:tc>
      </w:tr>
      <w:tr w:rsidR="00CE6679" w:rsidRPr="00E771B4" w:rsidTr="007428B6">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B45CD8">
            <w:pPr>
              <w:pStyle w:val="ConsCell"/>
              <w:widowControl/>
              <w:jc w:val="center"/>
              <w:rPr>
                <w:b/>
                <w:sz w:val="18"/>
              </w:rPr>
            </w:pPr>
            <w:r w:rsidRPr="001E5E7E">
              <w:rPr>
                <w:b/>
                <w:sz w:val="18"/>
              </w:rPr>
              <w:t>1</w:t>
            </w:r>
            <w:r>
              <w:rPr>
                <w:b/>
                <w:sz w:val="18"/>
                <w:lang w:val="en-US"/>
              </w:rPr>
              <w:t>1</w:t>
            </w:r>
            <w:r w:rsidRPr="001E5E7E">
              <w:rPr>
                <w:b/>
                <w:sz w:val="18"/>
              </w:rPr>
              <w:t>.08.201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Pr>
                <w:b/>
                <w:sz w:val="18"/>
              </w:rPr>
              <w:t xml:space="preserve">Кандидат </w:t>
            </w:r>
            <w:r w:rsidRPr="001E5E7E">
              <w:rPr>
                <w:b/>
                <w:sz w:val="18"/>
              </w:rP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Pr>
                <w:b/>
                <w:sz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480</w:t>
            </w:r>
            <w:r>
              <w:rPr>
                <w:b/>
                <w:sz w:val="18"/>
              </w:rPr>
              <w:t>,00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B238AD">
              <w:rPr>
                <w:b/>
                <w:sz w:val="18"/>
              </w:rPr>
              <w:t xml:space="preserve">Оплата ГСМ для </w:t>
            </w:r>
            <w:r w:rsidRPr="001E5E7E">
              <w:rPr>
                <w:b/>
                <w:sz w:val="18"/>
              </w:rPr>
              <w:t>транспортного средства в п</w:t>
            </w:r>
            <w:r>
              <w:rPr>
                <w:b/>
                <w:sz w:val="18"/>
              </w:rPr>
              <w:t xml:space="preserve">ериод проведения предвыборной  </w:t>
            </w:r>
            <w:r w:rsidRPr="001E5E7E">
              <w:rPr>
                <w:b/>
                <w:sz w:val="18"/>
              </w:rPr>
              <w:t xml:space="preserve">кампании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Расходный</w:t>
            </w:r>
            <w:r w:rsidRPr="001E5E7E">
              <w:rPr>
                <w:b/>
                <w:sz w:val="18"/>
              </w:rPr>
              <w:br/>
              <w:t xml:space="preserve">ордер </w:t>
            </w:r>
            <w:r>
              <w:rPr>
                <w:b/>
                <w:sz w:val="18"/>
              </w:rPr>
              <w:t>№_____</w:t>
            </w:r>
            <w:r w:rsidRPr="001E5E7E">
              <w:rPr>
                <w:b/>
                <w:sz w:val="18"/>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Гос</w:t>
            </w:r>
            <w:r>
              <w:rPr>
                <w:b/>
                <w:sz w:val="18"/>
              </w:rPr>
              <w:t>.</w:t>
            </w:r>
            <w:r w:rsidRPr="001E5E7E">
              <w:rPr>
                <w:b/>
                <w:sz w:val="18"/>
              </w:rPr>
              <w:t xml:space="preserve">номер </w:t>
            </w:r>
            <w:r w:rsidRPr="001E5E7E">
              <w:rPr>
                <w:b/>
                <w:sz w:val="18"/>
              </w:rPr>
              <w:br/>
              <w:t>используемого    автотранспорта</w:t>
            </w:r>
            <w:r>
              <w:rPr>
                <w:b/>
                <w:sz w:val="18"/>
              </w:rPr>
              <w:t>, чек на приобретение ГСМ</w:t>
            </w:r>
            <w:r w:rsidRPr="001E5E7E">
              <w:rPr>
                <w:b/>
                <w:sz w:val="18"/>
              </w:rPr>
              <w:t xml:space="preserve"> </w:t>
            </w:r>
            <w:r>
              <w:rPr>
                <w:b/>
                <w:sz w:val="18"/>
              </w:rPr>
              <w:t>№____от____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480</w:t>
            </w:r>
            <w:r>
              <w:rPr>
                <w:b/>
                <w:sz w:val="18"/>
              </w:rPr>
              <w:t>,00</w:t>
            </w:r>
          </w:p>
        </w:tc>
      </w:tr>
      <w:tr w:rsidR="00CE6679" w:rsidRPr="00E771B4" w:rsidTr="007428B6">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w:t>
            </w:r>
            <w:r>
              <w:rPr>
                <w:b/>
                <w:sz w:val="18"/>
                <w:lang w:val="en-US"/>
              </w:rPr>
              <w:t>1</w:t>
            </w:r>
            <w:r w:rsidRPr="001E5E7E">
              <w:rPr>
                <w:b/>
                <w:sz w:val="18"/>
              </w:rPr>
              <w:t>.08.201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Кандидат  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190</w:t>
            </w:r>
          </w:p>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10 000,00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Оплата труда  сборщиков подписей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Расходный</w:t>
            </w:r>
            <w:r w:rsidRPr="001E5E7E">
              <w:rPr>
                <w:b/>
                <w:sz w:val="18"/>
              </w:rPr>
              <w:br/>
              <w:t>ордер</w:t>
            </w:r>
            <w:r>
              <w:rPr>
                <w:b/>
                <w:sz w:val="18"/>
              </w:rPr>
              <w:t xml:space="preserve"> №_____</w:t>
            </w:r>
            <w:r w:rsidRPr="001E5E7E">
              <w:rPr>
                <w:b/>
                <w:sz w:val="18"/>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______</w:t>
            </w:r>
            <w:r w:rsidRPr="001E5E7E">
              <w:rPr>
                <w:b/>
                <w:sz w:val="18"/>
              </w:rPr>
              <w:br/>
              <w:t xml:space="preserve">с физическим лицом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350,00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9 650,00</w:t>
            </w:r>
          </w:p>
        </w:tc>
      </w:tr>
      <w:tr w:rsidR="00CE6679" w:rsidRPr="00E771B4" w:rsidTr="007428B6">
        <w:trPr>
          <w:trHeight w:val="375"/>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w:t>
            </w:r>
            <w:r>
              <w:rPr>
                <w:b/>
                <w:sz w:val="18"/>
                <w:lang w:val="en-US"/>
              </w:rPr>
              <w:t>2</w:t>
            </w:r>
            <w:r w:rsidRPr="001E5E7E">
              <w:rPr>
                <w:b/>
                <w:sz w:val="18"/>
              </w:rPr>
              <w:t>.08.201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Pr>
                <w:b/>
                <w:sz w:val="18"/>
              </w:rPr>
              <w:t xml:space="preserve">Кандидат </w:t>
            </w:r>
            <w:r w:rsidRPr="001E5E7E">
              <w:rPr>
                <w:b/>
                <w:sz w:val="18"/>
              </w:rP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725EDA" w:rsidRDefault="00CE6679" w:rsidP="007428B6">
            <w:pPr>
              <w:pStyle w:val="ConsPlusCell"/>
              <w:keepNext/>
              <w:jc w:val="center"/>
              <w:rPr>
                <w:rFonts w:ascii="Times New Roman" w:hAnsi="Times New Roman" w:cs="Times New Roman"/>
                <w:b/>
                <w:sz w:val="18"/>
                <w:szCs w:val="18"/>
              </w:rPr>
            </w:pPr>
            <w:r w:rsidRPr="00725EDA">
              <w:rPr>
                <w:rFonts w:ascii="Times New Roman" w:hAnsi="Times New Roman" w:cs="Times New Roman"/>
                <w:b/>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725EDA" w:rsidRDefault="00CE6679" w:rsidP="007428B6">
            <w:pPr>
              <w:pStyle w:val="ConsPlusCell"/>
              <w:keepNext/>
              <w:ind w:left="-57" w:right="-57"/>
              <w:rPr>
                <w:rFonts w:ascii="Times New Roman" w:hAnsi="Times New Roman" w:cs="Times New Roman"/>
                <w:b/>
                <w:sz w:val="18"/>
                <w:szCs w:val="18"/>
              </w:rPr>
            </w:pPr>
            <w:r>
              <w:rPr>
                <w:rFonts w:ascii="Times New Roman" w:hAnsi="Times New Roman" w:cs="Times New Roman"/>
                <w:b/>
                <w:sz w:val="18"/>
                <w:szCs w:val="18"/>
              </w:rPr>
              <w:t>3</w:t>
            </w:r>
            <w:r w:rsidRPr="00725EDA">
              <w:rPr>
                <w:rFonts w:ascii="Times New Roman" w:hAnsi="Times New Roman" w:cs="Times New Roman"/>
                <w:b/>
                <w:sz w:val="18"/>
                <w:szCs w:val="18"/>
              </w:rPr>
              <w:t>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Аренда об</w:t>
            </w:r>
            <w:r>
              <w:rPr>
                <w:b/>
                <w:sz w:val="18"/>
              </w:rPr>
              <w:t>орудования (ксерокс, компьютер и</w:t>
            </w:r>
            <w:r w:rsidRPr="001E5E7E">
              <w:rPr>
                <w:b/>
                <w:sz w:val="18"/>
              </w:rPr>
              <w:br/>
              <w:t xml:space="preserve">др.)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Расходный</w:t>
            </w:r>
            <w:r w:rsidRPr="001E5E7E">
              <w:rPr>
                <w:b/>
                <w:sz w:val="18"/>
              </w:rPr>
              <w:br/>
              <w:t xml:space="preserve">ордер </w:t>
            </w:r>
            <w:r>
              <w:rPr>
                <w:b/>
                <w:sz w:val="18"/>
              </w:rPr>
              <w:t>№ ______</w:t>
            </w:r>
            <w:r w:rsidRPr="001E5E7E">
              <w:rPr>
                <w:b/>
                <w:sz w:val="18"/>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______</w:t>
            </w:r>
            <w:r w:rsidRPr="001E5E7E">
              <w:rPr>
                <w:b/>
                <w:sz w:val="18"/>
              </w:rPr>
              <w:br/>
              <w:t>с владель</w:t>
            </w:r>
            <w:r>
              <w:rPr>
                <w:b/>
                <w:sz w:val="18"/>
              </w:rPr>
              <w:t xml:space="preserve">цем  </w:t>
            </w:r>
            <w:r>
              <w:rPr>
                <w:b/>
                <w:sz w:val="18"/>
              </w:rPr>
              <w:br/>
              <w:t xml:space="preserve">оборудования или марка, </w:t>
            </w:r>
            <w:r w:rsidRPr="001E5E7E">
              <w:rPr>
                <w:b/>
                <w:sz w:val="18"/>
              </w:rPr>
              <w:t>серийный  номер   оборудования</w:t>
            </w:r>
            <w:r w:rsidRPr="00E40818">
              <w:rPr>
                <w:sz w:val="18"/>
              </w:rPr>
              <w:t xml:space="preserve">, </w:t>
            </w:r>
            <w:r w:rsidRPr="00725EDA">
              <w:rPr>
                <w:b/>
                <w:sz w:val="18"/>
              </w:rPr>
              <w:t xml:space="preserve">счет     </w:t>
            </w:r>
            <w:r w:rsidRPr="00725EDA">
              <w:rPr>
                <w:b/>
                <w:sz w:val="18"/>
              </w:rPr>
              <w:br/>
              <w:t>№ ___  от _____</w:t>
            </w:r>
            <w:r w:rsidRPr="001E5E7E">
              <w:rPr>
                <w:b/>
                <w:sz w:val="1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jc w:val="center"/>
              <w:rPr>
                <w:rFonts w:ascii="Times New Roman" w:hAnsi="Times New Roman" w:cs="Times New Roman"/>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keepNext/>
              <w:rPr>
                <w:rFonts w:ascii="Times New Roman" w:hAnsi="Times New Roman" w:cs="Times New Roman"/>
                <w:sz w:val="18"/>
                <w:szCs w:val="18"/>
              </w:rPr>
            </w:pPr>
            <w:r>
              <w:rPr>
                <w:rFonts w:ascii="Times New Roman" w:hAnsi="Times New Roman" w:cs="Times New Roman"/>
                <w:b/>
                <w:sz w:val="18"/>
                <w:szCs w:val="18"/>
              </w:rPr>
              <w:t>3</w:t>
            </w:r>
            <w:r w:rsidRPr="00725EDA">
              <w:rPr>
                <w:rFonts w:ascii="Times New Roman" w:hAnsi="Times New Roman" w:cs="Times New Roman"/>
                <w:b/>
                <w:sz w:val="18"/>
                <w:szCs w:val="18"/>
              </w:rPr>
              <w:t> 000,00</w:t>
            </w:r>
          </w:p>
        </w:tc>
      </w:tr>
      <w:tr w:rsidR="00CE6679" w:rsidRPr="00E771B4" w:rsidTr="007428B6">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B45CD8">
            <w:pPr>
              <w:pStyle w:val="ConsCell"/>
              <w:widowControl/>
              <w:jc w:val="center"/>
              <w:rPr>
                <w:b/>
                <w:sz w:val="18"/>
              </w:rPr>
            </w:pPr>
            <w:r w:rsidRPr="001E5E7E">
              <w:rPr>
                <w:b/>
                <w:sz w:val="18"/>
              </w:rPr>
              <w:t>1</w:t>
            </w:r>
            <w:r>
              <w:rPr>
                <w:b/>
                <w:sz w:val="18"/>
                <w:lang w:val="en-US"/>
              </w:rPr>
              <w:t>2</w:t>
            </w:r>
            <w:r w:rsidRPr="001E5E7E">
              <w:rPr>
                <w:b/>
                <w:sz w:val="18"/>
              </w:rPr>
              <w:t>.08.201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 xml:space="preserve">0000000000  </w:t>
            </w:r>
            <w:r w:rsidRPr="001E5E7E">
              <w:rPr>
                <w:b/>
                <w:sz w:val="18"/>
              </w:rPr>
              <w:t xml:space="preserve">ЗАО </w:t>
            </w:r>
            <w:r>
              <w:rPr>
                <w:b/>
                <w:sz w:val="18"/>
              </w:rPr>
              <w:t>«</w:t>
            </w:r>
            <w:r w:rsidRPr="001E5E7E">
              <w:rPr>
                <w:b/>
                <w:sz w:val="18"/>
              </w:rPr>
              <w:t>Квинт</w:t>
            </w:r>
            <w:r>
              <w:rPr>
                <w:b/>
                <w:sz w:val="18"/>
              </w:rPr>
              <w:t>»</w:t>
            </w:r>
            <w:r w:rsidRPr="001E5E7E">
              <w:rPr>
                <w:b/>
                <w:sz w:val="18"/>
              </w:rPr>
              <w:t xml:space="preserve">           </w:t>
            </w:r>
            <w:r w:rsidRPr="001E5E7E">
              <w:rPr>
                <w:b/>
                <w:sz w:val="18"/>
              </w:rPr>
              <w:br/>
              <w:t xml:space="preserve">р/с </w:t>
            </w:r>
            <w:r>
              <w:rPr>
                <w:b/>
                <w:sz w:val="18"/>
              </w:rPr>
              <w:t>00000000000000000000</w:t>
            </w:r>
            <w:r w:rsidRPr="001E5E7E">
              <w:rPr>
                <w:b/>
                <w:sz w:val="18"/>
              </w:rPr>
              <w:t xml:space="preserve">  </w:t>
            </w:r>
            <w:r w:rsidRPr="001E5E7E">
              <w:rPr>
                <w:b/>
                <w:sz w:val="18"/>
              </w:rPr>
              <w:br/>
              <w:t xml:space="preserve">АБ </w:t>
            </w:r>
            <w:r>
              <w:rPr>
                <w:b/>
                <w:sz w:val="18"/>
              </w:rPr>
              <w:t>«</w:t>
            </w:r>
            <w:r w:rsidRPr="001E5E7E">
              <w:rPr>
                <w:b/>
                <w:sz w:val="18"/>
              </w:rPr>
              <w:t>Мост</w:t>
            </w:r>
            <w:r>
              <w:rPr>
                <w:b/>
                <w:sz w:val="18"/>
              </w:rPr>
              <w:t>»</w:t>
            </w:r>
            <w:r w:rsidRPr="001E5E7E">
              <w:rPr>
                <w:b/>
                <w:sz w:val="18"/>
              </w:rPr>
              <w:t xml:space="preserve"> г. </w:t>
            </w:r>
            <w:r>
              <w:rPr>
                <w:b/>
                <w:sz w:val="18"/>
              </w:rPr>
              <w:t>Перми</w:t>
            </w:r>
            <w:r w:rsidRPr="001E5E7E">
              <w:rPr>
                <w:b/>
                <w:sz w:val="18"/>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725EDA" w:rsidRDefault="00CE6679" w:rsidP="007428B6">
            <w:r w:rsidRPr="00725EDA">
              <w:rPr>
                <w:b/>
                <w:sz w:val="18"/>
                <w:szCs w:val="18"/>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Аренда об</w:t>
            </w:r>
            <w:r>
              <w:rPr>
                <w:b/>
                <w:sz w:val="18"/>
              </w:rPr>
              <w:t xml:space="preserve">орудования (ксерокс, компьютер </w:t>
            </w:r>
            <w:r w:rsidRPr="001E5E7E">
              <w:rPr>
                <w:b/>
                <w:sz w:val="18"/>
              </w:rPr>
              <w:t>и</w:t>
            </w:r>
            <w:r w:rsidRPr="001E5E7E">
              <w:rPr>
                <w:b/>
                <w:sz w:val="18"/>
              </w:rPr>
              <w:br/>
              <w:t xml:space="preserve">др.)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 ___  от _____ </w:t>
            </w:r>
            <w:r>
              <w:rPr>
                <w:b/>
                <w:sz w:val="18"/>
              </w:rPr>
              <w:t>,</w:t>
            </w:r>
            <w:r w:rsidRPr="001E5E7E">
              <w:rPr>
                <w:b/>
                <w:sz w:val="18"/>
              </w:rP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725EDA" w:rsidRDefault="00CE6679" w:rsidP="007428B6">
            <w:r w:rsidRPr="00725EDA">
              <w:rPr>
                <w:b/>
                <w:sz w:val="18"/>
                <w:szCs w:val="18"/>
              </w:rPr>
              <w:t>2 000,00</w:t>
            </w:r>
          </w:p>
        </w:tc>
      </w:tr>
      <w:tr w:rsidR="00CE6679" w:rsidRPr="00E771B4" w:rsidTr="007428B6">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B45CD8">
            <w:pPr>
              <w:pStyle w:val="ConsCell"/>
              <w:widowControl/>
              <w:jc w:val="center"/>
              <w:rPr>
                <w:b/>
                <w:sz w:val="18"/>
              </w:rPr>
            </w:pPr>
            <w:r w:rsidRPr="001E5E7E">
              <w:rPr>
                <w:b/>
                <w:sz w:val="18"/>
              </w:rPr>
              <w:t>1</w:t>
            </w:r>
            <w:r>
              <w:rPr>
                <w:b/>
                <w:sz w:val="18"/>
                <w:lang w:val="en-US"/>
              </w:rPr>
              <w:t>4</w:t>
            </w:r>
            <w:r w:rsidRPr="001E5E7E">
              <w:rPr>
                <w:b/>
                <w:sz w:val="18"/>
              </w:rPr>
              <w:t>.08.201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0000000000</w:t>
            </w:r>
            <w:r w:rsidRPr="001E5E7E">
              <w:rPr>
                <w:b/>
                <w:sz w:val="18"/>
              </w:rPr>
              <w:t xml:space="preserve">        </w:t>
            </w:r>
            <w:r w:rsidRPr="001E5E7E">
              <w:rPr>
                <w:b/>
                <w:sz w:val="18"/>
              </w:rPr>
              <w:br/>
              <w:t xml:space="preserve">ЗАО </w:t>
            </w:r>
            <w:r>
              <w:rPr>
                <w:b/>
                <w:sz w:val="18"/>
              </w:rPr>
              <w:t>«</w:t>
            </w:r>
            <w:r w:rsidRPr="001E5E7E">
              <w:rPr>
                <w:b/>
                <w:sz w:val="18"/>
              </w:rPr>
              <w:t>Премьер – СВ</w:t>
            </w:r>
            <w:r>
              <w:rPr>
                <w:b/>
                <w:sz w:val="18"/>
              </w:rPr>
              <w:t>»</w:t>
            </w:r>
            <w:r w:rsidRPr="001E5E7E">
              <w:rPr>
                <w:b/>
                <w:sz w:val="18"/>
              </w:rPr>
              <w:t xml:space="preserve">    </w:t>
            </w:r>
            <w:r w:rsidRPr="001E5E7E">
              <w:rPr>
                <w:b/>
                <w:sz w:val="18"/>
              </w:rPr>
              <w:br/>
            </w:r>
            <w:r>
              <w:rPr>
                <w:b/>
                <w:sz w:val="18"/>
              </w:rPr>
              <w:t>р</w:t>
            </w:r>
            <w:r w:rsidRPr="001E5E7E">
              <w:rPr>
                <w:b/>
                <w:sz w:val="18"/>
              </w:rPr>
              <w:t xml:space="preserve">/с </w:t>
            </w:r>
            <w:r>
              <w:rPr>
                <w:b/>
                <w:sz w:val="18"/>
              </w:rPr>
              <w:t>00000000000000000000</w:t>
            </w:r>
            <w:r w:rsidRPr="001E5E7E">
              <w:rPr>
                <w:b/>
                <w:sz w:val="18"/>
              </w:rPr>
              <w:t xml:space="preserve">                                                                   </w:t>
            </w:r>
            <w:r w:rsidRPr="001E5E7E">
              <w:rPr>
                <w:b/>
                <w:sz w:val="18"/>
              </w:rPr>
              <w:br/>
              <w:t xml:space="preserve">АКБ </w:t>
            </w:r>
            <w:r>
              <w:rPr>
                <w:b/>
                <w:sz w:val="18"/>
              </w:rPr>
              <w:t>«</w:t>
            </w:r>
            <w:r w:rsidRPr="001E5E7E">
              <w:rPr>
                <w:b/>
                <w:sz w:val="18"/>
              </w:rPr>
              <w:t>ВЕСТ</w:t>
            </w:r>
            <w:r>
              <w:rPr>
                <w:b/>
                <w:sz w:val="18"/>
              </w:rPr>
              <w:t>»</w:t>
            </w:r>
            <w:r w:rsidRPr="001E5E7E">
              <w:rPr>
                <w:b/>
                <w:sz w:val="18"/>
              </w:rPr>
              <w:t xml:space="preserve"> г. </w:t>
            </w:r>
            <w:r w:rsidRPr="00695C06">
              <w:rPr>
                <w:b/>
                <w:sz w:val="18"/>
              </w:rPr>
              <w:t>П</w:t>
            </w:r>
            <w:r>
              <w:rPr>
                <w:b/>
                <w:sz w:val="18"/>
              </w:rPr>
              <w:t>ерми</w:t>
            </w:r>
            <w:r w:rsidRPr="001E5E7E">
              <w:rPr>
                <w:b/>
                <w:sz w:val="18"/>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210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725EDA" w:rsidRDefault="00CE6679" w:rsidP="007428B6">
            <w:r>
              <w:rPr>
                <w:b/>
                <w:sz w:val="18"/>
                <w:szCs w:val="18"/>
              </w:rPr>
              <w:t>3</w:t>
            </w:r>
            <w:r w:rsidRPr="00725EDA">
              <w:rPr>
                <w:b/>
                <w:sz w:val="18"/>
                <w:szCs w:val="18"/>
              </w:rPr>
              <w:t>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Оплата за изготовление видеоролика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Договор  № ___  от _____</w:t>
            </w:r>
            <w:r>
              <w:rPr>
                <w:b/>
                <w:sz w:val="18"/>
              </w:rPr>
              <w:t>,</w:t>
            </w:r>
            <w:r w:rsidRPr="001E5E7E">
              <w:rPr>
                <w:b/>
                <w:sz w:val="18"/>
              </w:rP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725EDA" w:rsidRDefault="00CE6679" w:rsidP="007428B6">
            <w:r>
              <w:rPr>
                <w:b/>
                <w:sz w:val="18"/>
                <w:szCs w:val="18"/>
              </w:rPr>
              <w:t>3</w:t>
            </w:r>
            <w:r w:rsidRPr="00725EDA">
              <w:rPr>
                <w:b/>
                <w:sz w:val="18"/>
                <w:szCs w:val="18"/>
              </w:rPr>
              <w:t> 000,00</w:t>
            </w:r>
          </w:p>
        </w:tc>
      </w:tr>
      <w:tr w:rsidR="00CE6679" w:rsidRPr="00E771B4" w:rsidTr="007428B6">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w:t>
            </w:r>
            <w:r>
              <w:rPr>
                <w:b/>
                <w:sz w:val="18"/>
              </w:rPr>
              <w:t>5</w:t>
            </w:r>
            <w:r w:rsidRPr="001E5E7E">
              <w:rPr>
                <w:b/>
                <w:sz w:val="18"/>
              </w:rPr>
              <w:t>.08.201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Кандидат            </w:t>
            </w:r>
            <w:r w:rsidRPr="001E5E7E">
              <w:rPr>
                <w:b/>
                <w:sz w:val="18"/>
              </w:rPr>
              <w:b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rPr>
                <w:rFonts w:ascii="Times New Roman" w:hAnsi="Times New Roman" w:cs="Times New Roman"/>
                <w:b/>
                <w:bCs/>
                <w:sz w:val="18"/>
                <w:szCs w:val="18"/>
              </w:rPr>
            </w:pPr>
            <w:r w:rsidRPr="00725EDA">
              <w:rPr>
                <w:rFonts w:ascii="Times New Roman" w:hAnsi="Times New Roman" w:cs="Times New Roman"/>
                <w:b/>
                <w:sz w:val="18"/>
                <w:szCs w:val="18"/>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Аренда помещения для проведения встречи с избирателями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Расходный</w:t>
            </w:r>
            <w:r w:rsidRPr="001E5E7E">
              <w:rPr>
                <w:b/>
                <w:sz w:val="18"/>
              </w:rPr>
              <w:br/>
              <w:t xml:space="preserve">ордер </w:t>
            </w:r>
            <w:r>
              <w:rPr>
                <w:b/>
                <w:sz w:val="18"/>
              </w:rPr>
              <w:t>№______</w:t>
            </w:r>
            <w:r w:rsidRPr="001E5E7E">
              <w:rPr>
                <w:b/>
                <w:sz w:val="18"/>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sidRPr="00725EDA">
              <w:rPr>
                <w:rFonts w:ascii="Times New Roman" w:hAnsi="Times New Roman" w:cs="Times New Roman"/>
                <w:b/>
                <w:sz w:val="18"/>
                <w:szCs w:val="18"/>
              </w:rPr>
              <w:t>2 000,00</w:t>
            </w:r>
          </w:p>
        </w:tc>
      </w:tr>
      <w:tr w:rsidR="00CE6679" w:rsidRPr="00E771B4" w:rsidTr="007428B6">
        <w:trPr>
          <w:trHeight w:val="689"/>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jc w:val="center"/>
              <w:rPr>
                <w:b/>
                <w:sz w:val="18"/>
              </w:rPr>
            </w:pPr>
            <w:r w:rsidRPr="001E5E7E">
              <w:rPr>
                <w:b/>
                <w:sz w:val="18"/>
              </w:rPr>
              <w:t>16.08.201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 xml:space="preserve">0000000000  </w:t>
            </w:r>
            <w:r w:rsidRPr="001E5E7E">
              <w:rPr>
                <w:b/>
                <w:sz w:val="18"/>
              </w:rPr>
              <w:t xml:space="preserve">клуб </w:t>
            </w:r>
            <w:r>
              <w:rPr>
                <w:b/>
                <w:sz w:val="18"/>
              </w:rPr>
              <w:t>«</w:t>
            </w:r>
            <w:r w:rsidRPr="001E5E7E">
              <w:rPr>
                <w:b/>
                <w:sz w:val="18"/>
              </w:rPr>
              <w:t>ЧЕРРИ</w:t>
            </w:r>
            <w:r>
              <w:rPr>
                <w:b/>
                <w:sz w:val="18"/>
              </w:rPr>
              <w:t>»</w:t>
            </w:r>
            <w:r w:rsidRPr="001E5E7E">
              <w:rPr>
                <w:b/>
                <w:sz w:val="18"/>
              </w:rPr>
              <w:t xml:space="preserve">          </w:t>
            </w:r>
            <w:r w:rsidRPr="001E5E7E">
              <w:rPr>
                <w:b/>
                <w:sz w:val="18"/>
              </w:rPr>
              <w:br/>
              <w:t>р/с</w:t>
            </w:r>
            <w:r>
              <w:rPr>
                <w:b/>
                <w:sz w:val="18"/>
              </w:rPr>
              <w:t xml:space="preserve"> 00000000000000000000</w:t>
            </w:r>
            <w:r w:rsidRPr="001E5E7E">
              <w:rPr>
                <w:b/>
                <w:sz w:val="18"/>
              </w:rPr>
              <w:t xml:space="preserve">   </w:t>
            </w:r>
            <w:r w:rsidRPr="001E5E7E">
              <w:rPr>
                <w:b/>
                <w:sz w:val="18"/>
              </w:rPr>
              <w:br/>
              <w:t xml:space="preserve">КБ </w:t>
            </w:r>
            <w:r>
              <w:rPr>
                <w:b/>
                <w:sz w:val="18"/>
              </w:rPr>
              <w:t>«</w:t>
            </w:r>
            <w:r w:rsidRPr="001E5E7E">
              <w:rPr>
                <w:b/>
                <w:sz w:val="18"/>
              </w:rPr>
              <w:t>Т</w:t>
            </w:r>
            <w:r>
              <w:rPr>
                <w:b/>
                <w:sz w:val="18"/>
              </w:rPr>
              <w:t>р</w:t>
            </w:r>
            <w:r w:rsidRPr="001E5E7E">
              <w:rPr>
                <w:b/>
                <w:sz w:val="18"/>
              </w:rPr>
              <w:t>уд – банк</w:t>
            </w:r>
            <w:r>
              <w:rPr>
                <w:b/>
                <w:sz w:val="18"/>
              </w:rPr>
              <w:t>»</w:t>
            </w:r>
            <w:r w:rsidRPr="001E5E7E">
              <w:rPr>
                <w:b/>
                <w:sz w:val="18"/>
              </w:rPr>
              <w:t xml:space="preserve"> г. </w:t>
            </w:r>
            <w:r>
              <w:rPr>
                <w:b/>
                <w:sz w:val="18"/>
              </w:rPr>
              <w:t>Пермь</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994C6C"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rPr>
                <w:rFonts w:ascii="Times New Roman" w:hAnsi="Times New Roman" w:cs="Times New Roman"/>
                <w:b/>
                <w:bCs/>
                <w:sz w:val="18"/>
                <w:szCs w:val="18"/>
              </w:rPr>
            </w:pPr>
            <w:r>
              <w:rPr>
                <w:rFonts w:ascii="Times New Roman" w:hAnsi="Times New Roman" w:cs="Times New Roman"/>
                <w:b/>
                <w:sz w:val="18"/>
                <w:szCs w:val="18"/>
              </w:rPr>
              <w:t>10</w:t>
            </w:r>
            <w:r w:rsidRPr="00725EDA">
              <w:rPr>
                <w:rFonts w:ascii="Times New Roman" w:hAnsi="Times New Roman" w:cs="Times New Roman"/>
                <w:b/>
                <w:sz w:val="18"/>
                <w:szCs w:val="18"/>
              </w:rPr>
              <w:t>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Аренда помещения для проведения встречи  с избирателями</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Договор  № ___  от _____</w:t>
            </w:r>
            <w:r>
              <w:rPr>
                <w:b/>
                <w:sz w:val="18"/>
              </w:rPr>
              <w:t>,</w:t>
            </w:r>
            <w:r w:rsidRPr="001E5E7E">
              <w:rPr>
                <w:b/>
                <w:sz w:val="18"/>
              </w:rP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994C6C" w:rsidRDefault="00CE6679" w:rsidP="007428B6">
            <w:pPr>
              <w:pStyle w:val="ConsPlusCell"/>
              <w:rPr>
                <w:rFonts w:ascii="Times New Roman" w:hAnsi="Times New Roman" w:cs="Times New Roman"/>
                <w:b/>
                <w:bCs/>
                <w:sz w:val="18"/>
                <w:szCs w:val="18"/>
              </w:rPr>
            </w:pPr>
            <w:r>
              <w:rPr>
                <w:rFonts w:ascii="Times New Roman" w:hAnsi="Times New Roman" w:cs="Times New Roman"/>
                <w:b/>
                <w:sz w:val="18"/>
                <w:szCs w:val="18"/>
              </w:rPr>
              <w:t>10</w:t>
            </w:r>
            <w:r w:rsidRPr="00725EDA">
              <w:rPr>
                <w:rFonts w:ascii="Times New Roman" w:hAnsi="Times New Roman" w:cs="Times New Roman"/>
                <w:b/>
                <w:sz w:val="18"/>
                <w:szCs w:val="18"/>
              </w:rPr>
              <w:t> 000,00</w:t>
            </w:r>
          </w:p>
        </w:tc>
      </w:tr>
      <w:tr w:rsidR="00CE6679" w:rsidRPr="00E771B4" w:rsidTr="007428B6">
        <w:trPr>
          <w:trHeight w:val="8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B45CD8">
            <w:pPr>
              <w:pStyle w:val="ConsCell"/>
              <w:widowControl/>
              <w:jc w:val="center"/>
              <w:rPr>
                <w:b/>
                <w:sz w:val="18"/>
              </w:rPr>
            </w:pPr>
            <w:r w:rsidRPr="001E5E7E">
              <w:rPr>
                <w:b/>
                <w:sz w:val="18"/>
              </w:rPr>
              <w:t>16.08.201</w:t>
            </w:r>
            <w:r w:rsidR="00B45CD8">
              <w:rPr>
                <w:b/>
                <w:sz w:val="18"/>
              </w:rPr>
              <w:t>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ИНН </w:t>
            </w:r>
            <w:r>
              <w:rPr>
                <w:b/>
                <w:sz w:val="18"/>
              </w:rPr>
              <w:t>0000000000</w:t>
            </w:r>
            <w:r w:rsidRPr="001E5E7E">
              <w:rPr>
                <w:b/>
                <w:sz w:val="18"/>
              </w:rPr>
              <w:t xml:space="preserve">    </w:t>
            </w:r>
          </w:p>
          <w:p w:rsidR="00CE6679" w:rsidRPr="001E5E7E" w:rsidRDefault="00CE6679" w:rsidP="007428B6">
            <w:pPr>
              <w:pStyle w:val="ConsCell"/>
              <w:widowControl/>
              <w:rPr>
                <w:b/>
                <w:sz w:val="18"/>
              </w:rPr>
            </w:pPr>
            <w:r w:rsidRPr="001E5E7E">
              <w:rPr>
                <w:b/>
                <w:sz w:val="18"/>
              </w:rPr>
              <w:t xml:space="preserve">ЗАО </w:t>
            </w:r>
            <w:r>
              <w:rPr>
                <w:b/>
                <w:sz w:val="18"/>
              </w:rPr>
              <w:t>«</w:t>
            </w:r>
            <w:r w:rsidRPr="001E5E7E">
              <w:rPr>
                <w:b/>
                <w:sz w:val="18"/>
              </w:rPr>
              <w:t>Электроволна</w:t>
            </w:r>
            <w:r>
              <w:rPr>
                <w:b/>
                <w:sz w:val="18"/>
              </w:rPr>
              <w:t>»</w:t>
            </w:r>
            <w:r w:rsidRPr="001E5E7E">
              <w:rPr>
                <w:b/>
                <w:sz w:val="18"/>
              </w:rPr>
              <w:t xml:space="preserve">    </w:t>
            </w:r>
            <w:r w:rsidRPr="001E5E7E">
              <w:rPr>
                <w:b/>
                <w:sz w:val="18"/>
              </w:rPr>
              <w:br/>
              <w:t xml:space="preserve">р/с </w:t>
            </w:r>
            <w:r>
              <w:rPr>
                <w:b/>
                <w:sz w:val="18"/>
              </w:rPr>
              <w:t>00000000000000000000</w:t>
            </w:r>
            <w:r w:rsidRPr="001E5E7E">
              <w:rPr>
                <w:b/>
                <w:sz w:val="18"/>
              </w:rPr>
              <w:t xml:space="preserve">                                                                    </w:t>
            </w:r>
            <w:r w:rsidRPr="001E5E7E">
              <w:rPr>
                <w:b/>
                <w:sz w:val="18"/>
              </w:rPr>
              <w:br/>
              <w:t xml:space="preserve">Измайловское РКЦ ГУ ЦБ РФ </w:t>
            </w:r>
            <w:r>
              <w:rPr>
                <w:b/>
                <w:sz w:val="18"/>
              </w:rPr>
              <w:t xml:space="preserve">                 г. Москва</w:t>
            </w:r>
            <w:r w:rsidRPr="001E5E7E">
              <w:rPr>
                <w:b/>
                <w:sz w:val="18"/>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994C6C"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230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15 000,00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Оплата за изготовление агитационных листовок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w:t>
            </w:r>
            <w:r w:rsidRPr="001E5E7E">
              <w:rPr>
                <w:b/>
                <w:sz w:val="18"/>
              </w:rPr>
              <w:b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994C6C"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15 000,00</w:t>
            </w:r>
          </w:p>
        </w:tc>
      </w:tr>
      <w:tr w:rsidR="00CE6679" w:rsidRPr="00E771B4"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B45CD8" w:rsidP="007428B6">
            <w:pPr>
              <w:pStyle w:val="ConsCell"/>
              <w:widowControl/>
              <w:jc w:val="center"/>
              <w:rPr>
                <w:b/>
                <w:sz w:val="18"/>
              </w:rPr>
            </w:pPr>
            <w:r>
              <w:rPr>
                <w:b/>
                <w:sz w:val="18"/>
              </w:rPr>
              <w:t>16.08.2017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rPr>
                <w:b/>
                <w:sz w:val="18"/>
              </w:rPr>
            </w:pPr>
            <w:r>
              <w:rPr>
                <w:b/>
                <w:sz w:val="18"/>
              </w:rPr>
              <w:t>ИНН 0000000000</w:t>
            </w:r>
          </w:p>
          <w:p w:rsidR="00CE6679" w:rsidRDefault="00CE6679" w:rsidP="007428B6">
            <w:pPr>
              <w:pStyle w:val="ConsCell"/>
              <w:widowControl/>
              <w:rPr>
                <w:b/>
                <w:sz w:val="18"/>
              </w:rPr>
            </w:pPr>
            <w:r>
              <w:rPr>
                <w:b/>
                <w:sz w:val="18"/>
              </w:rPr>
              <w:t>ЗАО «Продюсерская кампания «Видео-аудио»,</w:t>
            </w:r>
          </w:p>
          <w:p w:rsidR="00CE6679" w:rsidRDefault="00CE6679" w:rsidP="007428B6">
            <w:pPr>
              <w:pStyle w:val="ConsCell"/>
              <w:widowControl/>
              <w:rPr>
                <w:b/>
                <w:sz w:val="18"/>
              </w:rPr>
            </w:pPr>
            <w:r>
              <w:rPr>
                <w:b/>
                <w:sz w:val="18"/>
              </w:rPr>
              <w:t>р/с 00000000000000000000</w:t>
            </w:r>
          </w:p>
          <w:p w:rsidR="00CE6679" w:rsidRPr="001E5E7E" w:rsidRDefault="00CE6679" w:rsidP="007428B6">
            <w:pPr>
              <w:pStyle w:val="ConsCell"/>
              <w:widowControl/>
              <w:rPr>
                <w:b/>
                <w:sz w:val="18"/>
              </w:rPr>
            </w:pPr>
            <w:r>
              <w:rPr>
                <w:b/>
                <w:sz w:val="18"/>
              </w:rPr>
              <w:t>КБ «Альфа»</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994C6C" w:rsidRDefault="00CE6679" w:rsidP="007428B6">
            <w:pPr>
              <w:jc w:val="center"/>
              <w:rPr>
                <w:b/>
                <w:bCs/>
                <w:sz w:val="18"/>
                <w:szCs w:val="18"/>
              </w:rPr>
            </w:pPr>
            <w:r>
              <w:rPr>
                <w:b/>
                <w:bCs/>
                <w:sz w:val="18"/>
                <w:szCs w:val="18"/>
              </w:rPr>
              <w:t>230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994C6C" w:rsidRDefault="00CE6679" w:rsidP="007428B6">
            <w:pPr>
              <w:ind w:left="-57" w:right="-57"/>
              <w:rPr>
                <w:b/>
                <w:bCs/>
                <w:sz w:val="18"/>
                <w:szCs w:val="18"/>
              </w:rPr>
            </w:pPr>
            <w:r>
              <w:rPr>
                <w:b/>
                <w:bCs/>
                <w:sz w:val="18"/>
                <w:szCs w:val="18"/>
              </w:rPr>
              <w:t>15 000,00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Pr>
                <w:b/>
                <w:sz w:val="18"/>
              </w:rPr>
              <w:t>Оплата за изготовление агитационных плакатов</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w:t>
            </w:r>
            <w:r w:rsidRPr="001E5E7E">
              <w:rPr>
                <w:b/>
                <w:sz w:val="18"/>
              </w:rPr>
              <w:b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52534A" w:rsidRDefault="00CE6679" w:rsidP="007428B6">
            <w:pPr>
              <w:rPr>
                <w:sz w:val="18"/>
                <w:szCs w:val="18"/>
              </w:rPr>
            </w:pPr>
            <w:r>
              <w:rPr>
                <w:b/>
                <w:bCs/>
                <w:sz w:val="18"/>
                <w:szCs w:val="18"/>
              </w:rPr>
              <w:t>15 000,00</w:t>
            </w:r>
          </w:p>
        </w:tc>
      </w:tr>
      <w:tr w:rsidR="00CE6679" w:rsidRPr="004455CA" w:rsidTr="007428B6">
        <w:trPr>
          <w:trHeight w:val="234"/>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lastRenderedPageBreak/>
              <w:t>1</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2</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jc w:val="center"/>
              <w:rPr>
                <w:rFonts w:ascii="Times New Roman" w:hAnsi="Times New Roman" w:cs="Times New Roman"/>
                <w:sz w:val="18"/>
                <w:szCs w:val="18"/>
              </w:rPr>
            </w:pPr>
            <w:r w:rsidRPr="00E771B4">
              <w:rPr>
                <w:rFonts w:ascii="Times New Roman" w:hAnsi="Times New Roman" w:cs="Times New Roman"/>
                <w:sz w:val="18"/>
                <w:szCs w:val="18"/>
              </w:rPr>
              <w:t>4</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5</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6</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7</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8</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sz w:val="18"/>
                <w:szCs w:val="18"/>
              </w:rPr>
            </w:pPr>
            <w:r w:rsidRPr="00E771B4">
              <w:rPr>
                <w:rFonts w:ascii="Times New Roman" w:hAnsi="Times New Roman" w:cs="Times New Roman"/>
                <w:sz w:val="18"/>
                <w:szCs w:val="18"/>
              </w:rPr>
              <w:t>9</w:t>
            </w:r>
          </w:p>
        </w:tc>
      </w:tr>
      <w:tr w:rsidR="00CE6679" w:rsidRPr="004455CA"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6E5322" w:rsidRDefault="00B45CD8" w:rsidP="007428B6">
            <w:pPr>
              <w:pStyle w:val="ConsCell"/>
              <w:widowControl/>
              <w:jc w:val="center"/>
              <w:rPr>
                <w:b/>
                <w:sz w:val="18"/>
              </w:rPr>
            </w:pPr>
            <w:r>
              <w:rPr>
                <w:b/>
                <w:sz w:val="18"/>
              </w:rPr>
              <w:t>17.08.2017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rPr>
                <w:b/>
                <w:sz w:val="18"/>
              </w:rPr>
            </w:pPr>
            <w:r>
              <w:rPr>
                <w:b/>
                <w:sz w:val="18"/>
              </w:rPr>
              <w:t>ИНН 0000000000</w:t>
            </w:r>
          </w:p>
          <w:p w:rsidR="00CE6679" w:rsidRDefault="00CE6679" w:rsidP="007428B6">
            <w:pPr>
              <w:pStyle w:val="ConsCell"/>
              <w:widowControl/>
              <w:rPr>
                <w:b/>
                <w:sz w:val="18"/>
              </w:rPr>
            </w:pPr>
            <w:r>
              <w:rPr>
                <w:b/>
                <w:sz w:val="18"/>
              </w:rPr>
              <w:t>Редакция газеты «Победа»</w:t>
            </w:r>
          </w:p>
          <w:p w:rsidR="00CE6679" w:rsidRDefault="00CE6679" w:rsidP="007428B6">
            <w:pPr>
              <w:pStyle w:val="ConsCell"/>
              <w:widowControl/>
              <w:rPr>
                <w:b/>
                <w:sz w:val="18"/>
              </w:rPr>
            </w:pPr>
            <w:r>
              <w:rPr>
                <w:b/>
                <w:sz w:val="18"/>
              </w:rPr>
              <w:t>р/с 00000000000000000000</w:t>
            </w:r>
          </w:p>
          <w:p w:rsidR="00CE6679" w:rsidRPr="006E5322" w:rsidRDefault="00CE6679" w:rsidP="007428B6">
            <w:pPr>
              <w:pStyle w:val="ConsCell"/>
              <w:widowControl/>
              <w:rPr>
                <w:b/>
                <w:sz w:val="18"/>
              </w:rPr>
            </w:pPr>
            <w:r>
              <w:rPr>
                <w:b/>
                <w:sz w:val="18"/>
              </w:rPr>
              <w:t xml:space="preserve">КБ «Промстройбанк»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r>
              <w:rPr>
                <w:b/>
                <w:bCs/>
                <w:sz w:val="18"/>
                <w:szCs w:val="18"/>
              </w:rPr>
              <w:t>220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CA3A1C" w:rsidRDefault="00CE6679" w:rsidP="007428B6">
            <w:pPr>
              <w:rPr>
                <w:b/>
                <w:sz w:val="18"/>
                <w:szCs w:val="18"/>
              </w:rPr>
            </w:pPr>
            <w:r>
              <w:rPr>
                <w:b/>
                <w:sz w:val="18"/>
              </w:rPr>
              <w:t>3 870,00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6E5322" w:rsidRDefault="00CE6679" w:rsidP="007428B6">
            <w:pPr>
              <w:pStyle w:val="ConsCell"/>
              <w:widowControl/>
              <w:rPr>
                <w:b/>
                <w:sz w:val="18"/>
              </w:rPr>
            </w:pPr>
            <w:r>
              <w:rPr>
                <w:b/>
                <w:sz w:val="18"/>
              </w:rPr>
              <w:t>Оплата размещения агитационных материалов в газете</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w:t>
            </w:r>
            <w:r w:rsidRPr="001E5E7E">
              <w:rPr>
                <w:b/>
                <w:sz w:val="18"/>
              </w:rPr>
              <w:b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CA3A1C" w:rsidRDefault="00CE6679" w:rsidP="007428B6">
            <w:pPr>
              <w:rPr>
                <w:b/>
                <w:sz w:val="18"/>
                <w:szCs w:val="18"/>
              </w:rPr>
            </w:pPr>
            <w:r>
              <w:rPr>
                <w:b/>
                <w:sz w:val="18"/>
              </w:rPr>
              <w:t>3 870,00</w:t>
            </w:r>
          </w:p>
        </w:tc>
      </w:tr>
      <w:tr w:rsidR="00CE6679" w:rsidRPr="004455CA"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3A2101" w:rsidRDefault="00B45CD8" w:rsidP="007428B6">
            <w:pPr>
              <w:pStyle w:val="ConsCell"/>
              <w:widowControl/>
              <w:jc w:val="center"/>
              <w:rPr>
                <w:b/>
                <w:sz w:val="18"/>
              </w:rPr>
            </w:pPr>
            <w:r>
              <w:rPr>
                <w:b/>
                <w:sz w:val="18"/>
              </w:rPr>
              <w:t>17.08.2017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3A2101" w:rsidRDefault="00CE6679" w:rsidP="007428B6">
            <w:pPr>
              <w:pStyle w:val="ConsCell"/>
              <w:widowControl/>
              <w:rPr>
                <w:b/>
                <w:sz w:val="18"/>
              </w:rPr>
            </w:pPr>
            <w:r w:rsidRPr="003A2101">
              <w:rPr>
                <w:b/>
                <w:sz w:val="18"/>
              </w:rPr>
              <w:t>ИНН 0000000000</w:t>
            </w:r>
          </w:p>
          <w:p w:rsidR="00CE6679" w:rsidRPr="003A2101" w:rsidRDefault="00CE6679" w:rsidP="007428B6">
            <w:pPr>
              <w:pStyle w:val="ConsCell"/>
              <w:widowControl/>
              <w:rPr>
                <w:b/>
                <w:sz w:val="18"/>
              </w:rPr>
            </w:pPr>
            <w:r w:rsidRPr="003A2101">
              <w:rPr>
                <w:b/>
                <w:sz w:val="18"/>
              </w:rPr>
              <w:t>типография «Радуга»</w:t>
            </w:r>
          </w:p>
          <w:p w:rsidR="00CE6679" w:rsidRPr="003A2101" w:rsidRDefault="00CE6679" w:rsidP="007428B6">
            <w:pPr>
              <w:pStyle w:val="ConsCell"/>
              <w:widowControl/>
              <w:rPr>
                <w:b/>
                <w:sz w:val="18"/>
              </w:rPr>
            </w:pPr>
            <w:r w:rsidRPr="003A2101">
              <w:rPr>
                <w:b/>
                <w:sz w:val="18"/>
              </w:rPr>
              <w:t>р/с 00000000000000000000</w:t>
            </w:r>
          </w:p>
          <w:p w:rsidR="00CE6679" w:rsidRPr="003A2101" w:rsidRDefault="00CE6679" w:rsidP="007428B6">
            <w:pPr>
              <w:pStyle w:val="ConsCell"/>
              <w:widowControl/>
              <w:rPr>
                <w:b/>
                <w:sz w:val="18"/>
              </w:rPr>
            </w:pPr>
            <w:r w:rsidRPr="003A2101">
              <w:rPr>
                <w:b/>
                <w:sz w:val="18"/>
              </w:rPr>
              <w:t>КБ  «Промстрой</w:t>
            </w:r>
            <w:r>
              <w:rPr>
                <w:b/>
                <w:sz w:val="18"/>
              </w:rPr>
              <w:t>банк</w:t>
            </w:r>
            <w:r w:rsidRPr="003A2101">
              <w:rPr>
                <w:b/>
                <w:sz w:val="18"/>
              </w:rPr>
              <w:t>» г.Пермь</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r>
              <w:rPr>
                <w:b/>
                <w:bCs/>
                <w:sz w:val="18"/>
                <w:szCs w:val="18"/>
              </w:rPr>
              <w:t>230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rPr>
                <w:b/>
                <w:bCs/>
                <w:sz w:val="18"/>
                <w:szCs w:val="18"/>
              </w:rPr>
            </w:pPr>
            <w:r>
              <w:rPr>
                <w:b/>
                <w:bCs/>
                <w:sz w:val="18"/>
                <w:szCs w:val="18"/>
              </w:rPr>
              <w:t>16 450,00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3A2101" w:rsidRDefault="00CE6679" w:rsidP="007428B6">
            <w:pPr>
              <w:pStyle w:val="ConsCell"/>
              <w:widowControl/>
              <w:rPr>
                <w:b/>
                <w:sz w:val="18"/>
              </w:rPr>
            </w:pPr>
            <w:r w:rsidRPr="003A2101">
              <w:rPr>
                <w:b/>
                <w:sz w:val="18"/>
              </w:rPr>
              <w:t>Оплата изготовления агитационных плакатов</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3A2101" w:rsidRDefault="00CE6679" w:rsidP="007428B6">
            <w:pPr>
              <w:pStyle w:val="ConsCell"/>
              <w:widowControl/>
              <w:rPr>
                <w:b/>
                <w:sz w:val="18"/>
              </w:rPr>
            </w:pPr>
            <w:r w:rsidRPr="003A2101">
              <w:rPr>
                <w:b/>
                <w:sz w:val="18"/>
              </w:rPr>
              <w:t>Платежное поручение              №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3A2101" w:rsidRDefault="00CE6679" w:rsidP="007428B6">
            <w:pPr>
              <w:pStyle w:val="ConsCell"/>
              <w:widowControl/>
              <w:rPr>
                <w:b/>
                <w:sz w:val="18"/>
              </w:rPr>
            </w:pPr>
            <w:r w:rsidRPr="003A2101">
              <w:rPr>
                <w:b/>
                <w:sz w:val="18"/>
              </w:rPr>
              <w:t xml:space="preserve">Договор  </w:t>
            </w:r>
            <w:r w:rsidRPr="003A2101">
              <w:rPr>
                <w:b/>
                <w:sz w:val="18"/>
              </w:rPr>
              <w:br/>
              <w:t>№ ___  от _____</w:t>
            </w:r>
            <w:r w:rsidRPr="003A2101">
              <w:rPr>
                <w:b/>
                <w:sz w:val="18"/>
              </w:rPr>
              <w:br/>
              <w:t xml:space="preserve">счет     </w:t>
            </w:r>
            <w:r w:rsidRPr="003A2101">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rPr>
                <w:b/>
                <w:bCs/>
                <w:sz w:val="18"/>
                <w:szCs w:val="18"/>
              </w:rPr>
            </w:pPr>
            <w:r>
              <w:rPr>
                <w:b/>
                <w:bCs/>
                <w:sz w:val="18"/>
                <w:szCs w:val="18"/>
              </w:rPr>
              <w:t>16 450,00</w:t>
            </w:r>
          </w:p>
        </w:tc>
      </w:tr>
      <w:tr w:rsidR="00CE6679" w:rsidRPr="004455CA"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6E5322" w:rsidRDefault="00B45CD8" w:rsidP="007428B6">
            <w:pPr>
              <w:pStyle w:val="ConsCell"/>
              <w:widowControl/>
              <w:jc w:val="center"/>
              <w:rPr>
                <w:b/>
                <w:sz w:val="18"/>
              </w:rPr>
            </w:pPr>
            <w:r>
              <w:rPr>
                <w:b/>
                <w:sz w:val="18"/>
              </w:rPr>
              <w:t>17.08.2017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rPr>
                <w:b/>
                <w:sz w:val="18"/>
              </w:rPr>
            </w:pPr>
            <w:r>
              <w:rPr>
                <w:b/>
                <w:sz w:val="18"/>
              </w:rPr>
              <w:t>ИНН 0000000000</w:t>
            </w:r>
          </w:p>
          <w:p w:rsidR="00CE6679" w:rsidRDefault="00CE6679" w:rsidP="007428B6">
            <w:pPr>
              <w:pStyle w:val="ConsCell"/>
              <w:widowControl/>
              <w:rPr>
                <w:b/>
                <w:sz w:val="18"/>
              </w:rPr>
            </w:pPr>
            <w:r>
              <w:rPr>
                <w:b/>
                <w:sz w:val="18"/>
              </w:rPr>
              <w:t>Редакция газеты «Заря»</w:t>
            </w:r>
          </w:p>
          <w:p w:rsidR="00CE6679" w:rsidRDefault="00CE6679" w:rsidP="007428B6">
            <w:pPr>
              <w:pStyle w:val="ConsCell"/>
              <w:widowControl/>
              <w:rPr>
                <w:b/>
                <w:sz w:val="18"/>
              </w:rPr>
            </w:pPr>
            <w:r>
              <w:rPr>
                <w:b/>
                <w:sz w:val="18"/>
              </w:rPr>
              <w:t>р/с 00000000000000000000</w:t>
            </w:r>
          </w:p>
          <w:p w:rsidR="00CE6679" w:rsidRPr="006E5322" w:rsidRDefault="00CE6679" w:rsidP="007428B6">
            <w:pPr>
              <w:pStyle w:val="ConsCell"/>
              <w:widowControl/>
              <w:rPr>
                <w:b/>
                <w:sz w:val="18"/>
              </w:rPr>
            </w:pPr>
            <w:r>
              <w:rPr>
                <w:b/>
                <w:sz w:val="18"/>
              </w:rPr>
              <w:t>АКБ «Альфа»</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r>
              <w:rPr>
                <w:b/>
                <w:bCs/>
                <w:sz w:val="18"/>
                <w:szCs w:val="18"/>
              </w:rPr>
              <w:t>220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rPr>
                <w:b/>
                <w:bCs/>
                <w:sz w:val="18"/>
                <w:szCs w:val="18"/>
              </w:rPr>
            </w:pPr>
            <w:r>
              <w:rPr>
                <w:b/>
                <w:bCs/>
                <w:sz w:val="18"/>
                <w:szCs w:val="18"/>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6E5322" w:rsidRDefault="00CE6679" w:rsidP="007428B6">
            <w:pPr>
              <w:pStyle w:val="ConsCell"/>
              <w:widowControl/>
              <w:rPr>
                <w:b/>
                <w:sz w:val="18"/>
              </w:rPr>
            </w:pPr>
            <w:r>
              <w:rPr>
                <w:b/>
                <w:sz w:val="18"/>
              </w:rPr>
              <w:t>Оплата размещения агитационных материалов в газете</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w:t>
            </w:r>
            <w:r w:rsidRPr="001E5E7E">
              <w:rPr>
                <w:b/>
                <w:sz w:val="18"/>
              </w:rPr>
              <w:b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rPr>
                <w:b/>
                <w:bCs/>
                <w:sz w:val="18"/>
                <w:szCs w:val="18"/>
              </w:rPr>
            </w:pPr>
            <w:r>
              <w:rPr>
                <w:b/>
                <w:bCs/>
                <w:sz w:val="18"/>
                <w:szCs w:val="18"/>
              </w:rPr>
              <w:t>3 000,00</w:t>
            </w:r>
          </w:p>
        </w:tc>
      </w:tr>
      <w:tr w:rsidR="00CE6679" w:rsidRPr="004455CA"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6E5322" w:rsidRDefault="00B45CD8" w:rsidP="007428B6">
            <w:pPr>
              <w:pStyle w:val="ConsCell"/>
              <w:widowControl/>
              <w:jc w:val="center"/>
              <w:rPr>
                <w:b/>
                <w:sz w:val="18"/>
              </w:rPr>
            </w:pPr>
            <w:r>
              <w:rPr>
                <w:b/>
                <w:sz w:val="18"/>
              </w:rPr>
              <w:t>17.08.2017</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Default="00CE6679" w:rsidP="007428B6">
            <w:pPr>
              <w:pStyle w:val="ConsCell"/>
              <w:widowControl/>
              <w:rPr>
                <w:b/>
                <w:sz w:val="18"/>
              </w:rPr>
            </w:pPr>
            <w:r>
              <w:rPr>
                <w:b/>
                <w:sz w:val="18"/>
              </w:rPr>
              <w:t>ИНН 0000000000</w:t>
            </w:r>
          </w:p>
          <w:p w:rsidR="00CE6679" w:rsidRDefault="00CE6679" w:rsidP="007428B6">
            <w:pPr>
              <w:pStyle w:val="ConsCell"/>
              <w:widowControl/>
              <w:rPr>
                <w:b/>
                <w:sz w:val="18"/>
              </w:rPr>
            </w:pPr>
            <w:r>
              <w:rPr>
                <w:b/>
                <w:sz w:val="18"/>
              </w:rPr>
              <w:t>Телерадиовещание «Прикамские зори»</w:t>
            </w:r>
          </w:p>
          <w:p w:rsidR="00CE6679" w:rsidRDefault="00CE6679" w:rsidP="007428B6">
            <w:pPr>
              <w:pStyle w:val="ConsCell"/>
              <w:widowControl/>
              <w:rPr>
                <w:b/>
                <w:sz w:val="18"/>
              </w:rPr>
            </w:pPr>
            <w:r>
              <w:rPr>
                <w:b/>
                <w:sz w:val="18"/>
              </w:rPr>
              <w:t>р/с 00000000000000000000</w:t>
            </w:r>
          </w:p>
          <w:p w:rsidR="00CE6679" w:rsidRPr="006E5322" w:rsidRDefault="00CE6679" w:rsidP="007428B6">
            <w:pPr>
              <w:pStyle w:val="ConsCell"/>
              <w:widowControl/>
              <w:rPr>
                <w:b/>
                <w:sz w:val="18"/>
              </w:rPr>
            </w:pPr>
            <w:r>
              <w:rPr>
                <w:b/>
                <w:sz w:val="18"/>
              </w:rPr>
              <w:t>АКБ «Заря Урала»</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r>
              <w:rPr>
                <w:b/>
                <w:bCs/>
                <w:sz w:val="18"/>
                <w:szCs w:val="18"/>
              </w:rPr>
              <w:t>210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rPr>
                <w:b/>
                <w:bCs/>
                <w:sz w:val="18"/>
                <w:szCs w:val="18"/>
              </w:rPr>
            </w:pPr>
            <w:r>
              <w:rPr>
                <w:b/>
                <w:bCs/>
                <w:sz w:val="18"/>
                <w:szCs w:val="18"/>
              </w:rPr>
              <w:t>149 000,00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6E5322" w:rsidRDefault="00CE6679" w:rsidP="007428B6">
            <w:pPr>
              <w:pStyle w:val="ConsCell"/>
              <w:widowControl/>
              <w:jc w:val="both"/>
              <w:rPr>
                <w:b/>
                <w:sz w:val="18"/>
              </w:rPr>
            </w:pPr>
            <w:r>
              <w:rPr>
                <w:b/>
                <w:sz w:val="18"/>
              </w:rPr>
              <w:t>Предвыборная агитация чрез организации телерадиовещания</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Платежн</w:t>
            </w:r>
            <w:r>
              <w:rPr>
                <w:b/>
                <w:sz w:val="18"/>
              </w:rPr>
              <w:t>ое</w:t>
            </w:r>
            <w:r w:rsidRPr="001E5E7E">
              <w:rPr>
                <w:b/>
                <w:sz w:val="18"/>
              </w:rPr>
              <w:t xml:space="preserve"> </w:t>
            </w:r>
            <w:r>
              <w:rPr>
                <w:b/>
                <w:sz w:val="18"/>
              </w:rPr>
              <w:t xml:space="preserve">поручение              </w:t>
            </w:r>
            <w:r w:rsidRPr="001E5E7E">
              <w:rPr>
                <w:b/>
                <w:sz w:val="18"/>
              </w:rPr>
              <w:t>№ ___  от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1E5E7E" w:rsidRDefault="00CE6679" w:rsidP="007428B6">
            <w:pPr>
              <w:pStyle w:val="ConsCell"/>
              <w:widowControl/>
              <w:rPr>
                <w:b/>
                <w:sz w:val="18"/>
              </w:rPr>
            </w:pPr>
            <w:r w:rsidRPr="001E5E7E">
              <w:rPr>
                <w:b/>
                <w:sz w:val="18"/>
              </w:rPr>
              <w:t xml:space="preserve">Договор  </w:t>
            </w:r>
            <w:r w:rsidRPr="001E5E7E">
              <w:rPr>
                <w:b/>
                <w:sz w:val="18"/>
              </w:rPr>
              <w:br/>
              <w:t>№ ___  от _____</w:t>
            </w:r>
            <w:r w:rsidRPr="001E5E7E">
              <w:rPr>
                <w:b/>
                <w:sz w:val="18"/>
              </w:rPr>
              <w:br/>
              <w:t xml:space="preserve">счет     </w:t>
            </w:r>
            <w:r w:rsidRPr="001E5E7E">
              <w:rPr>
                <w:b/>
                <w:sz w:val="18"/>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jc w:val="center"/>
              <w:rPr>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4455CA" w:rsidRDefault="00CE6679" w:rsidP="007428B6">
            <w:pPr>
              <w:rPr>
                <w:b/>
                <w:bCs/>
                <w:sz w:val="18"/>
                <w:szCs w:val="18"/>
              </w:rPr>
            </w:pPr>
            <w:r>
              <w:rPr>
                <w:b/>
                <w:bCs/>
                <w:sz w:val="18"/>
                <w:szCs w:val="18"/>
              </w:rPr>
              <w:t>149 000,00</w:t>
            </w:r>
          </w:p>
        </w:tc>
      </w:tr>
      <w:tr w:rsidR="00CE6679" w:rsidRPr="00E771B4" w:rsidTr="007428B6">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right"/>
              <w:rPr>
                <w:rFonts w:ascii="Times New Roman" w:hAnsi="Times New Roman" w:cs="Times New Roman"/>
                <w:b/>
                <w:bCs/>
                <w:sz w:val="18"/>
                <w:szCs w:val="18"/>
              </w:rPr>
            </w:pPr>
            <w:r w:rsidRPr="00E771B4">
              <w:rPr>
                <w:rFonts w:ascii="Times New Roman" w:hAnsi="Times New Roman" w:cs="Times New Roman"/>
                <w:b/>
                <w:bCs/>
                <w:sz w:val="18"/>
                <w:szCs w:val="18"/>
              </w:rPr>
              <w:t xml:space="preserve">Итого: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ind w:left="-57" w:right="-57"/>
              <w:rPr>
                <w:rFonts w:ascii="Times New Roman" w:hAnsi="Times New Roman" w:cs="Times New Roman"/>
                <w:b/>
                <w:bCs/>
                <w:sz w:val="18"/>
                <w:szCs w:val="18"/>
              </w:rPr>
            </w:pPr>
            <w:r>
              <w:rPr>
                <w:rFonts w:ascii="Times New Roman" w:hAnsi="Times New Roman" w:cs="Times New Roman"/>
                <w:b/>
                <w:bCs/>
                <w:sz w:val="18"/>
                <w:szCs w:val="18"/>
              </w:rPr>
              <w:t>256 350,00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jc w:val="center"/>
              <w:rPr>
                <w:rFonts w:ascii="Times New Roman" w:hAnsi="Times New Roman" w:cs="Times New Roman"/>
                <w:b/>
                <w:bCs/>
                <w:sz w:val="18"/>
                <w:szCs w:val="18"/>
              </w:rPr>
            </w:pPr>
            <w:r>
              <w:rPr>
                <w:rFonts w:ascii="Times New Roman" w:hAnsi="Times New Roman" w:cs="Times New Roman"/>
                <w:b/>
                <w:bCs/>
                <w:sz w:val="18"/>
                <w:szCs w:val="18"/>
              </w:rPr>
              <w:t>350,00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CE6679" w:rsidRPr="00E771B4" w:rsidRDefault="00CE6679" w:rsidP="007428B6">
            <w:pPr>
              <w:pStyle w:val="ConsPlusCell"/>
              <w:rPr>
                <w:rFonts w:ascii="Times New Roman" w:hAnsi="Times New Roman" w:cs="Times New Roman"/>
                <w:b/>
                <w:bCs/>
                <w:sz w:val="18"/>
                <w:szCs w:val="18"/>
              </w:rPr>
            </w:pPr>
            <w:r>
              <w:rPr>
                <w:rFonts w:ascii="Times New Roman" w:hAnsi="Times New Roman" w:cs="Times New Roman"/>
                <w:b/>
                <w:bCs/>
                <w:sz w:val="18"/>
                <w:szCs w:val="18"/>
              </w:rPr>
              <w:t>256 000,00</w:t>
            </w:r>
          </w:p>
        </w:tc>
      </w:tr>
      <w:tr w:rsidR="00CE6679" w:rsidRPr="00E771B4" w:rsidTr="007428B6">
        <w:tblPrEx>
          <w:tblCellMar>
            <w:left w:w="108" w:type="dxa"/>
            <w:right w:w="108" w:type="dxa"/>
          </w:tblCellMar>
        </w:tblPrEx>
        <w:trPr>
          <w:gridBefore w:val="1"/>
          <w:gridAfter w:val="1"/>
          <w:wBefore w:w="540" w:type="dxa"/>
          <w:wAfter w:w="1013" w:type="dxa"/>
        </w:trPr>
        <w:tc>
          <w:tcPr>
            <w:tcW w:w="5220" w:type="dxa"/>
            <w:gridSpan w:val="4"/>
            <w:tcBorders>
              <w:top w:val="nil"/>
              <w:left w:val="nil"/>
              <w:bottom w:val="nil"/>
              <w:right w:val="nil"/>
            </w:tcBorders>
          </w:tcPr>
          <w:p w:rsidR="00CE6679" w:rsidRPr="00E771B4" w:rsidRDefault="00CE6679" w:rsidP="007428B6">
            <w:pPr>
              <w:pStyle w:val="ConsPlusNonformat"/>
              <w:rPr>
                <w:rFonts w:ascii="Times New Roman" w:hAnsi="Times New Roman" w:cs="Times New Roman"/>
              </w:rPr>
            </w:pPr>
            <w:r>
              <w:rPr>
                <w:rFonts w:ascii="Times New Roman" w:hAnsi="Times New Roman" w:cs="Times New Roman"/>
              </w:rPr>
              <w:t>Кандидат</w:t>
            </w:r>
          </w:p>
          <w:p w:rsidR="00CE6679" w:rsidRPr="00E771B4" w:rsidRDefault="00CE6679" w:rsidP="007428B6">
            <w:pPr>
              <w:pStyle w:val="ConsPlusNonformat"/>
              <w:rPr>
                <w:rFonts w:ascii="Times New Roman" w:hAnsi="Times New Roman" w:cs="Times New Roman"/>
              </w:rPr>
            </w:pPr>
            <w:r w:rsidRPr="00E771B4">
              <w:rPr>
                <w:rFonts w:ascii="Times New Roman" w:hAnsi="Times New Roman" w:cs="Times New Roman"/>
              </w:rPr>
              <w:t xml:space="preserve"> </w:t>
            </w:r>
          </w:p>
        </w:tc>
        <w:tc>
          <w:tcPr>
            <w:tcW w:w="2340" w:type="dxa"/>
            <w:gridSpan w:val="2"/>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1440" w:type="dxa"/>
            <w:gridSpan w:val="2"/>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5040" w:type="dxa"/>
            <w:gridSpan w:val="4"/>
            <w:tcBorders>
              <w:top w:val="nil"/>
              <w:left w:val="nil"/>
              <w:bottom w:val="single" w:sz="4" w:space="0" w:color="auto"/>
              <w:right w:val="nil"/>
            </w:tcBorders>
          </w:tcPr>
          <w:p w:rsidR="00CE6679" w:rsidRPr="00E771B4" w:rsidRDefault="00CE6679" w:rsidP="007428B6">
            <w:pPr>
              <w:pStyle w:val="ConsPlusNonformat"/>
              <w:jc w:val="center"/>
              <w:rPr>
                <w:rFonts w:ascii="Times New Roman" w:hAnsi="Times New Roman" w:cs="Times New Roman"/>
                <w:b/>
                <w:bCs/>
                <w:sz w:val="22"/>
                <w:szCs w:val="22"/>
              </w:rPr>
            </w:pPr>
          </w:p>
        </w:tc>
      </w:tr>
      <w:tr w:rsidR="00CE6679" w:rsidRPr="00E771B4" w:rsidTr="007428B6">
        <w:tblPrEx>
          <w:tblCellMar>
            <w:left w:w="108" w:type="dxa"/>
            <w:right w:w="108" w:type="dxa"/>
          </w:tblCellMar>
        </w:tblPrEx>
        <w:trPr>
          <w:gridBefore w:val="1"/>
          <w:gridAfter w:val="1"/>
          <w:wBefore w:w="540" w:type="dxa"/>
          <w:wAfter w:w="1013" w:type="dxa"/>
        </w:trPr>
        <w:tc>
          <w:tcPr>
            <w:tcW w:w="5220" w:type="dxa"/>
            <w:gridSpan w:val="4"/>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2340" w:type="dxa"/>
            <w:gridSpan w:val="2"/>
            <w:tcBorders>
              <w:top w:val="nil"/>
              <w:left w:val="nil"/>
              <w:bottom w:val="nil"/>
              <w:right w:val="nil"/>
            </w:tcBorders>
          </w:tcPr>
          <w:p w:rsidR="00CE6679" w:rsidRPr="00E771B4" w:rsidRDefault="00CE6679" w:rsidP="007428B6">
            <w:pPr>
              <w:pStyle w:val="ConsPlusNonformat"/>
              <w:jc w:val="center"/>
              <w:rPr>
                <w:rFonts w:ascii="Times New Roman" w:hAnsi="Times New Roman" w:cs="Times New Roman"/>
                <w:sz w:val="18"/>
                <w:szCs w:val="18"/>
              </w:rPr>
            </w:pPr>
          </w:p>
        </w:tc>
        <w:tc>
          <w:tcPr>
            <w:tcW w:w="1440" w:type="dxa"/>
            <w:gridSpan w:val="2"/>
            <w:tcBorders>
              <w:top w:val="nil"/>
              <w:left w:val="nil"/>
              <w:bottom w:val="nil"/>
              <w:right w:val="nil"/>
            </w:tcBorders>
          </w:tcPr>
          <w:p w:rsidR="00CE6679" w:rsidRPr="00E771B4" w:rsidRDefault="00CE6679" w:rsidP="007428B6">
            <w:pPr>
              <w:pStyle w:val="ConsPlusNonformat"/>
              <w:rPr>
                <w:rFonts w:ascii="Times New Roman" w:hAnsi="Times New Roman" w:cs="Times New Roman"/>
                <w:sz w:val="18"/>
                <w:szCs w:val="18"/>
              </w:rPr>
            </w:pPr>
          </w:p>
        </w:tc>
        <w:tc>
          <w:tcPr>
            <w:tcW w:w="5040" w:type="dxa"/>
            <w:gridSpan w:val="4"/>
            <w:tcBorders>
              <w:top w:val="single" w:sz="4" w:space="0" w:color="auto"/>
              <w:left w:val="nil"/>
              <w:bottom w:val="nil"/>
              <w:right w:val="nil"/>
            </w:tcBorders>
          </w:tcPr>
          <w:p w:rsidR="00CE6679" w:rsidRPr="00E771B4" w:rsidRDefault="00CE6679" w:rsidP="007428B6">
            <w:pPr>
              <w:pStyle w:val="ConsPlusNonformat"/>
              <w:jc w:val="center"/>
              <w:rPr>
                <w:rFonts w:ascii="Times New Roman" w:hAnsi="Times New Roman" w:cs="Times New Roman"/>
                <w:sz w:val="16"/>
                <w:szCs w:val="16"/>
              </w:rPr>
            </w:pPr>
            <w:r w:rsidRPr="00E771B4">
              <w:rPr>
                <w:rFonts w:ascii="Times New Roman" w:hAnsi="Times New Roman" w:cs="Times New Roman"/>
                <w:sz w:val="16"/>
                <w:szCs w:val="16"/>
              </w:rPr>
              <w:t>(подпись, дата, инициалы, фамилия)</w:t>
            </w:r>
          </w:p>
        </w:tc>
      </w:tr>
    </w:tbl>
    <w:p w:rsidR="00CE6679" w:rsidRPr="00A51704" w:rsidRDefault="00CE6679" w:rsidP="00CE6679">
      <w:pPr>
        <w:pStyle w:val="ConsPlusNonformat"/>
        <w:widowControl/>
        <w:rPr>
          <w:rFonts w:ascii="Times New Roman" w:hAnsi="Times New Roman" w:cs="Times New Roman"/>
          <w:sz w:val="2"/>
          <w:szCs w:val="2"/>
        </w:rPr>
      </w:pPr>
    </w:p>
    <w:p w:rsidR="00CE6679" w:rsidRPr="00E771B4" w:rsidRDefault="00CE6679" w:rsidP="00CE6679">
      <w:pPr>
        <w:pStyle w:val="ConsPlusNonformat"/>
        <w:widowControl/>
        <w:rPr>
          <w:rFonts w:ascii="Times New Roman" w:hAnsi="Times New Roman" w:cs="Times New Roman"/>
          <w:sz w:val="18"/>
          <w:szCs w:val="18"/>
        </w:rPr>
        <w:sectPr w:rsidR="00CE6679" w:rsidRPr="00E771B4" w:rsidSect="007428B6">
          <w:pgSz w:w="16838" w:h="11906" w:orient="landscape" w:code="9"/>
          <w:pgMar w:top="851" w:right="567" w:bottom="142" w:left="567" w:header="567" w:footer="473" w:gutter="0"/>
          <w:pgNumType w:start="1"/>
          <w:cols w:space="708"/>
          <w:titlePg/>
          <w:docGrid w:linePitch="360"/>
        </w:sectPr>
      </w:pPr>
    </w:p>
    <w:tbl>
      <w:tblPr>
        <w:tblW w:w="0" w:type="auto"/>
        <w:tblLook w:val="0000" w:firstRow="0" w:lastRow="0" w:firstColumn="0" w:lastColumn="0" w:noHBand="0" w:noVBand="0"/>
      </w:tblPr>
      <w:tblGrid>
        <w:gridCol w:w="2625"/>
        <w:gridCol w:w="7012"/>
      </w:tblGrid>
      <w:tr w:rsidR="00CE6679" w:rsidRPr="00E771B4" w:rsidTr="007428B6">
        <w:tc>
          <w:tcPr>
            <w:tcW w:w="2660" w:type="dxa"/>
            <w:tcBorders>
              <w:top w:val="nil"/>
              <w:left w:val="nil"/>
              <w:bottom w:val="nil"/>
              <w:right w:val="nil"/>
            </w:tcBorders>
          </w:tcPr>
          <w:p w:rsidR="00CE6679" w:rsidRPr="00E771B4" w:rsidRDefault="00CE6679" w:rsidP="007428B6">
            <w:pPr>
              <w:pStyle w:val="ConsPlusNormal"/>
              <w:widowControl/>
              <w:spacing w:line="480" w:lineRule="auto"/>
              <w:jc w:val="center"/>
              <w:rPr>
                <w:rFonts w:ascii="Times New Roman" w:hAnsi="Times New Roman" w:cs="Times New Roman"/>
                <w:szCs w:val="22"/>
              </w:rPr>
            </w:pPr>
          </w:p>
        </w:tc>
        <w:tc>
          <w:tcPr>
            <w:tcW w:w="7087" w:type="dxa"/>
            <w:tcBorders>
              <w:top w:val="nil"/>
              <w:left w:val="nil"/>
              <w:bottom w:val="nil"/>
              <w:right w:val="nil"/>
            </w:tcBorders>
          </w:tcPr>
          <w:p w:rsidR="00CE6679" w:rsidRPr="003F2A69" w:rsidRDefault="00CE6679" w:rsidP="007428B6">
            <w:pPr>
              <w:pStyle w:val="ConsPlusTitle"/>
              <w:widowControl/>
              <w:jc w:val="right"/>
              <w:rPr>
                <w:rFonts w:ascii="Times New Roman" w:hAnsi="Times New Roman" w:cs="Times New Roman"/>
                <w:b w:val="0"/>
                <w:bCs/>
                <w:sz w:val="24"/>
                <w:szCs w:val="24"/>
              </w:rPr>
            </w:pPr>
            <w:r w:rsidRPr="003F2A69">
              <w:rPr>
                <w:rFonts w:ascii="Times New Roman" w:hAnsi="Times New Roman" w:cs="Times New Roman"/>
                <w:b w:val="0"/>
                <w:bCs/>
                <w:sz w:val="24"/>
                <w:szCs w:val="24"/>
              </w:rPr>
              <w:t xml:space="preserve">Приложение № </w:t>
            </w:r>
            <w:r>
              <w:rPr>
                <w:rFonts w:ascii="Times New Roman" w:hAnsi="Times New Roman" w:cs="Times New Roman"/>
                <w:b w:val="0"/>
                <w:bCs/>
                <w:sz w:val="24"/>
                <w:szCs w:val="24"/>
              </w:rPr>
              <w:t>3</w:t>
            </w:r>
          </w:p>
          <w:p w:rsidR="00412527" w:rsidRDefault="00CE6679" w:rsidP="007428B6">
            <w:pPr>
              <w:pStyle w:val="ConsPlusTitle"/>
              <w:jc w:val="right"/>
              <w:rPr>
                <w:rFonts w:ascii="Times New Roman" w:hAnsi="Times New Roman" w:cs="Times New Roman"/>
                <w:b w:val="0"/>
                <w:bCs/>
                <w:sz w:val="24"/>
                <w:szCs w:val="24"/>
              </w:rPr>
            </w:pPr>
            <w:r w:rsidRPr="00B000D1">
              <w:rPr>
                <w:rFonts w:ascii="Times New Roman" w:hAnsi="Times New Roman" w:cs="Times New Roman"/>
                <w:b w:val="0"/>
                <w:bCs/>
                <w:sz w:val="24"/>
                <w:szCs w:val="24"/>
              </w:rPr>
              <w:t xml:space="preserve">к </w:t>
            </w:r>
            <w:r>
              <w:rPr>
                <w:rFonts w:ascii="Times New Roman" w:hAnsi="Times New Roman" w:cs="Times New Roman"/>
                <w:b w:val="0"/>
                <w:bCs/>
                <w:sz w:val="24"/>
                <w:szCs w:val="24"/>
              </w:rPr>
              <w:t>И</w:t>
            </w:r>
            <w:r w:rsidRPr="00B000D1">
              <w:rPr>
                <w:rFonts w:ascii="Times New Roman" w:hAnsi="Times New Roman" w:cs="Times New Roman"/>
                <w:b w:val="0"/>
                <w:bCs/>
                <w:sz w:val="24"/>
                <w:szCs w:val="24"/>
              </w:rPr>
              <w:t xml:space="preserve">нструкции о порядке формирования и расходования денежных средств избирательных фондов </w:t>
            </w:r>
            <w:r w:rsidR="00412527">
              <w:rPr>
                <w:rFonts w:ascii="Times New Roman" w:hAnsi="Times New Roman" w:cs="Times New Roman"/>
                <w:b w:val="0"/>
                <w:bCs/>
                <w:sz w:val="24"/>
                <w:szCs w:val="24"/>
              </w:rPr>
              <w:t xml:space="preserve">кандидатов </w:t>
            </w:r>
          </w:p>
          <w:p w:rsidR="00CE6679" w:rsidRDefault="00CE6679" w:rsidP="007428B6">
            <w:pPr>
              <w:pStyle w:val="ConsPlusTitle"/>
              <w:jc w:val="right"/>
              <w:rPr>
                <w:rFonts w:ascii="Times New Roman" w:hAnsi="Times New Roman" w:cs="Times New Roman"/>
                <w:b w:val="0"/>
                <w:bCs/>
                <w:sz w:val="24"/>
                <w:szCs w:val="24"/>
              </w:rPr>
            </w:pPr>
            <w:r w:rsidRPr="00B000D1">
              <w:rPr>
                <w:rFonts w:ascii="Times New Roman" w:hAnsi="Times New Roman" w:cs="Times New Roman"/>
                <w:b w:val="0"/>
                <w:bCs/>
                <w:sz w:val="24"/>
                <w:szCs w:val="24"/>
              </w:rPr>
              <w:t xml:space="preserve">при проведении выборов депутатов </w:t>
            </w:r>
          </w:p>
          <w:p w:rsidR="00CE6679" w:rsidRPr="002408C9" w:rsidRDefault="00CE6679" w:rsidP="007428B6">
            <w:pPr>
              <w:pStyle w:val="ConsPlusTitle"/>
              <w:jc w:val="right"/>
              <w:rPr>
                <w:rFonts w:ascii="Times New Roman" w:hAnsi="Times New Roman" w:cs="Times New Roman"/>
                <w:b w:val="0"/>
                <w:bCs/>
                <w:sz w:val="24"/>
                <w:szCs w:val="24"/>
              </w:rPr>
            </w:pPr>
            <w:r w:rsidRPr="002408C9">
              <w:rPr>
                <w:rFonts w:ascii="Times New Roman" w:hAnsi="Times New Roman" w:cs="Times New Roman"/>
                <w:b w:val="0"/>
                <w:bCs/>
                <w:sz w:val="24"/>
                <w:szCs w:val="24"/>
              </w:rPr>
              <w:t xml:space="preserve">Земского Собрания </w:t>
            </w:r>
            <w:r w:rsidR="007428B6">
              <w:rPr>
                <w:rFonts w:ascii="Times New Roman" w:hAnsi="Times New Roman" w:cs="Times New Roman"/>
                <w:b w:val="0"/>
                <w:bCs/>
                <w:sz w:val="24"/>
                <w:szCs w:val="24"/>
              </w:rPr>
              <w:t>Суксунского</w:t>
            </w:r>
            <w:r w:rsidRPr="002408C9">
              <w:rPr>
                <w:rFonts w:ascii="Times New Roman" w:hAnsi="Times New Roman" w:cs="Times New Roman"/>
                <w:b w:val="0"/>
                <w:bCs/>
                <w:sz w:val="24"/>
                <w:szCs w:val="24"/>
              </w:rPr>
              <w:t xml:space="preserve"> муниципального района</w:t>
            </w:r>
          </w:p>
        </w:tc>
      </w:tr>
    </w:tbl>
    <w:p w:rsidR="00CE6679" w:rsidRPr="00E771B4" w:rsidRDefault="00CE6679" w:rsidP="00CE6679">
      <w:pPr>
        <w:pStyle w:val="ConsPlusNormal"/>
        <w:widowControl/>
        <w:ind w:firstLine="540"/>
        <w:jc w:val="right"/>
      </w:pPr>
    </w:p>
    <w:p w:rsidR="00CE6679" w:rsidRPr="00F207C5" w:rsidRDefault="00CE6679" w:rsidP="00CE6679">
      <w:pPr>
        <w:pStyle w:val="ConsPlusNormal"/>
        <w:widowControl/>
        <w:ind w:firstLine="540"/>
        <w:jc w:val="right"/>
        <w:rPr>
          <w:rFonts w:ascii="Times New Roman" w:hAnsi="Times New Roman" w:cs="Times New Roman"/>
          <w:b/>
          <w:szCs w:val="22"/>
        </w:rPr>
      </w:pPr>
      <w:r w:rsidRPr="00F207C5">
        <w:rPr>
          <w:rFonts w:ascii="Times New Roman" w:hAnsi="Times New Roman" w:cs="Times New Roman"/>
          <w:b/>
        </w:rPr>
        <w:t>Форма № </w:t>
      </w:r>
      <w:r>
        <w:rPr>
          <w:rFonts w:ascii="Times New Roman" w:hAnsi="Times New Roman" w:cs="Times New Roman"/>
          <w:b/>
        </w:rPr>
        <w:t>2</w:t>
      </w:r>
    </w:p>
    <w:p w:rsidR="00CE6679" w:rsidRPr="00E771B4" w:rsidRDefault="00CE6679" w:rsidP="00CE6679">
      <w:pPr>
        <w:pStyle w:val="ConsPlusNonformat"/>
        <w:widowControl/>
        <w:jc w:val="right"/>
        <w:rPr>
          <w:rFonts w:ascii="Times New Roman" w:hAnsi="Times New Roman" w:cs="Times New Roman"/>
          <w:sz w:val="24"/>
          <w:szCs w:val="24"/>
        </w:rPr>
      </w:pPr>
    </w:p>
    <w:p w:rsidR="00CE6679" w:rsidRPr="00E771B4" w:rsidRDefault="00CE6679" w:rsidP="00CE6679">
      <w:pPr>
        <w:pStyle w:val="ConsPlusNonformat"/>
        <w:widowControl/>
        <w:jc w:val="center"/>
        <w:rPr>
          <w:rFonts w:ascii="Times New Roman" w:hAnsi="Times New Roman" w:cs="Times New Roman"/>
          <w:b/>
          <w:bCs/>
          <w:sz w:val="24"/>
          <w:szCs w:val="24"/>
        </w:rPr>
      </w:pPr>
      <w:r w:rsidRPr="00E771B4">
        <w:rPr>
          <w:rFonts w:ascii="Times New Roman" w:hAnsi="Times New Roman" w:cs="Times New Roman"/>
          <w:b/>
          <w:bCs/>
          <w:sz w:val="24"/>
          <w:szCs w:val="24"/>
        </w:rPr>
        <w:t xml:space="preserve">Подтверждение </w:t>
      </w:r>
    </w:p>
    <w:p w:rsidR="00CE6679" w:rsidRPr="00E771B4" w:rsidRDefault="00CE6679" w:rsidP="00CE6679">
      <w:pPr>
        <w:pStyle w:val="ConsPlusNonformat"/>
        <w:widowControl/>
        <w:jc w:val="center"/>
        <w:rPr>
          <w:rFonts w:ascii="Times New Roman" w:hAnsi="Times New Roman" w:cs="Times New Roman"/>
          <w:sz w:val="24"/>
          <w:szCs w:val="24"/>
        </w:rPr>
      </w:pPr>
      <w:r w:rsidRPr="00E771B4">
        <w:rPr>
          <w:rFonts w:ascii="Times New Roman" w:hAnsi="Times New Roman" w:cs="Times New Roman"/>
          <w:b/>
          <w:bCs/>
          <w:sz w:val="24"/>
          <w:szCs w:val="24"/>
        </w:rPr>
        <w:t xml:space="preserve">согласия кандидата при проведении выборов депутатов </w:t>
      </w:r>
      <w:r w:rsidRPr="002408C9">
        <w:rPr>
          <w:rFonts w:ascii="Times New Roman" w:hAnsi="Times New Roman" w:cs="Times New Roman"/>
          <w:b/>
          <w:bCs/>
          <w:sz w:val="24"/>
          <w:szCs w:val="24"/>
        </w:rPr>
        <w:t xml:space="preserve">Земского Собрания </w:t>
      </w:r>
      <w:r w:rsidR="007428B6">
        <w:rPr>
          <w:rFonts w:ascii="Times New Roman" w:hAnsi="Times New Roman" w:cs="Times New Roman"/>
          <w:b/>
          <w:bCs/>
          <w:sz w:val="24"/>
          <w:szCs w:val="24"/>
        </w:rPr>
        <w:t>Суксунского</w:t>
      </w:r>
      <w:r w:rsidRPr="002408C9">
        <w:rPr>
          <w:rFonts w:ascii="Times New Roman" w:hAnsi="Times New Roman" w:cs="Times New Roman"/>
          <w:b/>
          <w:bCs/>
          <w:sz w:val="24"/>
          <w:szCs w:val="24"/>
        </w:rPr>
        <w:t xml:space="preserve"> муниципального района</w:t>
      </w:r>
    </w:p>
    <w:p w:rsidR="00CE6679" w:rsidRPr="00E771B4" w:rsidRDefault="00CE6679" w:rsidP="00CE6679">
      <w:pPr>
        <w:pStyle w:val="ConsPlusNonformat"/>
        <w:widowControl/>
        <w:rPr>
          <w:rFonts w:ascii="Times New Roman" w:hAnsi="Times New Roman" w:cs="Times New Roman"/>
          <w:sz w:val="24"/>
          <w:szCs w:val="24"/>
        </w:rPr>
      </w:pPr>
    </w:p>
    <w:tbl>
      <w:tblPr>
        <w:tblW w:w="9648" w:type="dxa"/>
        <w:tblLook w:val="0000" w:firstRow="0" w:lastRow="0" w:firstColumn="0" w:lastColumn="0" w:noHBand="0" w:noVBand="0"/>
      </w:tblPr>
      <w:tblGrid>
        <w:gridCol w:w="622"/>
        <w:gridCol w:w="9026"/>
      </w:tblGrid>
      <w:tr w:rsidR="00CE6679" w:rsidRPr="00E771B4" w:rsidTr="007428B6">
        <w:tc>
          <w:tcPr>
            <w:tcW w:w="622"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r w:rsidRPr="00E771B4">
              <w:rPr>
                <w:rFonts w:ascii="Times New Roman" w:hAnsi="Times New Roman" w:cs="Times New Roman"/>
                <w:sz w:val="24"/>
                <w:szCs w:val="24"/>
              </w:rPr>
              <w:t>Я,</w:t>
            </w:r>
          </w:p>
        </w:tc>
        <w:tc>
          <w:tcPr>
            <w:tcW w:w="9026" w:type="dxa"/>
            <w:tcBorders>
              <w:top w:val="nil"/>
              <w:left w:val="nil"/>
              <w:bottom w:val="single" w:sz="4" w:space="0" w:color="auto"/>
              <w:right w:val="nil"/>
            </w:tcBorders>
          </w:tcPr>
          <w:p w:rsidR="00CE6679" w:rsidRPr="00E771B4" w:rsidRDefault="00CE6679" w:rsidP="007428B6">
            <w:pPr>
              <w:pStyle w:val="ConsPlusNonformat"/>
              <w:widowControl/>
              <w:jc w:val="right"/>
              <w:rPr>
                <w:rFonts w:ascii="Times New Roman" w:hAnsi="Times New Roman" w:cs="Times New Roman"/>
                <w:b/>
                <w:bCs/>
                <w:sz w:val="24"/>
                <w:szCs w:val="24"/>
              </w:rPr>
            </w:pPr>
            <w:r w:rsidRPr="00E771B4">
              <w:rPr>
                <w:rFonts w:ascii="Times New Roman" w:hAnsi="Times New Roman" w:cs="Times New Roman"/>
                <w:b/>
                <w:bCs/>
                <w:sz w:val="24"/>
                <w:szCs w:val="24"/>
              </w:rPr>
              <w:t>,</w:t>
            </w:r>
          </w:p>
        </w:tc>
      </w:tr>
      <w:tr w:rsidR="00CE6679" w:rsidRPr="00E771B4" w:rsidTr="007428B6">
        <w:tc>
          <w:tcPr>
            <w:tcW w:w="622"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9026" w:type="dxa"/>
            <w:tcBorders>
              <w:top w:val="single" w:sz="4" w:space="0" w:color="auto"/>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(фамилия, имя и отчество кандидата)</w:t>
            </w:r>
          </w:p>
        </w:tc>
      </w:tr>
    </w:tbl>
    <w:p w:rsidR="00CE6679" w:rsidRPr="00E771B4" w:rsidRDefault="00CE6679" w:rsidP="00CE6679">
      <w:pPr>
        <w:pStyle w:val="ConsPlusNonformat"/>
        <w:widowControl/>
        <w:rPr>
          <w:rFonts w:ascii="Times New Roman" w:hAnsi="Times New Roman" w:cs="Times New Roman"/>
          <w:sz w:val="24"/>
          <w:szCs w:val="24"/>
        </w:rPr>
      </w:pPr>
      <w:r w:rsidRPr="00E771B4">
        <w:rPr>
          <w:rFonts w:ascii="Times New Roman" w:hAnsi="Times New Roman" w:cs="Times New Roman"/>
          <w:sz w:val="24"/>
          <w:szCs w:val="24"/>
        </w:rPr>
        <w:t xml:space="preserve">являющийся кандидатом в депутаты </w:t>
      </w:r>
      <w:r w:rsidRPr="00494183">
        <w:rPr>
          <w:rFonts w:ascii="Times New Roman" w:hAnsi="Times New Roman" w:cs="Times New Roman"/>
          <w:sz w:val="24"/>
          <w:szCs w:val="24"/>
        </w:rPr>
        <w:t>______________________________</w:t>
      </w:r>
      <w:r>
        <w:rPr>
          <w:rFonts w:ascii="Times New Roman" w:hAnsi="Times New Roman" w:cs="Times New Roman"/>
          <w:sz w:val="24"/>
          <w:szCs w:val="24"/>
        </w:rPr>
        <w:t>_________________________________________________</w:t>
      </w:r>
      <w:r w:rsidRPr="00E771B4">
        <w:rPr>
          <w:rFonts w:ascii="Times New Roman" w:hAnsi="Times New Roman" w:cs="Times New Roman"/>
          <w:sz w:val="24"/>
          <w:szCs w:val="24"/>
        </w:rPr>
        <w:t xml:space="preserve"> </w:t>
      </w:r>
    </w:p>
    <w:tbl>
      <w:tblPr>
        <w:tblW w:w="0" w:type="auto"/>
        <w:tblLook w:val="0000" w:firstRow="0" w:lastRow="0" w:firstColumn="0" w:lastColumn="0" w:noHBand="0" w:noVBand="0"/>
      </w:tblPr>
      <w:tblGrid>
        <w:gridCol w:w="9637"/>
      </w:tblGrid>
      <w:tr w:rsidR="00CE6679" w:rsidRPr="00E771B4" w:rsidTr="007428B6">
        <w:tc>
          <w:tcPr>
            <w:tcW w:w="9648" w:type="dxa"/>
            <w:tcBorders>
              <w:left w:val="nil"/>
              <w:bottom w:val="nil"/>
              <w:right w:val="nil"/>
            </w:tcBorders>
          </w:tcPr>
          <w:p w:rsidR="00CE6679" w:rsidRPr="00E771B4" w:rsidRDefault="00CE6679" w:rsidP="007428B6">
            <w:pPr>
              <w:pStyle w:val="ConsPlusNonformat"/>
              <w:widowControl/>
              <w:rPr>
                <w:rFonts w:ascii="Times New Roman" w:hAnsi="Times New Roman" w:cs="Times New Roman"/>
              </w:rPr>
            </w:pPr>
            <w:r>
              <w:rPr>
                <w:rFonts w:ascii="Times New Roman" w:hAnsi="Times New Roman" w:cs="Times New Roman"/>
              </w:rPr>
              <w:t xml:space="preserve">                             (наименование представительного органа муниципального образования)</w:t>
            </w:r>
          </w:p>
        </w:tc>
      </w:tr>
      <w:tr w:rsidR="00CE6679" w:rsidRPr="00E771B4" w:rsidTr="007428B6">
        <w:tc>
          <w:tcPr>
            <w:tcW w:w="9648" w:type="dxa"/>
            <w:tcBorders>
              <w:top w:val="nil"/>
              <w:left w:val="nil"/>
              <w:bottom w:val="single" w:sz="4" w:space="0" w:color="auto"/>
              <w:right w:val="nil"/>
            </w:tcBorders>
          </w:tcPr>
          <w:p w:rsidR="00CE6679" w:rsidRPr="00E771B4" w:rsidRDefault="00CE6679" w:rsidP="007428B6">
            <w:pPr>
              <w:pStyle w:val="ConsPlusNonformat"/>
              <w:widowControl/>
              <w:jc w:val="right"/>
              <w:rPr>
                <w:rFonts w:ascii="Times New Roman" w:hAnsi="Times New Roman" w:cs="Times New Roman"/>
                <w:sz w:val="24"/>
                <w:szCs w:val="24"/>
              </w:rPr>
            </w:pPr>
            <w:r w:rsidRPr="00E771B4">
              <w:rPr>
                <w:rFonts w:ascii="Times New Roman" w:hAnsi="Times New Roman" w:cs="Times New Roman"/>
                <w:sz w:val="24"/>
                <w:szCs w:val="24"/>
              </w:rPr>
              <w:t>,</w:t>
            </w:r>
          </w:p>
        </w:tc>
      </w:tr>
      <w:tr w:rsidR="00CE6679" w:rsidRPr="00E771B4" w:rsidTr="007428B6">
        <w:tc>
          <w:tcPr>
            <w:tcW w:w="9648" w:type="dxa"/>
            <w:tcBorders>
              <w:top w:val="single" w:sz="4" w:space="0" w:color="auto"/>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(наименование одномандатного избирательного округа)</w:t>
            </w:r>
          </w:p>
        </w:tc>
      </w:tr>
    </w:tbl>
    <w:p w:rsidR="00CE6679" w:rsidRPr="00E771B4" w:rsidRDefault="00CE6679" w:rsidP="00CE6679">
      <w:pPr>
        <w:pStyle w:val="ConsPlusNonformat"/>
        <w:widowControl/>
        <w:rPr>
          <w:rFonts w:ascii="Times New Roman" w:hAnsi="Times New Roman" w:cs="Times New Roman"/>
          <w:sz w:val="24"/>
          <w:szCs w:val="24"/>
        </w:rPr>
      </w:pPr>
    </w:p>
    <w:tbl>
      <w:tblPr>
        <w:tblW w:w="0" w:type="auto"/>
        <w:tblLook w:val="0000" w:firstRow="0" w:lastRow="0" w:firstColumn="0" w:lastColumn="0" w:noHBand="0" w:noVBand="0"/>
      </w:tblPr>
      <w:tblGrid>
        <w:gridCol w:w="1728"/>
        <w:gridCol w:w="7883"/>
      </w:tblGrid>
      <w:tr w:rsidR="00CE6679" w:rsidRPr="00E771B4" w:rsidTr="007428B6">
        <w:tc>
          <w:tcPr>
            <w:tcW w:w="9611" w:type="dxa"/>
            <w:gridSpan w:val="2"/>
            <w:tcBorders>
              <w:top w:val="nil"/>
              <w:left w:val="nil"/>
              <w:bottom w:val="single" w:sz="4" w:space="0" w:color="auto"/>
              <w:right w:val="nil"/>
            </w:tcBorders>
          </w:tcPr>
          <w:p w:rsidR="00CE6679" w:rsidRPr="00E771B4" w:rsidRDefault="00CE6679" w:rsidP="007428B6">
            <w:pPr>
              <w:pStyle w:val="ConsPlusNonformat"/>
              <w:widowControl/>
              <w:jc w:val="right"/>
              <w:rPr>
                <w:rFonts w:ascii="Times New Roman" w:hAnsi="Times New Roman" w:cs="Times New Roman"/>
                <w:b/>
                <w:bCs/>
                <w:sz w:val="24"/>
                <w:szCs w:val="24"/>
              </w:rPr>
            </w:pPr>
            <w:r w:rsidRPr="00E771B4">
              <w:rPr>
                <w:rFonts w:ascii="Times New Roman" w:hAnsi="Times New Roman" w:cs="Times New Roman"/>
                <w:b/>
                <w:bCs/>
                <w:sz w:val="24"/>
                <w:szCs w:val="24"/>
              </w:rPr>
              <w:t>,</w:t>
            </w:r>
          </w:p>
        </w:tc>
      </w:tr>
      <w:tr w:rsidR="00CE6679" w:rsidRPr="00E771B4" w:rsidTr="007428B6">
        <w:tc>
          <w:tcPr>
            <w:tcW w:w="9611" w:type="dxa"/>
            <w:gridSpan w:val="2"/>
            <w:tcBorders>
              <w:top w:val="single" w:sz="4" w:space="0" w:color="auto"/>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(реквизиты специального избирательного счета)</w:t>
            </w:r>
          </w:p>
        </w:tc>
      </w:tr>
      <w:tr w:rsidR="00CE6679" w:rsidRPr="00E771B4" w:rsidTr="007428B6">
        <w:tc>
          <w:tcPr>
            <w:tcW w:w="9611" w:type="dxa"/>
            <w:gridSpan w:val="2"/>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r>
      <w:tr w:rsidR="00CE6679" w:rsidRPr="00E771B4" w:rsidTr="007428B6">
        <w:tc>
          <w:tcPr>
            <w:tcW w:w="1728"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r w:rsidRPr="00E771B4">
              <w:rPr>
                <w:rFonts w:ascii="Times New Roman" w:hAnsi="Times New Roman" w:cs="Times New Roman"/>
                <w:sz w:val="24"/>
                <w:szCs w:val="24"/>
              </w:rPr>
              <w:t>даю согласие</w:t>
            </w:r>
          </w:p>
        </w:tc>
        <w:tc>
          <w:tcPr>
            <w:tcW w:w="7883" w:type="dxa"/>
            <w:tcBorders>
              <w:top w:val="nil"/>
              <w:left w:val="nil"/>
              <w:bottom w:val="single" w:sz="4" w:space="0" w:color="auto"/>
              <w:right w:val="nil"/>
            </w:tcBorders>
          </w:tcPr>
          <w:p w:rsidR="00CE6679" w:rsidRPr="00E771B4" w:rsidRDefault="00CE6679" w:rsidP="007428B6">
            <w:pPr>
              <w:pStyle w:val="ConsPlusNonformat"/>
              <w:widowControl/>
              <w:jc w:val="center"/>
              <w:rPr>
                <w:rFonts w:ascii="Times New Roman" w:hAnsi="Times New Roman" w:cs="Times New Roman"/>
                <w:b/>
                <w:bCs/>
                <w:sz w:val="24"/>
                <w:szCs w:val="24"/>
              </w:rPr>
            </w:pPr>
          </w:p>
        </w:tc>
      </w:tr>
      <w:tr w:rsidR="00CE6679" w:rsidRPr="00E771B4" w:rsidTr="007428B6">
        <w:trPr>
          <w:cantSplit/>
        </w:trPr>
        <w:tc>
          <w:tcPr>
            <w:tcW w:w="9611" w:type="dxa"/>
            <w:gridSpan w:val="2"/>
            <w:tcBorders>
              <w:top w:val="nil"/>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(фамилия, имя, отчество гражданина, наименование организации)</w:t>
            </w:r>
          </w:p>
        </w:tc>
      </w:tr>
    </w:tbl>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jc w:val="both"/>
        <w:rPr>
          <w:rFonts w:ascii="Times New Roman" w:hAnsi="Times New Roman" w:cs="Times New Roman"/>
          <w:sz w:val="24"/>
          <w:szCs w:val="24"/>
        </w:rPr>
      </w:pPr>
      <w:r w:rsidRPr="00E771B4">
        <w:rPr>
          <w:rFonts w:ascii="Times New Roman" w:hAnsi="Times New Roman" w:cs="Times New Roman"/>
          <w:sz w:val="24"/>
          <w:szCs w:val="24"/>
        </w:rPr>
        <w:t>на выполнение работ (реализацию товаров, оказание услуг) согласно договору от «__» ________ 20__ года № ___ и их оплату за сч</w:t>
      </w:r>
      <w:r>
        <w:rPr>
          <w:rFonts w:ascii="Times New Roman" w:hAnsi="Times New Roman" w:cs="Times New Roman"/>
          <w:sz w:val="24"/>
          <w:szCs w:val="24"/>
        </w:rPr>
        <w:t>ет средств избирательного фонда</w:t>
      </w:r>
      <w:r w:rsidRPr="00E771B4">
        <w:rPr>
          <w:rFonts w:ascii="Times New Roman" w:hAnsi="Times New Roman" w:cs="Times New Roman"/>
          <w:sz w:val="24"/>
          <w:szCs w:val="24"/>
        </w:rPr>
        <w:t>.</w:t>
      </w:r>
    </w:p>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pPr>
    </w:p>
    <w:tbl>
      <w:tblPr>
        <w:tblW w:w="0" w:type="auto"/>
        <w:tblLook w:val="0000" w:firstRow="0" w:lastRow="0" w:firstColumn="0" w:lastColumn="0" w:noHBand="0" w:noVBand="0"/>
      </w:tblPr>
      <w:tblGrid>
        <w:gridCol w:w="4968"/>
        <w:gridCol w:w="1260"/>
        <w:gridCol w:w="3343"/>
      </w:tblGrid>
      <w:tr w:rsidR="00CE6679" w:rsidRPr="00E771B4" w:rsidTr="007428B6">
        <w:trPr>
          <w:cantSplit/>
        </w:trPr>
        <w:tc>
          <w:tcPr>
            <w:tcW w:w="4968" w:type="dxa"/>
            <w:vMerge w:val="restart"/>
            <w:tcBorders>
              <w:top w:val="nil"/>
              <w:left w:val="nil"/>
              <w:bottom w:val="nil"/>
              <w:right w:val="nil"/>
            </w:tcBorders>
          </w:tcPr>
          <w:p w:rsidR="00CE6679" w:rsidRPr="00E771B4" w:rsidRDefault="00CE6679" w:rsidP="007428B6">
            <w:pPr>
              <w:pStyle w:val="ConsPlusNonformat"/>
              <w:rPr>
                <w:rFonts w:ascii="Times New Roman" w:hAnsi="Times New Roman" w:cs="Times New Roman"/>
                <w:sz w:val="24"/>
                <w:szCs w:val="24"/>
              </w:rPr>
            </w:pPr>
            <w:r w:rsidRPr="00E771B4">
              <w:rPr>
                <w:rFonts w:ascii="Times New Roman" w:hAnsi="Times New Roman" w:cs="Times New Roman"/>
                <w:sz w:val="22"/>
                <w:szCs w:val="22"/>
              </w:rPr>
              <w:t>Кандидат</w:t>
            </w: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343" w:type="dxa"/>
            <w:tcBorders>
              <w:top w:val="nil"/>
              <w:left w:val="nil"/>
              <w:bottom w:val="nil"/>
              <w:right w:val="nil"/>
            </w:tcBorders>
          </w:tcPr>
          <w:p w:rsidR="00CE6679" w:rsidRPr="00E771B4" w:rsidRDefault="00CE6679" w:rsidP="007428B6">
            <w:pPr>
              <w:pStyle w:val="ConsPlusNonformat"/>
              <w:widowControl/>
              <w:jc w:val="right"/>
              <w:rPr>
                <w:rFonts w:ascii="Times New Roman" w:hAnsi="Times New Roman" w:cs="Times New Roman"/>
                <w:b/>
                <w:bCs/>
                <w:sz w:val="24"/>
                <w:szCs w:val="24"/>
              </w:rPr>
            </w:pPr>
          </w:p>
        </w:tc>
      </w:tr>
      <w:tr w:rsidR="00CE6679" w:rsidRPr="00E771B4" w:rsidTr="007428B6">
        <w:trPr>
          <w:cantSplit/>
        </w:trPr>
        <w:tc>
          <w:tcPr>
            <w:tcW w:w="4968" w:type="dxa"/>
            <w:vMerge/>
            <w:tcBorders>
              <w:top w:val="nil"/>
              <w:left w:val="nil"/>
              <w:bottom w:val="nil"/>
              <w:right w:val="nil"/>
            </w:tcBorders>
          </w:tcPr>
          <w:p w:rsidR="00CE6679" w:rsidRPr="00E771B4" w:rsidRDefault="00CE6679" w:rsidP="007428B6">
            <w:pPr>
              <w:pStyle w:val="ConsPlusNonformat"/>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343" w:type="dxa"/>
            <w:tcBorders>
              <w:top w:val="nil"/>
              <w:left w:val="nil"/>
              <w:bottom w:val="single" w:sz="4" w:space="0" w:color="auto"/>
              <w:right w:val="nil"/>
            </w:tcBorders>
          </w:tcPr>
          <w:p w:rsidR="00CE6679" w:rsidRPr="00E771B4" w:rsidRDefault="00CE6679" w:rsidP="007428B6">
            <w:pPr>
              <w:pStyle w:val="ConsPlusNonformat"/>
              <w:widowControl/>
              <w:jc w:val="center"/>
              <w:rPr>
                <w:rFonts w:ascii="Times New Roman" w:hAnsi="Times New Roman" w:cs="Times New Roman"/>
              </w:rPr>
            </w:pPr>
          </w:p>
        </w:tc>
      </w:tr>
      <w:tr w:rsidR="00CE6679" w:rsidRPr="00E771B4" w:rsidTr="007428B6">
        <w:trPr>
          <w:cantSplit/>
        </w:trPr>
        <w:tc>
          <w:tcPr>
            <w:tcW w:w="4968" w:type="dxa"/>
            <w:vMerge/>
            <w:tcBorders>
              <w:top w:val="nil"/>
              <w:left w:val="nil"/>
              <w:bottom w:val="nil"/>
              <w:right w:val="nil"/>
            </w:tcBorders>
          </w:tcPr>
          <w:p w:rsidR="00CE6679" w:rsidRPr="00E771B4" w:rsidRDefault="00CE6679" w:rsidP="007428B6">
            <w:pPr>
              <w:pStyle w:val="ConsPlusNonformat"/>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jc w:val="center"/>
              <w:rPr>
                <w:rFonts w:ascii="Times New Roman" w:hAnsi="Times New Roman" w:cs="Times New Roman"/>
                <w:sz w:val="24"/>
                <w:szCs w:val="24"/>
              </w:rPr>
            </w:pPr>
          </w:p>
        </w:tc>
        <w:tc>
          <w:tcPr>
            <w:tcW w:w="3343" w:type="dxa"/>
            <w:tcBorders>
              <w:top w:val="single" w:sz="4" w:space="0" w:color="auto"/>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(подпись, дата, инициалы, фамилия)</w:t>
            </w:r>
          </w:p>
        </w:tc>
      </w:tr>
      <w:tr w:rsidR="00CE6679" w:rsidRPr="00E771B4" w:rsidTr="007428B6">
        <w:trPr>
          <w:cantSplit/>
        </w:trPr>
        <w:tc>
          <w:tcPr>
            <w:tcW w:w="4968" w:type="dxa"/>
            <w:vMerge/>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343" w:type="dxa"/>
            <w:tcBorders>
              <w:top w:val="nil"/>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p>
        </w:tc>
      </w:tr>
      <w:tr w:rsidR="00CE6679" w:rsidRPr="00E771B4" w:rsidTr="007428B6">
        <w:trPr>
          <w:cantSplit/>
        </w:trPr>
        <w:tc>
          <w:tcPr>
            <w:tcW w:w="4968" w:type="dxa"/>
            <w:vMerge/>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343"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r>
    </w:tbl>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sectPr w:rsidR="00CE6679" w:rsidRPr="00E771B4" w:rsidSect="007428B6">
          <w:pgSz w:w="11906" w:h="16838" w:code="9"/>
          <w:pgMar w:top="1134" w:right="851" w:bottom="1134" w:left="1418" w:header="709" w:footer="709" w:gutter="0"/>
          <w:pgNumType w:start="41"/>
          <w:cols w:space="708"/>
          <w:titlePg/>
          <w:docGrid w:linePitch="360"/>
        </w:sectPr>
      </w:pPr>
    </w:p>
    <w:tbl>
      <w:tblPr>
        <w:tblW w:w="0" w:type="auto"/>
        <w:tblLook w:val="0000" w:firstRow="0" w:lastRow="0" w:firstColumn="0" w:lastColumn="0" w:noHBand="0" w:noVBand="0"/>
      </w:tblPr>
      <w:tblGrid>
        <w:gridCol w:w="2627"/>
        <w:gridCol w:w="7577"/>
      </w:tblGrid>
      <w:tr w:rsidR="00CE6679" w:rsidRPr="00E771B4" w:rsidTr="007428B6">
        <w:tc>
          <w:tcPr>
            <w:tcW w:w="2660" w:type="dxa"/>
          </w:tcPr>
          <w:p w:rsidR="00CE6679" w:rsidRPr="00E771B4" w:rsidRDefault="00CE6679" w:rsidP="007428B6">
            <w:pPr>
              <w:pStyle w:val="ConsPlusNormal"/>
              <w:widowControl/>
              <w:spacing w:line="480" w:lineRule="auto"/>
              <w:jc w:val="center"/>
              <w:rPr>
                <w:rFonts w:ascii="Times New Roman" w:hAnsi="Times New Roman" w:cs="Times New Roman"/>
                <w:szCs w:val="22"/>
              </w:rPr>
            </w:pPr>
          </w:p>
        </w:tc>
        <w:tc>
          <w:tcPr>
            <w:tcW w:w="7654" w:type="dxa"/>
          </w:tcPr>
          <w:p w:rsidR="00CE6679" w:rsidRPr="003F2A69" w:rsidRDefault="00CE6679" w:rsidP="007428B6">
            <w:pPr>
              <w:pStyle w:val="ConsPlusTitle"/>
              <w:widowControl/>
              <w:jc w:val="right"/>
              <w:rPr>
                <w:rFonts w:ascii="Times New Roman" w:hAnsi="Times New Roman" w:cs="Times New Roman"/>
                <w:b w:val="0"/>
                <w:bCs/>
                <w:sz w:val="24"/>
                <w:szCs w:val="24"/>
              </w:rPr>
            </w:pPr>
            <w:r w:rsidRPr="003F2A69">
              <w:rPr>
                <w:rFonts w:ascii="Times New Roman" w:hAnsi="Times New Roman" w:cs="Times New Roman"/>
                <w:b w:val="0"/>
                <w:bCs/>
                <w:sz w:val="24"/>
                <w:szCs w:val="24"/>
              </w:rPr>
              <w:t xml:space="preserve">Приложение № </w:t>
            </w:r>
            <w:r>
              <w:rPr>
                <w:rFonts w:ascii="Times New Roman" w:hAnsi="Times New Roman" w:cs="Times New Roman"/>
                <w:b w:val="0"/>
                <w:bCs/>
                <w:sz w:val="24"/>
                <w:szCs w:val="24"/>
              </w:rPr>
              <w:t>4</w:t>
            </w:r>
          </w:p>
          <w:p w:rsidR="00CE6679" w:rsidRPr="003F2A69" w:rsidRDefault="00CE6679" w:rsidP="007428B6">
            <w:pPr>
              <w:pStyle w:val="ConsPlusTitle"/>
              <w:jc w:val="right"/>
              <w:rPr>
                <w:rFonts w:ascii="Times New Roman" w:hAnsi="Times New Roman" w:cs="Times New Roman"/>
                <w:sz w:val="24"/>
                <w:szCs w:val="24"/>
              </w:rPr>
            </w:pPr>
            <w:r w:rsidRPr="00B000D1">
              <w:rPr>
                <w:rFonts w:ascii="Times New Roman" w:hAnsi="Times New Roman" w:cs="Times New Roman"/>
                <w:b w:val="0"/>
                <w:bCs/>
                <w:sz w:val="24"/>
                <w:szCs w:val="24"/>
              </w:rPr>
              <w:t xml:space="preserve">к </w:t>
            </w:r>
            <w:r>
              <w:rPr>
                <w:rFonts w:ascii="Times New Roman" w:hAnsi="Times New Roman" w:cs="Times New Roman"/>
                <w:b w:val="0"/>
                <w:bCs/>
                <w:sz w:val="24"/>
                <w:szCs w:val="24"/>
              </w:rPr>
              <w:t>И</w:t>
            </w:r>
            <w:r w:rsidRPr="00B000D1">
              <w:rPr>
                <w:rFonts w:ascii="Times New Roman" w:hAnsi="Times New Roman" w:cs="Times New Roman"/>
                <w:b w:val="0"/>
                <w:bCs/>
                <w:sz w:val="24"/>
                <w:szCs w:val="24"/>
              </w:rPr>
              <w:t xml:space="preserve">нструкции о порядке формирования и расходования денежных средств избирательных фондов </w:t>
            </w:r>
            <w:r>
              <w:rPr>
                <w:rFonts w:ascii="Times New Roman" w:hAnsi="Times New Roman" w:cs="Times New Roman"/>
                <w:b w:val="0"/>
                <w:bCs/>
                <w:sz w:val="24"/>
                <w:szCs w:val="24"/>
              </w:rPr>
              <w:t xml:space="preserve">кандидатов </w:t>
            </w:r>
            <w:r w:rsidRPr="00B000D1">
              <w:rPr>
                <w:rFonts w:ascii="Times New Roman" w:hAnsi="Times New Roman" w:cs="Times New Roman"/>
                <w:b w:val="0"/>
                <w:bCs/>
                <w:sz w:val="24"/>
                <w:szCs w:val="24"/>
              </w:rPr>
              <w:t xml:space="preserve">при проведении выборов депутатов </w:t>
            </w:r>
            <w:r w:rsidRPr="002408C9">
              <w:rPr>
                <w:rFonts w:ascii="Times New Roman" w:hAnsi="Times New Roman" w:cs="Times New Roman"/>
                <w:b w:val="0"/>
                <w:bCs/>
                <w:sz w:val="24"/>
                <w:szCs w:val="24"/>
              </w:rPr>
              <w:t xml:space="preserve">Земского Собрания </w:t>
            </w:r>
            <w:r w:rsidR="007428B6">
              <w:rPr>
                <w:rFonts w:ascii="Times New Roman" w:hAnsi="Times New Roman" w:cs="Times New Roman"/>
                <w:b w:val="0"/>
                <w:bCs/>
                <w:sz w:val="24"/>
                <w:szCs w:val="24"/>
              </w:rPr>
              <w:t>Суксунского</w:t>
            </w:r>
            <w:r w:rsidRPr="002408C9">
              <w:rPr>
                <w:rFonts w:ascii="Times New Roman" w:hAnsi="Times New Roman" w:cs="Times New Roman"/>
                <w:b w:val="0"/>
                <w:bCs/>
                <w:sz w:val="24"/>
                <w:szCs w:val="24"/>
              </w:rPr>
              <w:t xml:space="preserve"> муниципального района</w:t>
            </w:r>
          </w:p>
        </w:tc>
      </w:tr>
    </w:tbl>
    <w:p w:rsidR="00CE6679" w:rsidRPr="00E771B4" w:rsidRDefault="00CE6679" w:rsidP="00CE6679">
      <w:pPr>
        <w:pStyle w:val="ConsPlusNormal"/>
        <w:widowControl/>
        <w:ind w:firstLine="540"/>
        <w:jc w:val="right"/>
      </w:pPr>
    </w:p>
    <w:p w:rsidR="00CE6679" w:rsidRPr="00E771B4" w:rsidRDefault="00CE6679" w:rsidP="00CE6679">
      <w:pPr>
        <w:pStyle w:val="ConsPlusNonformat"/>
        <w:widowControl/>
        <w:jc w:val="center"/>
        <w:rPr>
          <w:rFonts w:ascii="Times New Roman" w:hAnsi="Times New Roman" w:cs="Times New Roman"/>
        </w:rPr>
      </w:pPr>
      <w:r>
        <w:rPr>
          <w:rFonts w:ascii="Times New Roman" w:hAnsi="Times New Roman" w:cs="Times New Roman"/>
        </w:rPr>
        <w:t xml:space="preserve">                                                                                                                                            </w:t>
      </w:r>
      <w:r w:rsidRPr="00E771B4">
        <w:rPr>
          <w:rFonts w:ascii="Times New Roman" w:hAnsi="Times New Roman" w:cs="Times New Roman"/>
        </w:rPr>
        <w:t xml:space="preserve">Пример заполнения </w:t>
      </w:r>
      <w:r w:rsidRPr="00F207C5">
        <w:rPr>
          <w:rFonts w:ascii="Times New Roman" w:hAnsi="Times New Roman" w:cs="Times New Roman"/>
          <w:b/>
        </w:rPr>
        <w:t>формы № </w:t>
      </w:r>
      <w:r>
        <w:rPr>
          <w:rFonts w:ascii="Times New Roman" w:hAnsi="Times New Roman" w:cs="Times New Roman"/>
          <w:b/>
        </w:rPr>
        <w:t>2</w:t>
      </w:r>
    </w:p>
    <w:p w:rsidR="00CE6679" w:rsidRPr="00E771B4" w:rsidRDefault="00CE6679" w:rsidP="00CE6679">
      <w:pPr>
        <w:pStyle w:val="ConsPlusNonformat"/>
        <w:widowControl/>
        <w:jc w:val="right"/>
        <w:rPr>
          <w:rFonts w:ascii="Times New Roman" w:hAnsi="Times New Roman" w:cs="Times New Roman"/>
          <w:sz w:val="24"/>
          <w:szCs w:val="24"/>
        </w:rPr>
      </w:pPr>
    </w:p>
    <w:p w:rsidR="00CE6679" w:rsidRPr="00E771B4" w:rsidRDefault="00CE6679" w:rsidP="00CE6679">
      <w:pPr>
        <w:pStyle w:val="ConsPlusNonformat"/>
        <w:widowControl/>
        <w:jc w:val="center"/>
        <w:rPr>
          <w:rFonts w:ascii="Times New Roman" w:hAnsi="Times New Roman" w:cs="Times New Roman"/>
          <w:b/>
          <w:bCs/>
          <w:sz w:val="24"/>
          <w:szCs w:val="24"/>
        </w:rPr>
      </w:pPr>
      <w:r w:rsidRPr="00E771B4">
        <w:rPr>
          <w:rFonts w:ascii="Times New Roman" w:hAnsi="Times New Roman" w:cs="Times New Roman"/>
          <w:b/>
          <w:bCs/>
          <w:sz w:val="24"/>
          <w:szCs w:val="24"/>
        </w:rPr>
        <w:t xml:space="preserve">Подтверждение </w:t>
      </w:r>
    </w:p>
    <w:p w:rsidR="00CE6679" w:rsidRDefault="00CE6679" w:rsidP="00CE6679">
      <w:pPr>
        <w:pStyle w:val="ConsPlusNonformat"/>
        <w:widowControl/>
        <w:jc w:val="center"/>
        <w:rPr>
          <w:rFonts w:ascii="Times New Roman" w:hAnsi="Times New Roman" w:cs="Times New Roman"/>
          <w:b/>
          <w:bCs/>
          <w:sz w:val="24"/>
          <w:szCs w:val="24"/>
        </w:rPr>
      </w:pPr>
      <w:r w:rsidRPr="00E771B4">
        <w:rPr>
          <w:rFonts w:ascii="Times New Roman" w:hAnsi="Times New Roman" w:cs="Times New Roman"/>
          <w:b/>
          <w:bCs/>
          <w:sz w:val="24"/>
          <w:szCs w:val="24"/>
        </w:rPr>
        <w:t xml:space="preserve">согласия кандидата при проведении выборов </w:t>
      </w:r>
      <w:r w:rsidRPr="002408C9">
        <w:rPr>
          <w:rFonts w:ascii="Times New Roman" w:hAnsi="Times New Roman" w:cs="Times New Roman"/>
          <w:b/>
          <w:bCs/>
          <w:sz w:val="24"/>
          <w:szCs w:val="24"/>
        </w:rPr>
        <w:t>Земского Собрания</w:t>
      </w:r>
    </w:p>
    <w:p w:rsidR="00CE6679" w:rsidRPr="00E771B4" w:rsidRDefault="00CE6679" w:rsidP="00CE6679">
      <w:pPr>
        <w:pStyle w:val="ConsPlusNonformat"/>
        <w:widowControl/>
        <w:jc w:val="center"/>
        <w:rPr>
          <w:rFonts w:ascii="Times New Roman" w:hAnsi="Times New Roman" w:cs="Times New Roman"/>
          <w:b/>
          <w:sz w:val="24"/>
          <w:szCs w:val="24"/>
        </w:rPr>
      </w:pPr>
      <w:r w:rsidRPr="002408C9">
        <w:rPr>
          <w:rFonts w:ascii="Times New Roman" w:hAnsi="Times New Roman" w:cs="Times New Roman"/>
          <w:b/>
          <w:bCs/>
          <w:sz w:val="24"/>
          <w:szCs w:val="24"/>
        </w:rPr>
        <w:t xml:space="preserve"> </w:t>
      </w:r>
      <w:r w:rsidR="007428B6">
        <w:rPr>
          <w:rFonts w:ascii="Times New Roman" w:hAnsi="Times New Roman" w:cs="Times New Roman"/>
          <w:b/>
          <w:bCs/>
          <w:sz w:val="24"/>
          <w:szCs w:val="24"/>
        </w:rPr>
        <w:t>Суксунского</w:t>
      </w:r>
      <w:r w:rsidRPr="002408C9">
        <w:rPr>
          <w:rFonts w:ascii="Times New Roman" w:hAnsi="Times New Roman" w:cs="Times New Roman"/>
          <w:b/>
          <w:bCs/>
          <w:sz w:val="24"/>
          <w:szCs w:val="24"/>
        </w:rPr>
        <w:t xml:space="preserve"> муниципального района</w:t>
      </w:r>
    </w:p>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pPr>
    </w:p>
    <w:tbl>
      <w:tblPr>
        <w:tblW w:w="9688" w:type="dxa"/>
        <w:tblLook w:val="0000" w:firstRow="0" w:lastRow="0" w:firstColumn="0" w:lastColumn="0" w:noHBand="0" w:noVBand="0"/>
      </w:tblPr>
      <w:tblGrid>
        <w:gridCol w:w="437"/>
        <w:gridCol w:w="9009"/>
        <w:gridCol w:w="87"/>
        <w:gridCol w:w="276"/>
      </w:tblGrid>
      <w:tr w:rsidR="00CE6679" w:rsidRPr="00E771B4" w:rsidTr="007428B6">
        <w:tc>
          <w:tcPr>
            <w:tcW w:w="623"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r w:rsidRPr="00E771B4">
              <w:rPr>
                <w:rFonts w:ascii="Times New Roman" w:hAnsi="Times New Roman" w:cs="Times New Roman"/>
                <w:sz w:val="24"/>
                <w:szCs w:val="24"/>
              </w:rPr>
              <w:t>Я,</w:t>
            </w:r>
          </w:p>
        </w:tc>
        <w:tc>
          <w:tcPr>
            <w:tcW w:w="8749" w:type="dxa"/>
            <w:gridSpan w:val="2"/>
            <w:tcBorders>
              <w:top w:val="nil"/>
              <w:left w:val="nil"/>
              <w:bottom w:val="single" w:sz="4" w:space="0" w:color="auto"/>
              <w:right w:val="nil"/>
            </w:tcBorders>
          </w:tcPr>
          <w:p w:rsidR="00CE6679" w:rsidRPr="00E771B4" w:rsidRDefault="00CE6679" w:rsidP="007428B6">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 xml:space="preserve">Иванов Иван Иванович </w:t>
            </w:r>
          </w:p>
        </w:tc>
        <w:tc>
          <w:tcPr>
            <w:tcW w:w="276" w:type="dxa"/>
            <w:tcBorders>
              <w:top w:val="nil"/>
              <w:left w:val="nil"/>
              <w:bottom w:val="single" w:sz="4" w:space="0" w:color="auto"/>
              <w:right w:val="nil"/>
            </w:tcBorders>
          </w:tcPr>
          <w:p w:rsidR="00CE6679" w:rsidRPr="00E771B4" w:rsidRDefault="00CE6679" w:rsidP="007428B6">
            <w:pPr>
              <w:pStyle w:val="ConsPlusNonformat"/>
              <w:widowControl/>
              <w:jc w:val="right"/>
              <w:rPr>
                <w:rFonts w:ascii="Times New Roman" w:hAnsi="Times New Roman" w:cs="Times New Roman"/>
                <w:sz w:val="24"/>
                <w:szCs w:val="24"/>
              </w:rPr>
            </w:pPr>
            <w:r w:rsidRPr="00E771B4">
              <w:rPr>
                <w:rFonts w:ascii="Times New Roman" w:hAnsi="Times New Roman" w:cs="Times New Roman"/>
                <w:sz w:val="24"/>
                <w:szCs w:val="24"/>
              </w:rPr>
              <w:t>,</w:t>
            </w:r>
          </w:p>
        </w:tc>
      </w:tr>
      <w:tr w:rsidR="00CE6679" w:rsidRPr="00E771B4" w:rsidTr="007428B6">
        <w:tc>
          <w:tcPr>
            <w:tcW w:w="623"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8749" w:type="dxa"/>
            <w:gridSpan w:val="2"/>
            <w:tcBorders>
              <w:top w:val="single" w:sz="4" w:space="0" w:color="auto"/>
              <w:left w:val="nil"/>
              <w:bottom w:val="nil"/>
              <w:right w:val="nil"/>
            </w:tcBorders>
          </w:tcPr>
          <w:p w:rsidR="00CE6679" w:rsidRDefault="00CE6679" w:rsidP="007428B6">
            <w:pPr>
              <w:pStyle w:val="ConsPlusNonformat"/>
              <w:widowControl/>
              <w:ind w:right="-466"/>
              <w:jc w:val="center"/>
              <w:rPr>
                <w:rFonts w:ascii="Times New Roman" w:hAnsi="Times New Roman" w:cs="Times New Roman"/>
              </w:rPr>
            </w:pPr>
            <w:r w:rsidRPr="00E771B4">
              <w:rPr>
                <w:rFonts w:ascii="Times New Roman" w:hAnsi="Times New Roman" w:cs="Times New Roman"/>
              </w:rPr>
              <w:t>(фамилия, имя и отчество гражданина)</w:t>
            </w:r>
          </w:p>
          <w:p w:rsidR="00CE6679" w:rsidRPr="00E771B4" w:rsidRDefault="00CE6679" w:rsidP="007428B6">
            <w:pPr>
              <w:pStyle w:val="ConsPlusNonformat"/>
              <w:widowControl/>
              <w:rPr>
                <w:rFonts w:ascii="Times New Roman" w:hAnsi="Times New Roman" w:cs="Times New Roman"/>
                <w:sz w:val="24"/>
                <w:szCs w:val="24"/>
              </w:rPr>
            </w:pPr>
            <w:r w:rsidRPr="00EC5020">
              <w:rPr>
                <w:rFonts w:ascii="Times New Roman" w:hAnsi="Times New Roman" w:cs="Times New Roman"/>
                <w:b/>
                <w:sz w:val="24"/>
                <w:szCs w:val="24"/>
              </w:rPr>
              <w:t xml:space="preserve">являющийся кандидатом в депутаты </w:t>
            </w:r>
            <w:r w:rsidRPr="002408C9">
              <w:rPr>
                <w:rFonts w:ascii="Times New Roman" w:hAnsi="Times New Roman" w:cs="Times New Roman"/>
                <w:b/>
                <w:bCs/>
                <w:sz w:val="24"/>
                <w:szCs w:val="24"/>
              </w:rPr>
              <w:t xml:space="preserve">Земского Собрания </w:t>
            </w:r>
            <w:r w:rsidR="007428B6">
              <w:rPr>
                <w:rFonts w:ascii="Times New Roman" w:hAnsi="Times New Roman" w:cs="Times New Roman"/>
                <w:b/>
                <w:bCs/>
                <w:sz w:val="24"/>
                <w:szCs w:val="24"/>
              </w:rPr>
              <w:t>Суксунского</w:t>
            </w:r>
            <w:r w:rsidRPr="002408C9">
              <w:rPr>
                <w:rFonts w:ascii="Times New Roman" w:hAnsi="Times New Roman" w:cs="Times New Roman"/>
                <w:b/>
                <w:bCs/>
                <w:sz w:val="24"/>
                <w:szCs w:val="24"/>
              </w:rPr>
              <w:t xml:space="preserve"> муниципального района</w:t>
            </w:r>
            <w:r w:rsidRPr="00EC5020">
              <w:rPr>
                <w:rFonts w:ascii="Times New Roman" w:hAnsi="Times New Roman" w:cs="Times New Roman"/>
                <w:sz w:val="24"/>
                <w:szCs w:val="24"/>
              </w:rPr>
              <w:t xml:space="preserve"> __</w:t>
            </w:r>
            <w:r w:rsidRPr="00494183">
              <w:rPr>
                <w:rFonts w:ascii="Times New Roman" w:hAnsi="Times New Roman" w:cs="Times New Roman"/>
                <w:sz w:val="24"/>
                <w:szCs w:val="24"/>
              </w:rPr>
              <w:t>______________________________</w:t>
            </w:r>
            <w:r>
              <w:rPr>
                <w:rFonts w:ascii="Times New Roman" w:hAnsi="Times New Roman" w:cs="Times New Roman"/>
                <w:sz w:val="24"/>
                <w:szCs w:val="24"/>
              </w:rPr>
              <w:t>__________________________________________</w:t>
            </w:r>
            <w:r w:rsidRPr="00E771B4">
              <w:rPr>
                <w:rFonts w:ascii="Times New Roman" w:hAnsi="Times New Roman" w:cs="Times New Roman"/>
                <w:sz w:val="24"/>
                <w:szCs w:val="24"/>
              </w:rPr>
              <w:t xml:space="preserve"> </w:t>
            </w:r>
          </w:p>
          <w:tbl>
            <w:tblPr>
              <w:tblW w:w="0" w:type="auto"/>
              <w:tblLook w:val="0000" w:firstRow="0" w:lastRow="0" w:firstColumn="0" w:lastColumn="0" w:noHBand="0" w:noVBand="0"/>
            </w:tblPr>
            <w:tblGrid>
              <w:gridCol w:w="8880"/>
            </w:tblGrid>
            <w:tr w:rsidR="00CE6679" w:rsidRPr="00E771B4" w:rsidTr="007428B6">
              <w:tc>
                <w:tcPr>
                  <w:tcW w:w="9648" w:type="dxa"/>
                  <w:tcBorders>
                    <w:left w:val="nil"/>
                    <w:bottom w:val="nil"/>
                    <w:right w:val="nil"/>
                  </w:tcBorders>
                </w:tcPr>
                <w:p w:rsidR="00CE6679" w:rsidRPr="00E771B4" w:rsidRDefault="00CE6679" w:rsidP="007428B6">
                  <w:pPr>
                    <w:pStyle w:val="ConsPlusNonformat"/>
                    <w:widowControl/>
                    <w:rPr>
                      <w:rFonts w:ascii="Times New Roman" w:hAnsi="Times New Roman" w:cs="Times New Roman"/>
                    </w:rPr>
                  </w:pPr>
                  <w:r>
                    <w:rPr>
                      <w:rFonts w:ascii="Times New Roman" w:hAnsi="Times New Roman" w:cs="Times New Roman"/>
                    </w:rPr>
                    <w:t xml:space="preserve">                             (наименование представительного органа муниципального образования)</w:t>
                  </w:r>
                </w:p>
              </w:tc>
            </w:tr>
          </w:tbl>
          <w:p w:rsidR="00CE6679" w:rsidRPr="00E771B4" w:rsidRDefault="00CE6679" w:rsidP="007428B6">
            <w:pPr>
              <w:pStyle w:val="ConsPlusNonformat"/>
              <w:widowControl/>
              <w:ind w:right="-466"/>
              <w:jc w:val="center"/>
              <w:rPr>
                <w:rFonts w:ascii="Times New Roman" w:hAnsi="Times New Roman" w:cs="Times New Roman"/>
              </w:rPr>
            </w:pPr>
          </w:p>
        </w:tc>
        <w:tc>
          <w:tcPr>
            <w:tcW w:w="276" w:type="dxa"/>
            <w:tcBorders>
              <w:top w:val="single" w:sz="4" w:space="0" w:color="auto"/>
              <w:left w:val="nil"/>
              <w:bottom w:val="nil"/>
              <w:right w:val="nil"/>
            </w:tcBorders>
          </w:tcPr>
          <w:p w:rsidR="00CE6679" w:rsidRPr="00E771B4" w:rsidRDefault="00CE6679" w:rsidP="007428B6">
            <w:pPr>
              <w:pStyle w:val="ConsPlusNonformat"/>
              <w:widowControl/>
              <w:jc w:val="right"/>
              <w:rPr>
                <w:rFonts w:ascii="Times New Roman" w:hAnsi="Times New Roman" w:cs="Times New Roman"/>
              </w:rPr>
            </w:pPr>
          </w:p>
        </w:tc>
      </w:tr>
      <w:tr w:rsidR="00CE6679" w:rsidRPr="00E771B4" w:rsidTr="007428B6">
        <w:tc>
          <w:tcPr>
            <w:tcW w:w="9288" w:type="dxa"/>
            <w:gridSpan w:val="2"/>
            <w:tcBorders>
              <w:left w:val="nil"/>
              <w:bottom w:val="nil"/>
              <w:right w:val="nil"/>
            </w:tcBorders>
          </w:tcPr>
          <w:p w:rsidR="00CE6679" w:rsidRPr="00E771B4" w:rsidRDefault="00CE6679" w:rsidP="007428B6">
            <w:pPr>
              <w:pStyle w:val="ConsPlusNonformat"/>
              <w:widowControl/>
              <w:jc w:val="both"/>
              <w:rPr>
                <w:rFonts w:ascii="Times New Roman" w:hAnsi="Times New Roman" w:cs="Times New Roman"/>
              </w:rPr>
            </w:pPr>
          </w:p>
        </w:tc>
        <w:tc>
          <w:tcPr>
            <w:tcW w:w="400" w:type="dxa"/>
            <w:gridSpan w:val="2"/>
            <w:tcBorders>
              <w:left w:val="nil"/>
              <w:bottom w:val="nil"/>
              <w:right w:val="nil"/>
            </w:tcBorders>
            <w:vAlign w:val="bottom"/>
          </w:tcPr>
          <w:p w:rsidR="00CE6679" w:rsidRPr="00E771B4" w:rsidRDefault="00CE6679" w:rsidP="007428B6">
            <w:pPr>
              <w:pStyle w:val="ConsPlusNonformat"/>
              <w:widowControl/>
              <w:ind w:left="-74"/>
              <w:jc w:val="right"/>
              <w:rPr>
                <w:rFonts w:ascii="Times New Roman" w:hAnsi="Times New Roman" w:cs="Times New Roman"/>
              </w:rPr>
            </w:pPr>
          </w:p>
        </w:tc>
      </w:tr>
      <w:tr w:rsidR="00CE6679" w:rsidRPr="00E771B4" w:rsidTr="007428B6">
        <w:tc>
          <w:tcPr>
            <w:tcW w:w="9288" w:type="dxa"/>
            <w:gridSpan w:val="2"/>
            <w:tcBorders>
              <w:top w:val="nil"/>
              <w:left w:val="nil"/>
              <w:bottom w:val="single" w:sz="4" w:space="0" w:color="auto"/>
              <w:right w:val="nil"/>
            </w:tcBorders>
          </w:tcPr>
          <w:p w:rsidR="00CE6679" w:rsidRPr="00E771B4" w:rsidRDefault="00CE6679" w:rsidP="007428B6">
            <w:pPr>
              <w:pStyle w:val="ConsPlusNonformat"/>
              <w:widowControl/>
              <w:jc w:val="center"/>
              <w:rPr>
                <w:rFonts w:ascii="Times New Roman" w:hAnsi="Times New Roman" w:cs="Times New Roman"/>
                <w:b/>
                <w:sz w:val="24"/>
                <w:szCs w:val="24"/>
              </w:rPr>
            </w:pPr>
            <w:r w:rsidRPr="00E771B4">
              <w:rPr>
                <w:rFonts w:ascii="Times New Roman" w:hAnsi="Times New Roman" w:cs="Times New Roman"/>
                <w:b/>
                <w:sz w:val="24"/>
                <w:szCs w:val="24"/>
              </w:rPr>
              <w:t xml:space="preserve">по </w:t>
            </w:r>
            <w:r>
              <w:rPr>
                <w:rFonts w:ascii="Times New Roman" w:hAnsi="Times New Roman" w:cs="Times New Roman"/>
                <w:b/>
                <w:sz w:val="24"/>
                <w:szCs w:val="24"/>
              </w:rPr>
              <w:t>о</w:t>
            </w:r>
            <w:r w:rsidRPr="00E771B4">
              <w:rPr>
                <w:rFonts w:ascii="Times New Roman" w:hAnsi="Times New Roman" w:cs="Times New Roman"/>
                <w:b/>
                <w:sz w:val="24"/>
                <w:szCs w:val="24"/>
              </w:rPr>
              <w:t>дномандатному избирательному округу</w:t>
            </w:r>
            <w:r>
              <w:rPr>
                <w:rFonts w:ascii="Times New Roman" w:hAnsi="Times New Roman" w:cs="Times New Roman"/>
                <w:b/>
                <w:sz w:val="24"/>
                <w:szCs w:val="24"/>
              </w:rPr>
              <w:t xml:space="preserve"> № 1 </w:t>
            </w:r>
          </w:p>
        </w:tc>
        <w:tc>
          <w:tcPr>
            <w:tcW w:w="400" w:type="dxa"/>
            <w:gridSpan w:val="2"/>
            <w:tcBorders>
              <w:top w:val="nil"/>
              <w:left w:val="nil"/>
              <w:bottom w:val="single" w:sz="4" w:space="0" w:color="auto"/>
              <w:right w:val="nil"/>
            </w:tcBorders>
            <w:vAlign w:val="bottom"/>
          </w:tcPr>
          <w:p w:rsidR="00CE6679" w:rsidRPr="00E771B4" w:rsidRDefault="00CE6679" w:rsidP="007428B6">
            <w:pPr>
              <w:pStyle w:val="ConsPlusNonformat"/>
              <w:widowControl/>
              <w:jc w:val="right"/>
              <w:rPr>
                <w:rFonts w:ascii="Times New Roman" w:hAnsi="Times New Roman" w:cs="Times New Roman"/>
                <w:sz w:val="24"/>
                <w:szCs w:val="24"/>
              </w:rPr>
            </w:pPr>
            <w:r w:rsidRPr="00E771B4">
              <w:rPr>
                <w:rFonts w:ascii="Times New Roman" w:hAnsi="Times New Roman" w:cs="Times New Roman"/>
                <w:sz w:val="24"/>
                <w:szCs w:val="24"/>
              </w:rPr>
              <w:t>,</w:t>
            </w:r>
          </w:p>
        </w:tc>
      </w:tr>
      <w:tr w:rsidR="00CE6679" w:rsidRPr="00E771B4" w:rsidTr="007428B6">
        <w:tc>
          <w:tcPr>
            <w:tcW w:w="9288" w:type="dxa"/>
            <w:gridSpan w:val="2"/>
            <w:tcBorders>
              <w:top w:val="single" w:sz="4" w:space="0" w:color="auto"/>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(наименование одномандатного избирательного округа)</w:t>
            </w:r>
          </w:p>
        </w:tc>
        <w:tc>
          <w:tcPr>
            <w:tcW w:w="400" w:type="dxa"/>
            <w:gridSpan w:val="2"/>
            <w:tcBorders>
              <w:top w:val="single" w:sz="4" w:space="0" w:color="auto"/>
              <w:left w:val="nil"/>
              <w:bottom w:val="nil"/>
              <w:right w:val="nil"/>
            </w:tcBorders>
            <w:vAlign w:val="bottom"/>
          </w:tcPr>
          <w:p w:rsidR="00CE6679" w:rsidRPr="00E771B4" w:rsidRDefault="00CE6679" w:rsidP="007428B6">
            <w:pPr>
              <w:pStyle w:val="ConsPlusNonformat"/>
              <w:widowControl/>
              <w:jc w:val="right"/>
              <w:rPr>
                <w:rFonts w:ascii="Times New Roman" w:hAnsi="Times New Roman" w:cs="Times New Roman"/>
              </w:rPr>
            </w:pPr>
          </w:p>
        </w:tc>
      </w:tr>
    </w:tbl>
    <w:p w:rsidR="00CE6679" w:rsidRPr="00E771B4" w:rsidRDefault="00CE6679" w:rsidP="00CE6679">
      <w:pPr>
        <w:pStyle w:val="ConsPlusNonformat"/>
        <w:widowControl/>
        <w:rPr>
          <w:rFonts w:ascii="Times New Roman" w:hAnsi="Times New Roman" w:cs="Times New Roman"/>
          <w:sz w:val="24"/>
          <w:szCs w:val="24"/>
        </w:rPr>
      </w:pPr>
    </w:p>
    <w:tbl>
      <w:tblPr>
        <w:tblW w:w="0" w:type="auto"/>
        <w:tblLook w:val="0000" w:firstRow="0" w:lastRow="0" w:firstColumn="0" w:lastColumn="0" w:noHBand="0" w:noVBand="0"/>
      </w:tblPr>
      <w:tblGrid>
        <w:gridCol w:w="1728"/>
        <w:gridCol w:w="7560"/>
        <w:gridCol w:w="323"/>
      </w:tblGrid>
      <w:tr w:rsidR="00CE6679" w:rsidRPr="00E771B4" w:rsidTr="007428B6">
        <w:tc>
          <w:tcPr>
            <w:tcW w:w="9288" w:type="dxa"/>
            <w:gridSpan w:val="2"/>
            <w:tcBorders>
              <w:top w:val="nil"/>
              <w:left w:val="nil"/>
              <w:bottom w:val="single" w:sz="4" w:space="0" w:color="auto"/>
              <w:right w:val="nil"/>
            </w:tcBorders>
          </w:tcPr>
          <w:p w:rsidR="00CE6679" w:rsidRPr="00ED0771" w:rsidRDefault="00CE6679" w:rsidP="007428B6">
            <w:pPr>
              <w:pStyle w:val="ConsPlusNonformat"/>
              <w:widowControl/>
              <w:jc w:val="center"/>
              <w:rPr>
                <w:rFonts w:ascii="Times New Roman" w:hAnsi="Times New Roman" w:cs="Times New Roman"/>
                <w:b/>
                <w:bCs/>
                <w:sz w:val="24"/>
                <w:szCs w:val="24"/>
              </w:rPr>
            </w:pPr>
            <w:r w:rsidRPr="00ED0771">
              <w:rPr>
                <w:rFonts w:ascii="Times New Roman" w:hAnsi="Times New Roman" w:cs="Times New Roman"/>
                <w:b/>
                <w:bCs/>
                <w:sz w:val="24"/>
                <w:szCs w:val="24"/>
              </w:rPr>
              <w:t>№ 00000000000000000000 д</w:t>
            </w:r>
            <w:r w:rsidRPr="00ED0771">
              <w:rPr>
                <w:rFonts w:ascii="Times New Roman" w:hAnsi="Times New Roman" w:cs="Times New Roman"/>
                <w:b/>
                <w:sz w:val="24"/>
                <w:szCs w:val="24"/>
              </w:rPr>
              <w:t>ополнительный офис № 6</w:t>
            </w:r>
            <w:r>
              <w:rPr>
                <w:rFonts w:ascii="Times New Roman" w:hAnsi="Times New Roman" w:cs="Times New Roman"/>
                <w:b/>
                <w:sz w:val="24"/>
                <w:szCs w:val="24"/>
              </w:rPr>
              <w:t>984</w:t>
            </w:r>
            <w:r w:rsidRPr="00ED0771">
              <w:rPr>
                <w:rFonts w:ascii="Times New Roman" w:hAnsi="Times New Roman" w:cs="Times New Roman"/>
                <w:b/>
                <w:sz w:val="24"/>
                <w:szCs w:val="24"/>
              </w:rPr>
              <w:t>/0</w:t>
            </w:r>
            <w:r>
              <w:rPr>
                <w:rFonts w:ascii="Times New Roman" w:hAnsi="Times New Roman" w:cs="Times New Roman"/>
                <w:b/>
                <w:sz w:val="24"/>
                <w:szCs w:val="24"/>
              </w:rPr>
              <w:t>742</w:t>
            </w:r>
            <w:r w:rsidRPr="00ED0771">
              <w:rPr>
                <w:rFonts w:ascii="Times New Roman" w:hAnsi="Times New Roman" w:cs="Times New Roman"/>
                <w:b/>
                <w:sz w:val="24"/>
                <w:szCs w:val="24"/>
              </w:rPr>
              <w:t xml:space="preserve"> </w:t>
            </w:r>
            <w:r>
              <w:rPr>
                <w:rFonts w:ascii="Times New Roman" w:hAnsi="Times New Roman" w:cs="Times New Roman"/>
                <w:b/>
                <w:sz w:val="24"/>
                <w:szCs w:val="24"/>
              </w:rPr>
              <w:t>Пермского</w:t>
            </w:r>
            <w:r w:rsidRPr="00ED0771">
              <w:rPr>
                <w:rFonts w:ascii="Times New Roman" w:hAnsi="Times New Roman" w:cs="Times New Roman"/>
                <w:b/>
                <w:sz w:val="24"/>
                <w:szCs w:val="24"/>
              </w:rPr>
              <w:t xml:space="preserve"> отделения № 6</w:t>
            </w:r>
            <w:r>
              <w:rPr>
                <w:rFonts w:ascii="Times New Roman" w:hAnsi="Times New Roman" w:cs="Times New Roman"/>
                <w:b/>
                <w:sz w:val="24"/>
                <w:szCs w:val="24"/>
              </w:rPr>
              <w:t>984</w:t>
            </w:r>
            <w:r w:rsidRPr="00ED0771">
              <w:rPr>
                <w:rFonts w:ascii="Times New Roman" w:hAnsi="Times New Roman" w:cs="Times New Roman"/>
                <w:b/>
                <w:sz w:val="24"/>
                <w:szCs w:val="24"/>
              </w:rPr>
              <w:t xml:space="preserve"> ПАО Сбербанк, г. </w:t>
            </w:r>
            <w:r>
              <w:rPr>
                <w:rFonts w:ascii="Times New Roman" w:hAnsi="Times New Roman" w:cs="Times New Roman"/>
                <w:b/>
                <w:sz w:val="24"/>
                <w:szCs w:val="24"/>
              </w:rPr>
              <w:t>Пермь</w:t>
            </w:r>
            <w:r w:rsidRPr="00ED0771">
              <w:rPr>
                <w:rFonts w:ascii="Times New Roman" w:hAnsi="Times New Roman" w:cs="Times New Roman"/>
                <w:b/>
                <w:sz w:val="24"/>
                <w:szCs w:val="24"/>
              </w:rPr>
              <w:t xml:space="preserve">, </w:t>
            </w:r>
            <w:r>
              <w:rPr>
                <w:rFonts w:ascii="Times New Roman" w:hAnsi="Times New Roman" w:cs="Times New Roman"/>
                <w:b/>
                <w:sz w:val="24"/>
                <w:szCs w:val="24"/>
              </w:rPr>
              <w:t>ул. А.Ушакова, 36</w:t>
            </w:r>
          </w:p>
        </w:tc>
        <w:tc>
          <w:tcPr>
            <w:tcW w:w="323" w:type="dxa"/>
            <w:tcBorders>
              <w:top w:val="nil"/>
              <w:left w:val="nil"/>
              <w:bottom w:val="single" w:sz="4" w:space="0" w:color="auto"/>
              <w:right w:val="nil"/>
            </w:tcBorders>
            <w:vAlign w:val="bottom"/>
          </w:tcPr>
          <w:p w:rsidR="00CE6679" w:rsidRPr="00E771B4" w:rsidRDefault="00CE6679" w:rsidP="007428B6">
            <w:pPr>
              <w:pStyle w:val="ConsPlusNonformat"/>
              <w:widowControl/>
              <w:jc w:val="right"/>
              <w:rPr>
                <w:rFonts w:ascii="Times New Roman" w:hAnsi="Times New Roman" w:cs="Times New Roman"/>
                <w:sz w:val="24"/>
                <w:szCs w:val="24"/>
              </w:rPr>
            </w:pPr>
            <w:r w:rsidRPr="00E771B4">
              <w:rPr>
                <w:rFonts w:ascii="Times New Roman" w:hAnsi="Times New Roman" w:cs="Times New Roman"/>
                <w:sz w:val="24"/>
                <w:szCs w:val="24"/>
              </w:rPr>
              <w:t>,</w:t>
            </w:r>
          </w:p>
        </w:tc>
      </w:tr>
      <w:tr w:rsidR="00CE6679" w:rsidRPr="00E771B4" w:rsidTr="007428B6">
        <w:tc>
          <w:tcPr>
            <w:tcW w:w="9288" w:type="dxa"/>
            <w:gridSpan w:val="2"/>
            <w:tcBorders>
              <w:top w:val="single" w:sz="4" w:space="0" w:color="auto"/>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w:t>
            </w:r>
            <w:r>
              <w:rPr>
                <w:rFonts w:ascii="Times New Roman" w:hAnsi="Times New Roman" w:cs="Times New Roman"/>
              </w:rPr>
              <w:t>реквизиты</w:t>
            </w:r>
            <w:r w:rsidRPr="00E771B4">
              <w:rPr>
                <w:rFonts w:ascii="Times New Roman" w:hAnsi="Times New Roman" w:cs="Times New Roman"/>
              </w:rPr>
              <w:t xml:space="preserve"> специального избирательного счета)</w:t>
            </w:r>
          </w:p>
        </w:tc>
        <w:tc>
          <w:tcPr>
            <w:tcW w:w="323" w:type="dxa"/>
            <w:tcBorders>
              <w:top w:val="single" w:sz="4" w:space="0" w:color="auto"/>
              <w:left w:val="nil"/>
              <w:bottom w:val="nil"/>
              <w:right w:val="nil"/>
            </w:tcBorders>
          </w:tcPr>
          <w:p w:rsidR="00CE6679" w:rsidRPr="00E771B4" w:rsidRDefault="00CE6679" w:rsidP="007428B6">
            <w:pPr>
              <w:pStyle w:val="ConsPlusNonformat"/>
              <w:widowControl/>
              <w:jc w:val="right"/>
              <w:rPr>
                <w:rFonts w:ascii="Times New Roman" w:hAnsi="Times New Roman" w:cs="Times New Roman"/>
                <w:sz w:val="24"/>
                <w:szCs w:val="24"/>
              </w:rPr>
            </w:pPr>
          </w:p>
        </w:tc>
      </w:tr>
      <w:tr w:rsidR="00CE6679" w:rsidRPr="00E771B4" w:rsidTr="007428B6">
        <w:tc>
          <w:tcPr>
            <w:tcW w:w="9611" w:type="dxa"/>
            <w:gridSpan w:val="3"/>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r>
      <w:tr w:rsidR="00CE6679" w:rsidRPr="00E771B4" w:rsidTr="007428B6">
        <w:tc>
          <w:tcPr>
            <w:tcW w:w="1728"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r w:rsidRPr="00E771B4">
              <w:rPr>
                <w:rFonts w:ascii="Times New Roman" w:hAnsi="Times New Roman" w:cs="Times New Roman"/>
                <w:sz w:val="24"/>
                <w:szCs w:val="24"/>
              </w:rPr>
              <w:t>даю согласие</w:t>
            </w:r>
          </w:p>
        </w:tc>
        <w:tc>
          <w:tcPr>
            <w:tcW w:w="7883" w:type="dxa"/>
            <w:gridSpan w:val="2"/>
            <w:tcBorders>
              <w:top w:val="nil"/>
              <w:left w:val="nil"/>
              <w:bottom w:val="single" w:sz="4" w:space="0" w:color="auto"/>
              <w:right w:val="nil"/>
            </w:tcBorders>
          </w:tcPr>
          <w:p w:rsidR="00CE6679" w:rsidRPr="00E771B4" w:rsidRDefault="007428B6" w:rsidP="007428B6">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Петрову</w:t>
            </w:r>
            <w:r w:rsidR="00CE6679">
              <w:rPr>
                <w:rFonts w:ascii="Times New Roman" w:hAnsi="Times New Roman" w:cs="Times New Roman"/>
                <w:b/>
                <w:bCs/>
                <w:sz w:val="24"/>
                <w:szCs w:val="24"/>
              </w:rPr>
              <w:t xml:space="preserve"> </w:t>
            </w:r>
            <w:r>
              <w:rPr>
                <w:rFonts w:ascii="Times New Roman" w:hAnsi="Times New Roman" w:cs="Times New Roman"/>
                <w:b/>
                <w:bCs/>
                <w:sz w:val="24"/>
                <w:szCs w:val="24"/>
              </w:rPr>
              <w:t>Петру Петровичу</w:t>
            </w:r>
            <w:r w:rsidR="00CE6679">
              <w:rPr>
                <w:rFonts w:ascii="Times New Roman" w:hAnsi="Times New Roman" w:cs="Times New Roman"/>
                <w:b/>
                <w:bCs/>
                <w:sz w:val="24"/>
                <w:szCs w:val="24"/>
              </w:rPr>
              <w:t>,</w:t>
            </w:r>
          </w:p>
        </w:tc>
      </w:tr>
      <w:tr w:rsidR="00CE6679" w:rsidRPr="00E771B4" w:rsidTr="007428B6">
        <w:trPr>
          <w:cantSplit/>
        </w:trPr>
        <w:tc>
          <w:tcPr>
            <w:tcW w:w="9611" w:type="dxa"/>
            <w:gridSpan w:val="3"/>
            <w:tcBorders>
              <w:top w:val="nil"/>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rPr>
              <w:t>(фамилия, имя, отчество гражданина, наименование организации)</w:t>
            </w:r>
          </w:p>
        </w:tc>
      </w:tr>
    </w:tbl>
    <w:p w:rsidR="00CE6679" w:rsidRPr="00E771B4" w:rsidRDefault="00CE6679" w:rsidP="00CE6679">
      <w:pPr>
        <w:pStyle w:val="ConsPlusNonformat"/>
        <w:widowControl/>
        <w:rPr>
          <w:rFonts w:ascii="Times New Roman" w:hAnsi="Times New Roman" w:cs="Times New Roman"/>
          <w:sz w:val="24"/>
          <w:szCs w:val="24"/>
        </w:rPr>
      </w:pPr>
    </w:p>
    <w:p w:rsidR="00CE6679" w:rsidRDefault="00CE6679" w:rsidP="00CE6679">
      <w:pPr>
        <w:pStyle w:val="ConsPlusNonformat"/>
        <w:widowControl/>
        <w:jc w:val="both"/>
        <w:rPr>
          <w:rFonts w:ascii="Times New Roman" w:hAnsi="Times New Roman" w:cs="Times New Roman"/>
          <w:sz w:val="24"/>
          <w:szCs w:val="24"/>
        </w:rPr>
      </w:pPr>
      <w:r w:rsidRPr="00E771B4">
        <w:rPr>
          <w:rFonts w:ascii="Times New Roman" w:hAnsi="Times New Roman" w:cs="Times New Roman"/>
          <w:sz w:val="24"/>
          <w:szCs w:val="24"/>
        </w:rPr>
        <w:t xml:space="preserve">на выполнение работ (реализацию товаров, оказание услуг) согласно договору </w:t>
      </w:r>
    </w:p>
    <w:p w:rsidR="00CE6679" w:rsidRDefault="00CE6679" w:rsidP="00CE6679">
      <w:pPr>
        <w:pStyle w:val="ConsPlusNonformat"/>
        <w:widowControl/>
        <w:jc w:val="both"/>
        <w:rPr>
          <w:rFonts w:ascii="Times New Roman" w:hAnsi="Times New Roman" w:cs="Times New Roman"/>
          <w:sz w:val="24"/>
          <w:szCs w:val="24"/>
        </w:rPr>
      </w:pPr>
      <w:r w:rsidRPr="00E771B4">
        <w:rPr>
          <w:rFonts w:ascii="Times New Roman" w:hAnsi="Times New Roman" w:cs="Times New Roman"/>
          <w:sz w:val="24"/>
          <w:szCs w:val="24"/>
        </w:rPr>
        <w:t>от «</w:t>
      </w:r>
      <w:r w:rsidRPr="00E771B4">
        <w:rPr>
          <w:rFonts w:ascii="Times New Roman" w:hAnsi="Times New Roman" w:cs="Times New Roman"/>
          <w:b/>
          <w:bCs/>
          <w:sz w:val="24"/>
          <w:szCs w:val="24"/>
        </w:rPr>
        <w:t>11</w:t>
      </w:r>
      <w:r w:rsidRPr="00E771B4">
        <w:rPr>
          <w:rFonts w:ascii="Times New Roman" w:hAnsi="Times New Roman" w:cs="Times New Roman"/>
          <w:sz w:val="24"/>
          <w:szCs w:val="24"/>
        </w:rPr>
        <w:t xml:space="preserve">» </w:t>
      </w:r>
      <w:r w:rsidRPr="00E771B4">
        <w:rPr>
          <w:rFonts w:ascii="Times New Roman" w:hAnsi="Times New Roman" w:cs="Times New Roman"/>
          <w:b/>
          <w:bCs/>
          <w:sz w:val="24"/>
          <w:szCs w:val="24"/>
        </w:rPr>
        <w:t>августа 201</w:t>
      </w:r>
      <w:r w:rsidR="007428B6">
        <w:rPr>
          <w:rFonts w:ascii="Times New Roman" w:hAnsi="Times New Roman" w:cs="Times New Roman"/>
          <w:b/>
          <w:bCs/>
          <w:sz w:val="24"/>
          <w:szCs w:val="24"/>
        </w:rPr>
        <w:t>7</w:t>
      </w:r>
      <w:r w:rsidRPr="00E771B4">
        <w:rPr>
          <w:rFonts w:ascii="Times New Roman" w:hAnsi="Times New Roman" w:cs="Times New Roman"/>
          <w:sz w:val="24"/>
          <w:szCs w:val="24"/>
        </w:rPr>
        <w:t xml:space="preserve"> года </w:t>
      </w:r>
      <w:r w:rsidRPr="00E771B4">
        <w:rPr>
          <w:rFonts w:ascii="Times New Roman" w:hAnsi="Times New Roman" w:cs="Times New Roman"/>
          <w:b/>
          <w:bCs/>
          <w:sz w:val="24"/>
          <w:szCs w:val="24"/>
        </w:rPr>
        <w:t>№ 44</w:t>
      </w:r>
      <w:r w:rsidRPr="00E771B4">
        <w:rPr>
          <w:rFonts w:ascii="Times New Roman" w:hAnsi="Times New Roman" w:cs="Times New Roman"/>
          <w:sz w:val="24"/>
          <w:szCs w:val="24"/>
        </w:rPr>
        <w:t xml:space="preserve"> и их оплату за счет средств избирательного фонда, </w:t>
      </w:r>
    </w:p>
    <w:p w:rsidR="00CE6679" w:rsidRPr="00E771B4" w:rsidRDefault="00CE6679" w:rsidP="00CE6679">
      <w:pPr>
        <w:pStyle w:val="ConsPlusNonformat"/>
        <w:widowControl/>
        <w:jc w:val="both"/>
        <w:rPr>
          <w:rFonts w:ascii="Times New Roman" w:hAnsi="Times New Roman" w:cs="Times New Roman"/>
          <w:sz w:val="24"/>
          <w:szCs w:val="24"/>
        </w:rPr>
      </w:pPr>
      <w:r w:rsidRPr="00E771B4">
        <w:rPr>
          <w:rFonts w:ascii="Times New Roman" w:hAnsi="Times New Roman" w:cs="Times New Roman"/>
          <w:sz w:val="24"/>
          <w:szCs w:val="24"/>
        </w:rPr>
        <w:t>а также на распространение агитационных печатных материалов.</w:t>
      </w:r>
    </w:p>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pPr>
    </w:p>
    <w:p w:rsidR="00CE6679" w:rsidRPr="00E771B4" w:rsidRDefault="00CE6679" w:rsidP="00CE6679">
      <w:pPr>
        <w:pStyle w:val="ConsPlusNonformat"/>
        <w:widowControl/>
        <w:rPr>
          <w:rFonts w:ascii="Times New Roman" w:hAnsi="Times New Roman" w:cs="Times New Roman"/>
          <w:sz w:val="24"/>
          <w:szCs w:val="24"/>
        </w:rPr>
      </w:pPr>
    </w:p>
    <w:tbl>
      <w:tblPr>
        <w:tblW w:w="0" w:type="auto"/>
        <w:tblLook w:val="0000" w:firstRow="0" w:lastRow="0" w:firstColumn="0" w:lastColumn="0" w:noHBand="0" w:noVBand="0"/>
      </w:tblPr>
      <w:tblGrid>
        <w:gridCol w:w="4788"/>
        <w:gridCol w:w="1260"/>
        <w:gridCol w:w="3523"/>
      </w:tblGrid>
      <w:tr w:rsidR="00CE6679" w:rsidRPr="00E771B4" w:rsidTr="007428B6">
        <w:trPr>
          <w:cantSplit/>
        </w:trPr>
        <w:tc>
          <w:tcPr>
            <w:tcW w:w="4788" w:type="dxa"/>
            <w:vMerge w:val="restart"/>
            <w:tcBorders>
              <w:top w:val="nil"/>
              <w:left w:val="nil"/>
              <w:bottom w:val="nil"/>
              <w:right w:val="nil"/>
            </w:tcBorders>
          </w:tcPr>
          <w:p w:rsidR="00CE6679" w:rsidRPr="00E771B4" w:rsidRDefault="00CE6679" w:rsidP="007428B6">
            <w:pPr>
              <w:pStyle w:val="ConsPlusNonformat"/>
              <w:rPr>
                <w:rFonts w:ascii="Times New Roman" w:hAnsi="Times New Roman" w:cs="Times New Roman"/>
                <w:sz w:val="24"/>
                <w:szCs w:val="24"/>
              </w:rPr>
            </w:pPr>
            <w:r w:rsidRPr="00E771B4">
              <w:rPr>
                <w:rFonts w:ascii="Times New Roman" w:hAnsi="Times New Roman" w:cs="Times New Roman"/>
                <w:sz w:val="22"/>
                <w:szCs w:val="22"/>
              </w:rPr>
              <w:t>Кандидат</w:t>
            </w: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523" w:type="dxa"/>
            <w:tcBorders>
              <w:top w:val="nil"/>
              <w:left w:val="nil"/>
              <w:bottom w:val="nil"/>
              <w:right w:val="nil"/>
            </w:tcBorders>
          </w:tcPr>
          <w:p w:rsidR="00CE6679" w:rsidRPr="00E771B4" w:rsidRDefault="00CE6679" w:rsidP="007428B6">
            <w:pPr>
              <w:pStyle w:val="ConsPlusNonformat"/>
              <w:widowControl/>
              <w:jc w:val="right"/>
              <w:rPr>
                <w:rFonts w:ascii="Times New Roman" w:hAnsi="Times New Roman" w:cs="Times New Roman"/>
                <w:b/>
                <w:bCs/>
                <w:sz w:val="24"/>
                <w:szCs w:val="24"/>
              </w:rPr>
            </w:pPr>
          </w:p>
        </w:tc>
      </w:tr>
      <w:tr w:rsidR="00CE6679" w:rsidRPr="00E771B4" w:rsidTr="007428B6">
        <w:trPr>
          <w:cantSplit/>
        </w:trPr>
        <w:tc>
          <w:tcPr>
            <w:tcW w:w="4788" w:type="dxa"/>
            <w:vMerge/>
            <w:tcBorders>
              <w:top w:val="nil"/>
              <w:left w:val="nil"/>
              <w:bottom w:val="nil"/>
              <w:right w:val="nil"/>
            </w:tcBorders>
          </w:tcPr>
          <w:p w:rsidR="00CE6679" w:rsidRPr="00E771B4" w:rsidRDefault="00CE6679" w:rsidP="007428B6">
            <w:pPr>
              <w:pStyle w:val="ConsPlusNonformat"/>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523" w:type="dxa"/>
            <w:tcBorders>
              <w:top w:val="nil"/>
              <w:left w:val="nil"/>
              <w:bottom w:val="single" w:sz="4" w:space="0" w:color="auto"/>
              <w:right w:val="nil"/>
            </w:tcBorders>
          </w:tcPr>
          <w:p w:rsidR="00CE6679" w:rsidRPr="00E771B4" w:rsidRDefault="00CE6679" w:rsidP="007428B6">
            <w:pPr>
              <w:pStyle w:val="ConsPlusNonformat"/>
              <w:widowControl/>
              <w:jc w:val="center"/>
              <w:rPr>
                <w:rFonts w:ascii="Times New Roman" w:hAnsi="Times New Roman" w:cs="Times New Roman"/>
              </w:rPr>
            </w:pPr>
            <w:r w:rsidRPr="00E771B4">
              <w:rPr>
                <w:rFonts w:ascii="Times New Roman" w:hAnsi="Times New Roman" w:cs="Times New Roman"/>
                <w:b/>
                <w:bCs/>
                <w:sz w:val="24"/>
                <w:szCs w:val="24"/>
              </w:rPr>
              <w:t>11.08.201</w:t>
            </w:r>
            <w:r w:rsidR="007428B6">
              <w:rPr>
                <w:rFonts w:ascii="Times New Roman" w:hAnsi="Times New Roman" w:cs="Times New Roman"/>
                <w:b/>
                <w:bCs/>
                <w:sz w:val="24"/>
                <w:szCs w:val="24"/>
              </w:rPr>
              <w:t>7</w:t>
            </w:r>
            <w:r w:rsidRPr="00E771B4">
              <w:rPr>
                <w:rFonts w:ascii="Times New Roman" w:hAnsi="Times New Roman" w:cs="Times New Roman"/>
                <w:b/>
                <w:bCs/>
                <w:sz w:val="24"/>
                <w:szCs w:val="24"/>
              </w:rPr>
              <w:t xml:space="preserve"> г.  </w:t>
            </w:r>
            <w:r>
              <w:rPr>
                <w:rFonts w:ascii="Times New Roman" w:hAnsi="Times New Roman" w:cs="Times New Roman"/>
                <w:b/>
                <w:bCs/>
                <w:sz w:val="24"/>
                <w:szCs w:val="24"/>
              </w:rPr>
              <w:t>И</w:t>
            </w:r>
            <w:r w:rsidRPr="00E771B4">
              <w:rPr>
                <w:rFonts w:ascii="Times New Roman" w:hAnsi="Times New Roman" w:cs="Times New Roman"/>
                <w:b/>
                <w:bCs/>
                <w:sz w:val="24"/>
                <w:szCs w:val="24"/>
              </w:rPr>
              <w:t>.</w:t>
            </w:r>
            <w:r>
              <w:rPr>
                <w:rFonts w:ascii="Times New Roman" w:hAnsi="Times New Roman" w:cs="Times New Roman"/>
                <w:b/>
                <w:bCs/>
                <w:sz w:val="24"/>
                <w:szCs w:val="24"/>
              </w:rPr>
              <w:t>И</w:t>
            </w:r>
            <w:r w:rsidRPr="00E771B4">
              <w:rPr>
                <w:rFonts w:ascii="Times New Roman" w:hAnsi="Times New Roman" w:cs="Times New Roman"/>
                <w:b/>
                <w:bCs/>
                <w:sz w:val="24"/>
                <w:szCs w:val="24"/>
              </w:rPr>
              <w:t>. </w:t>
            </w:r>
            <w:r>
              <w:rPr>
                <w:rFonts w:ascii="Times New Roman" w:hAnsi="Times New Roman" w:cs="Times New Roman"/>
                <w:b/>
                <w:bCs/>
                <w:sz w:val="24"/>
                <w:szCs w:val="24"/>
              </w:rPr>
              <w:t>Иванов</w:t>
            </w:r>
          </w:p>
        </w:tc>
      </w:tr>
      <w:tr w:rsidR="00CE6679" w:rsidRPr="00E771B4" w:rsidTr="007428B6">
        <w:trPr>
          <w:cantSplit/>
        </w:trPr>
        <w:tc>
          <w:tcPr>
            <w:tcW w:w="4788" w:type="dxa"/>
            <w:vMerge/>
            <w:tcBorders>
              <w:top w:val="nil"/>
              <w:left w:val="nil"/>
              <w:bottom w:val="nil"/>
              <w:right w:val="nil"/>
            </w:tcBorders>
          </w:tcPr>
          <w:p w:rsidR="00CE6679" w:rsidRPr="00E771B4" w:rsidRDefault="00CE6679" w:rsidP="007428B6">
            <w:pPr>
              <w:pStyle w:val="ConsPlusNonformat"/>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jc w:val="center"/>
              <w:rPr>
                <w:rFonts w:ascii="Times New Roman" w:hAnsi="Times New Roman" w:cs="Times New Roman"/>
                <w:sz w:val="24"/>
                <w:szCs w:val="24"/>
              </w:rPr>
            </w:pPr>
          </w:p>
        </w:tc>
        <w:tc>
          <w:tcPr>
            <w:tcW w:w="3523" w:type="dxa"/>
            <w:tcBorders>
              <w:top w:val="single" w:sz="4" w:space="0" w:color="auto"/>
              <w:left w:val="nil"/>
              <w:bottom w:val="nil"/>
              <w:right w:val="nil"/>
            </w:tcBorders>
          </w:tcPr>
          <w:p w:rsidR="00CE6679" w:rsidRPr="00E771B4" w:rsidRDefault="00CE6679" w:rsidP="007428B6">
            <w:pPr>
              <w:pStyle w:val="ConsPlusNonformat"/>
              <w:widowControl/>
              <w:jc w:val="right"/>
              <w:rPr>
                <w:rFonts w:ascii="Times New Roman" w:hAnsi="Times New Roman" w:cs="Times New Roman"/>
                <w:b/>
                <w:bCs/>
                <w:sz w:val="24"/>
                <w:szCs w:val="24"/>
              </w:rPr>
            </w:pPr>
            <w:r w:rsidRPr="00E771B4">
              <w:rPr>
                <w:rFonts w:ascii="Times New Roman" w:hAnsi="Times New Roman" w:cs="Times New Roman"/>
              </w:rPr>
              <w:t>(подпись, дата, инициалы, фамилия)</w:t>
            </w:r>
          </w:p>
        </w:tc>
      </w:tr>
      <w:tr w:rsidR="00CE6679" w:rsidRPr="00E771B4" w:rsidTr="007428B6">
        <w:trPr>
          <w:cantSplit/>
        </w:trPr>
        <w:tc>
          <w:tcPr>
            <w:tcW w:w="4788" w:type="dxa"/>
            <w:vMerge/>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523" w:type="dxa"/>
            <w:tcBorders>
              <w:top w:val="nil"/>
              <w:left w:val="nil"/>
              <w:bottom w:val="nil"/>
              <w:right w:val="nil"/>
            </w:tcBorders>
          </w:tcPr>
          <w:p w:rsidR="00CE6679" w:rsidRPr="00E771B4" w:rsidRDefault="00CE6679" w:rsidP="007428B6">
            <w:pPr>
              <w:pStyle w:val="ConsPlusNonformat"/>
              <w:widowControl/>
              <w:jc w:val="center"/>
              <w:rPr>
                <w:rFonts w:ascii="Times New Roman" w:hAnsi="Times New Roman" w:cs="Times New Roman"/>
              </w:rPr>
            </w:pPr>
          </w:p>
        </w:tc>
      </w:tr>
      <w:tr w:rsidR="00CE6679" w:rsidRPr="00E771B4" w:rsidTr="007428B6">
        <w:trPr>
          <w:cantSplit/>
        </w:trPr>
        <w:tc>
          <w:tcPr>
            <w:tcW w:w="4788" w:type="dxa"/>
            <w:vMerge/>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1260"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c>
          <w:tcPr>
            <w:tcW w:w="3523" w:type="dxa"/>
            <w:tcBorders>
              <w:top w:val="nil"/>
              <w:left w:val="nil"/>
              <w:bottom w:val="nil"/>
              <w:right w:val="nil"/>
            </w:tcBorders>
          </w:tcPr>
          <w:p w:rsidR="00CE6679" w:rsidRPr="00E771B4" w:rsidRDefault="00CE6679" w:rsidP="007428B6">
            <w:pPr>
              <w:pStyle w:val="ConsPlusNonformat"/>
              <w:widowControl/>
              <w:rPr>
                <w:rFonts w:ascii="Times New Roman" w:hAnsi="Times New Roman" w:cs="Times New Roman"/>
                <w:sz w:val="24"/>
                <w:szCs w:val="24"/>
              </w:rPr>
            </w:pPr>
          </w:p>
        </w:tc>
      </w:tr>
    </w:tbl>
    <w:p w:rsidR="00CE6679" w:rsidRPr="00E771B4" w:rsidRDefault="00CE6679" w:rsidP="00CE6679">
      <w:pPr>
        <w:pStyle w:val="ConsPlusNonformat"/>
        <w:widowControl/>
        <w:rPr>
          <w:rFonts w:ascii="Times New Roman" w:hAnsi="Times New Roman" w:cs="Times New Roman"/>
          <w:sz w:val="24"/>
          <w:szCs w:val="24"/>
        </w:rPr>
      </w:pPr>
    </w:p>
    <w:p w:rsidR="00CE6679" w:rsidRDefault="00CE6679" w:rsidP="00CE6679">
      <w:pPr>
        <w:sectPr w:rsidR="00CE6679" w:rsidSect="007428B6">
          <w:pgSz w:w="11906" w:h="16838" w:code="9"/>
          <w:pgMar w:top="851" w:right="851" w:bottom="851" w:left="851" w:header="567" w:footer="454" w:gutter="0"/>
          <w:pgNumType w:start="1"/>
          <w:cols w:space="720"/>
          <w:titlePg/>
          <w:docGrid w:linePitch="326"/>
        </w:sect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7167"/>
      </w:tblGrid>
      <w:tr w:rsidR="00CE6679" w:rsidRPr="00B373BA" w:rsidTr="007428B6">
        <w:tc>
          <w:tcPr>
            <w:tcW w:w="3300" w:type="dxa"/>
            <w:tcBorders>
              <w:top w:val="nil"/>
              <w:left w:val="nil"/>
              <w:bottom w:val="nil"/>
              <w:right w:val="nil"/>
            </w:tcBorders>
          </w:tcPr>
          <w:p w:rsidR="00CE6679" w:rsidRPr="00E771B4" w:rsidRDefault="00CE6679" w:rsidP="007428B6">
            <w:pPr>
              <w:pStyle w:val="ConsNormal"/>
              <w:rPr>
                <w:sz w:val="18"/>
                <w:szCs w:val="18"/>
              </w:rPr>
            </w:pPr>
          </w:p>
        </w:tc>
        <w:tc>
          <w:tcPr>
            <w:tcW w:w="7167" w:type="dxa"/>
            <w:tcBorders>
              <w:top w:val="nil"/>
              <w:left w:val="nil"/>
              <w:bottom w:val="nil"/>
              <w:right w:val="nil"/>
            </w:tcBorders>
          </w:tcPr>
          <w:p w:rsidR="00CE6679" w:rsidRPr="00B373BA" w:rsidRDefault="00CE6679" w:rsidP="007428B6">
            <w:pPr>
              <w:pStyle w:val="ConsPlusTitle"/>
              <w:widowControl/>
              <w:jc w:val="right"/>
              <w:rPr>
                <w:rFonts w:ascii="Times New Roman" w:hAnsi="Times New Roman" w:cs="Times New Roman"/>
                <w:b w:val="0"/>
                <w:bCs/>
                <w:sz w:val="24"/>
                <w:szCs w:val="24"/>
              </w:rPr>
            </w:pPr>
            <w:r w:rsidRPr="00B373BA">
              <w:rPr>
                <w:rFonts w:ascii="Times New Roman" w:hAnsi="Times New Roman" w:cs="Times New Roman"/>
                <w:b w:val="0"/>
                <w:bCs/>
                <w:sz w:val="24"/>
                <w:szCs w:val="24"/>
              </w:rPr>
              <w:t xml:space="preserve">Приложение № </w:t>
            </w:r>
            <w:r>
              <w:rPr>
                <w:rFonts w:ascii="Times New Roman" w:hAnsi="Times New Roman" w:cs="Times New Roman"/>
                <w:b w:val="0"/>
                <w:bCs/>
                <w:sz w:val="24"/>
                <w:szCs w:val="24"/>
              </w:rPr>
              <w:t>5</w:t>
            </w:r>
          </w:p>
          <w:p w:rsidR="00412527" w:rsidRDefault="00CE6679" w:rsidP="007428B6">
            <w:pPr>
              <w:pStyle w:val="ConsNormal"/>
              <w:ind w:firstLine="0"/>
              <w:jc w:val="right"/>
              <w:rPr>
                <w:bCs/>
                <w:sz w:val="24"/>
                <w:szCs w:val="24"/>
              </w:rPr>
            </w:pPr>
            <w:r w:rsidRPr="00B373BA">
              <w:rPr>
                <w:bCs/>
                <w:sz w:val="24"/>
                <w:szCs w:val="24"/>
              </w:rPr>
              <w:t xml:space="preserve">к </w:t>
            </w:r>
            <w:r>
              <w:rPr>
                <w:bCs/>
                <w:sz w:val="24"/>
                <w:szCs w:val="24"/>
              </w:rPr>
              <w:t>И</w:t>
            </w:r>
            <w:r w:rsidRPr="00B373BA">
              <w:rPr>
                <w:bCs/>
                <w:sz w:val="24"/>
                <w:szCs w:val="24"/>
              </w:rPr>
              <w:t xml:space="preserve">нструкции о порядке формирования и расходования денежных средств избирательных фондов кандидатов при проведении выборов депутатов </w:t>
            </w:r>
            <w:r w:rsidRPr="002408C9">
              <w:rPr>
                <w:bCs/>
                <w:sz w:val="24"/>
                <w:szCs w:val="24"/>
              </w:rPr>
              <w:t xml:space="preserve">Земского Собрания </w:t>
            </w:r>
          </w:p>
          <w:p w:rsidR="00CE6679" w:rsidRPr="00B373BA" w:rsidRDefault="007428B6" w:rsidP="007428B6">
            <w:pPr>
              <w:pStyle w:val="ConsNormal"/>
              <w:ind w:firstLine="0"/>
              <w:jc w:val="right"/>
              <w:rPr>
                <w:sz w:val="24"/>
                <w:szCs w:val="24"/>
              </w:rPr>
            </w:pPr>
            <w:r>
              <w:rPr>
                <w:bCs/>
                <w:sz w:val="24"/>
                <w:szCs w:val="24"/>
              </w:rPr>
              <w:t>Суксунского</w:t>
            </w:r>
            <w:r w:rsidR="00CE6679" w:rsidRPr="002408C9">
              <w:rPr>
                <w:bCs/>
                <w:sz w:val="24"/>
                <w:szCs w:val="24"/>
              </w:rPr>
              <w:t xml:space="preserve"> муниципального района</w:t>
            </w:r>
          </w:p>
        </w:tc>
      </w:tr>
      <w:tr w:rsidR="00CE6679" w:rsidRPr="00E771B4" w:rsidTr="007428B6">
        <w:tc>
          <w:tcPr>
            <w:tcW w:w="3300" w:type="dxa"/>
            <w:tcBorders>
              <w:top w:val="nil"/>
              <w:left w:val="nil"/>
              <w:bottom w:val="nil"/>
              <w:right w:val="nil"/>
            </w:tcBorders>
          </w:tcPr>
          <w:p w:rsidR="00CE6679" w:rsidRPr="00E771B4" w:rsidRDefault="00CE6679" w:rsidP="007428B6">
            <w:pPr>
              <w:pStyle w:val="ConsNormal"/>
              <w:widowControl/>
              <w:jc w:val="center"/>
              <w:rPr>
                <w:sz w:val="20"/>
                <w:szCs w:val="20"/>
              </w:rPr>
            </w:pPr>
          </w:p>
        </w:tc>
        <w:tc>
          <w:tcPr>
            <w:tcW w:w="7167" w:type="dxa"/>
            <w:tcBorders>
              <w:top w:val="nil"/>
              <w:left w:val="nil"/>
              <w:bottom w:val="nil"/>
              <w:right w:val="nil"/>
            </w:tcBorders>
          </w:tcPr>
          <w:p w:rsidR="00CE6679" w:rsidRPr="003F2A69" w:rsidRDefault="00CE6679" w:rsidP="007428B6">
            <w:pPr>
              <w:pStyle w:val="ConsNormal"/>
              <w:ind w:firstLine="0"/>
              <w:jc w:val="center"/>
              <w:rPr>
                <w:sz w:val="24"/>
                <w:szCs w:val="24"/>
              </w:rPr>
            </w:pPr>
          </w:p>
        </w:tc>
      </w:tr>
    </w:tbl>
    <w:p w:rsidR="00CE6679" w:rsidRPr="00F207C5" w:rsidRDefault="00CE6679" w:rsidP="00CE6679">
      <w:pPr>
        <w:pStyle w:val="a3"/>
        <w:ind w:left="5103"/>
        <w:jc w:val="right"/>
        <w:rPr>
          <w:b/>
          <w:sz w:val="20"/>
        </w:rPr>
      </w:pPr>
      <w:r w:rsidRPr="00F207C5">
        <w:rPr>
          <w:b/>
          <w:sz w:val="20"/>
        </w:rPr>
        <w:t>Форма № </w:t>
      </w:r>
      <w:r>
        <w:rPr>
          <w:b/>
          <w:sz w:val="20"/>
        </w:rPr>
        <w:t>3</w:t>
      </w:r>
    </w:p>
    <w:p w:rsidR="00CE6679" w:rsidRPr="003141CD" w:rsidRDefault="00CE6679" w:rsidP="00CE6679">
      <w:pPr>
        <w:pStyle w:val="ConsPlusNonformat"/>
        <w:jc w:val="center"/>
        <w:rPr>
          <w:rFonts w:ascii="Times New Roman" w:hAnsi="Times New Roman" w:cs="Times New Roman"/>
          <w:sz w:val="22"/>
          <w:szCs w:val="22"/>
        </w:rPr>
      </w:pPr>
      <w:r w:rsidRPr="003141CD">
        <w:rPr>
          <w:rFonts w:ascii="Times New Roman" w:hAnsi="Times New Roman" w:cs="Times New Roman"/>
          <w:sz w:val="22"/>
          <w:szCs w:val="22"/>
        </w:rPr>
        <w:t>____________________________________</w:t>
      </w:r>
      <w:r>
        <w:rPr>
          <w:rFonts w:ascii="Times New Roman" w:hAnsi="Times New Roman" w:cs="Times New Roman"/>
          <w:sz w:val="22"/>
          <w:szCs w:val="22"/>
        </w:rPr>
        <w:t>_________________________</w:t>
      </w:r>
    </w:p>
    <w:p w:rsidR="00CE6679" w:rsidRDefault="00CE6679" w:rsidP="00CE6679">
      <w:pPr>
        <w:pStyle w:val="ConsPlusNonformat"/>
        <w:jc w:val="center"/>
        <w:rPr>
          <w:rFonts w:ascii="Times New Roman" w:hAnsi="Times New Roman" w:cs="Times New Roman"/>
          <w:sz w:val="22"/>
          <w:szCs w:val="22"/>
        </w:rPr>
      </w:pPr>
      <w:r w:rsidRPr="003141CD">
        <w:rPr>
          <w:rFonts w:ascii="Times New Roman" w:hAnsi="Times New Roman" w:cs="Times New Roman"/>
          <w:sz w:val="22"/>
          <w:szCs w:val="22"/>
        </w:rPr>
        <w:t>(первый (итоговый) финансовый отчет,</w:t>
      </w:r>
      <w:r>
        <w:rPr>
          <w:rFonts w:ascii="Times New Roman" w:hAnsi="Times New Roman" w:cs="Times New Roman"/>
          <w:sz w:val="22"/>
          <w:szCs w:val="22"/>
        </w:rPr>
        <w:t xml:space="preserve"> </w:t>
      </w:r>
      <w:r w:rsidRPr="003141CD">
        <w:rPr>
          <w:rFonts w:ascii="Times New Roman" w:hAnsi="Times New Roman" w:cs="Times New Roman"/>
          <w:sz w:val="22"/>
          <w:szCs w:val="22"/>
        </w:rPr>
        <w:t>сводные сведения)</w:t>
      </w:r>
    </w:p>
    <w:p w:rsidR="00CE6679" w:rsidRPr="003141CD" w:rsidRDefault="00CE6679" w:rsidP="00CE6679">
      <w:pPr>
        <w:pStyle w:val="ConsPlusNonformat"/>
        <w:jc w:val="center"/>
        <w:rPr>
          <w:rFonts w:ascii="Times New Roman" w:hAnsi="Times New Roman" w:cs="Times New Roman"/>
          <w:sz w:val="22"/>
          <w:szCs w:val="22"/>
        </w:rPr>
      </w:pPr>
    </w:p>
    <w:p w:rsidR="00CE6679" w:rsidRDefault="00CE6679" w:rsidP="00CE6679">
      <w:pPr>
        <w:pStyle w:val="32"/>
        <w:spacing w:before="0" w:after="0"/>
        <w:rPr>
          <w:rFonts w:ascii="Times New Roman" w:hAnsi="Times New Roman" w:cs="Times New Roman"/>
          <w:sz w:val="24"/>
          <w:szCs w:val="24"/>
        </w:rPr>
      </w:pPr>
      <w:r w:rsidRPr="006311BA">
        <w:rPr>
          <w:rFonts w:ascii="Times New Roman" w:hAnsi="Times New Roman" w:cs="Times New Roman"/>
          <w:sz w:val="24"/>
          <w:szCs w:val="24"/>
        </w:rPr>
        <w:t xml:space="preserve">о поступлении и расходовании средств избирательного фонда кандидата </w:t>
      </w:r>
    </w:p>
    <w:p w:rsidR="006311BA" w:rsidRPr="006311BA" w:rsidRDefault="006311BA" w:rsidP="00CE6679">
      <w:pPr>
        <w:pStyle w:val="32"/>
        <w:spacing w:before="0" w:after="0"/>
        <w:rPr>
          <w:rFonts w:ascii="Times New Roman" w:hAnsi="Times New Roman" w:cs="Times New Roman"/>
          <w:sz w:val="24"/>
          <w:szCs w:val="24"/>
        </w:rPr>
      </w:pPr>
    </w:p>
    <w:tbl>
      <w:tblPr>
        <w:tblW w:w="0" w:type="auto"/>
        <w:shd w:val="clear" w:color="auto" w:fill="FFFFFF"/>
        <w:tblLayout w:type="fixed"/>
        <w:tblCellMar>
          <w:left w:w="31" w:type="dxa"/>
          <w:right w:w="31" w:type="dxa"/>
        </w:tblCellMar>
        <w:tblLook w:val="0000" w:firstRow="0" w:lastRow="0" w:firstColumn="0" w:lastColumn="0" w:noHBand="0" w:noVBand="0"/>
      </w:tblPr>
      <w:tblGrid>
        <w:gridCol w:w="597"/>
        <w:gridCol w:w="6663"/>
        <w:gridCol w:w="709"/>
        <w:gridCol w:w="1417"/>
        <w:gridCol w:w="870"/>
        <w:gridCol w:w="7"/>
      </w:tblGrid>
      <w:tr w:rsidR="00CE6679" w:rsidRPr="00E771B4" w:rsidTr="007428B6">
        <w:tc>
          <w:tcPr>
            <w:tcW w:w="10263" w:type="dxa"/>
            <w:gridSpan w:val="6"/>
            <w:shd w:val="clear" w:color="auto" w:fill="FFFFFF"/>
          </w:tcPr>
          <w:tbl>
            <w:tblPr>
              <w:tblW w:w="0" w:type="auto"/>
              <w:tblLayout w:type="fixed"/>
              <w:tblCellMar>
                <w:left w:w="31" w:type="dxa"/>
                <w:right w:w="31" w:type="dxa"/>
              </w:tblCellMar>
              <w:tblLook w:val="0000" w:firstRow="0" w:lastRow="0" w:firstColumn="0" w:lastColumn="0" w:noHBand="0" w:noVBand="0"/>
            </w:tblPr>
            <w:tblGrid>
              <w:gridCol w:w="10263"/>
            </w:tblGrid>
            <w:tr w:rsidR="00CE6679" w:rsidRPr="00E771B4" w:rsidTr="007428B6">
              <w:tc>
                <w:tcPr>
                  <w:tcW w:w="10263" w:type="dxa"/>
                  <w:tcBorders>
                    <w:top w:val="nil"/>
                    <w:left w:val="nil"/>
                    <w:bottom w:val="single" w:sz="4" w:space="0" w:color="auto"/>
                    <w:right w:val="nil"/>
                  </w:tcBorders>
                  <w:shd w:val="clear" w:color="auto" w:fill="FFFFFF"/>
                </w:tcPr>
                <w:p w:rsidR="00CE6679" w:rsidRPr="00E771B4" w:rsidRDefault="00CE6679" w:rsidP="006311BA">
                  <w:pPr>
                    <w:spacing w:after="60"/>
                    <w:jc w:val="center"/>
                    <w:rPr>
                      <w:sz w:val="20"/>
                    </w:rPr>
                  </w:pPr>
                </w:p>
              </w:tc>
            </w:tr>
            <w:tr w:rsidR="00CE6679" w:rsidRPr="002C49B7" w:rsidTr="007428B6">
              <w:tc>
                <w:tcPr>
                  <w:tcW w:w="10263" w:type="dxa"/>
                  <w:tcBorders>
                    <w:top w:val="single" w:sz="4" w:space="0" w:color="auto"/>
                    <w:left w:val="nil"/>
                    <w:right w:val="nil"/>
                  </w:tcBorders>
                  <w:shd w:val="clear" w:color="auto" w:fill="FFFFFF"/>
                </w:tcPr>
                <w:p w:rsidR="00CE6679" w:rsidRPr="00CD7B5E" w:rsidRDefault="00CE6679" w:rsidP="007428B6">
                  <w:pPr>
                    <w:jc w:val="center"/>
                    <w:rPr>
                      <w:sz w:val="16"/>
                      <w:szCs w:val="16"/>
                    </w:rPr>
                  </w:pPr>
                  <w:r w:rsidRPr="00CD7B5E">
                    <w:rPr>
                      <w:sz w:val="16"/>
                      <w:szCs w:val="16"/>
                    </w:rPr>
                    <w:t>(</w:t>
                  </w:r>
                  <w:r w:rsidRPr="00CD7B5E">
                    <w:rPr>
                      <w:sz w:val="16"/>
                      <w:szCs w:val="16"/>
                      <w:shd w:val="clear" w:color="auto" w:fill="FFFFFF"/>
                    </w:rPr>
                    <w:t>наименование избирательной кампании)</w:t>
                  </w:r>
                </w:p>
              </w:tc>
            </w:tr>
            <w:tr w:rsidR="00CE6679" w:rsidRPr="002C49B7" w:rsidTr="007428B6">
              <w:tc>
                <w:tcPr>
                  <w:tcW w:w="10263" w:type="dxa"/>
                  <w:tcBorders>
                    <w:left w:val="nil"/>
                    <w:bottom w:val="single" w:sz="4" w:space="0" w:color="auto"/>
                    <w:right w:val="nil"/>
                  </w:tcBorders>
                </w:tcPr>
                <w:p w:rsidR="00CE6679" w:rsidRPr="001B5707" w:rsidRDefault="00CE6679" w:rsidP="007428B6">
                  <w:pPr>
                    <w:pStyle w:val="1"/>
                    <w:spacing w:before="120" w:after="60"/>
                    <w:rPr>
                      <w:sz w:val="24"/>
                      <w:szCs w:val="24"/>
                      <w:lang w:val="ru-RU" w:eastAsia="ru-RU"/>
                    </w:rPr>
                  </w:pPr>
                </w:p>
              </w:tc>
            </w:tr>
            <w:tr w:rsidR="00CE6679" w:rsidRPr="002C49B7" w:rsidTr="007428B6">
              <w:tc>
                <w:tcPr>
                  <w:tcW w:w="10263" w:type="dxa"/>
                  <w:tcBorders>
                    <w:top w:val="nil"/>
                    <w:left w:val="nil"/>
                    <w:bottom w:val="nil"/>
                    <w:right w:val="nil"/>
                  </w:tcBorders>
                </w:tcPr>
                <w:p w:rsidR="00CE6679" w:rsidRPr="00CD7B5E" w:rsidRDefault="00CE6679" w:rsidP="007428B6">
                  <w:pPr>
                    <w:jc w:val="center"/>
                    <w:rPr>
                      <w:sz w:val="16"/>
                      <w:szCs w:val="16"/>
                    </w:rPr>
                  </w:pPr>
                  <w:r>
                    <w:rPr>
                      <w:sz w:val="16"/>
                      <w:szCs w:val="16"/>
                    </w:rPr>
                    <w:t>(</w:t>
                  </w:r>
                  <w:r w:rsidRPr="00CD7B5E">
                    <w:rPr>
                      <w:sz w:val="16"/>
                      <w:szCs w:val="16"/>
                    </w:rPr>
                    <w:t>фамилия, имя, отчество кандидата)</w:t>
                  </w:r>
                </w:p>
                <w:p w:rsidR="00CE6679" w:rsidRPr="00CD7B5E" w:rsidRDefault="00CE6679" w:rsidP="007428B6">
                  <w:pPr>
                    <w:jc w:val="center"/>
                    <w:rPr>
                      <w:sz w:val="16"/>
                      <w:szCs w:val="16"/>
                    </w:rPr>
                  </w:pPr>
                </w:p>
              </w:tc>
            </w:tr>
            <w:tr w:rsidR="00CE6679" w:rsidRPr="002C49B7" w:rsidTr="007428B6">
              <w:tc>
                <w:tcPr>
                  <w:tcW w:w="10263" w:type="dxa"/>
                  <w:tcBorders>
                    <w:top w:val="nil"/>
                    <w:left w:val="nil"/>
                    <w:bottom w:val="single" w:sz="4" w:space="0" w:color="auto"/>
                    <w:right w:val="nil"/>
                  </w:tcBorders>
                </w:tcPr>
                <w:p w:rsidR="00CE6679" w:rsidRPr="00CD7B5E" w:rsidRDefault="00CE6679" w:rsidP="007428B6">
                  <w:pPr>
                    <w:jc w:val="center"/>
                    <w:rPr>
                      <w:b/>
                      <w:bCs/>
                      <w:sz w:val="20"/>
                    </w:rPr>
                  </w:pPr>
                </w:p>
              </w:tc>
            </w:tr>
            <w:tr w:rsidR="00CE6679" w:rsidRPr="002C49B7" w:rsidTr="007428B6">
              <w:tc>
                <w:tcPr>
                  <w:tcW w:w="10263" w:type="dxa"/>
                  <w:tcBorders>
                    <w:top w:val="nil"/>
                    <w:left w:val="nil"/>
                    <w:right w:val="nil"/>
                  </w:tcBorders>
                </w:tcPr>
                <w:p w:rsidR="00CE6679" w:rsidRPr="00CD7B5E" w:rsidRDefault="00CE6679" w:rsidP="007428B6">
                  <w:pPr>
                    <w:jc w:val="center"/>
                    <w:rPr>
                      <w:b/>
                      <w:bCs/>
                      <w:sz w:val="20"/>
                    </w:rPr>
                  </w:pPr>
                  <w:r w:rsidRPr="00CD7B5E">
                    <w:rPr>
                      <w:sz w:val="16"/>
                      <w:szCs w:val="16"/>
                    </w:rPr>
                    <w:t>(наименование избирательного округа)</w:t>
                  </w:r>
                </w:p>
              </w:tc>
            </w:tr>
            <w:tr w:rsidR="00CE6679" w:rsidRPr="002C49B7" w:rsidTr="007428B6">
              <w:tc>
                <w:tcPr>
                  <w:tcW w:w="10263" w:type="dxa"/>
                  <w:tcBorders>
                    <w:top w:val="nil"/>
                    <w:left w:val="nil"/>
                    <w:bottom w:val="single" w:sz="4" w:space="0" w:color="auto"/>
                    <w:right w:val="nil"/>
                  </w:tcBorders>
                </w:tcPr>
                <w:p w:rsidR="00CE6679" w:rsidRPr="00CD7B5E" w:rsidRDefault="00CE6679" w:rsidP="007428B6">
                  <w:pPr>
                    <w:jc w:val="center"/>
                    <w:rPr>
                      <w:b/>
                      <w:bCs/>
                      <w:sz w:val="20"/>
                    </w:rPr>
                  </w:pPr>
                </w:p>
              </w:tc>
            </w:tr>
            <w:tr w:rsidR="00CE6679" w:rsidRPr="00E771B4" w:rsidTr="007428B6">
              <w:tc>
                <w:tcPr>
                  <w:tcW w:w="10263" w:type="dxa"/>
                  <w:tcBorders>
                    <w:top w:val="nil"/>
                    <w:left w:val="nil"/>
                    <w:bottom w:val="nil"/>
                    <w:right w:val="nil"/>
                  </w:tcBorders>
                </w:tcPr>
                <w:p w:rsidR="00CE6679" w:rsidRPr="00CD7B5E" w:rsidRDefault="00CE6679" w:rsidP="007428B6">
                  <w:pPr>
                    <w:jc w:val="center"/>
                    <w:rPr>
                      <w:sz w:val="16"/>
                      <w:szCs w:val="16"/>
                    </w:rPr>
                  </w:pPr>
                  <w:r w:rsidRPr="00CD7B5E">
                    <w:rPr>
                      <w:sz w:val="16"/>
                      <w:szCs w:val="16"/>
                    </w:rPr>
                    <w:t xml:space="preserve">(номер специального избирательного счета, наименование и адрес </w:t>
                  </w:r>
                  <w:r>
                    <w:rPr>
                      <w:sz w:val="16"/>
                      <w:szCs w:val="16"/>
                    </w:rPr>
                    <w:t>филиала ПАО Сбербанк</w:t>
                  </w:r>
                  <w:r w:rsidRPr="00CD7B5E">
                    <w:rPr>
                      <w:sz w:val="16"/>
                      <w:szCs w:val="16"/>
                    </w:rPr>
                    <w:t>)</w:t>
                  </w:r>
                </w:p>
                <w:p w:rsidR="00CE6679" w:rsidRDefault="00CE6679" w:rsidP="007428B6">
                  <w:pPr>
                    <w:jc w:val="center"/>
                    <w:rPr>
                      <w:sz w:val="16"/>
                      <w:szCs w:val="16"/>
                    </w:rPr>
                  </w:pPr>
                </w:p>
                <w:p w:rsidR="00CE6679" w:rsidRPr="00CD7B5E" w:rsidRDefault="00CE6679" w:rsidP="007428B6">
                  <w:pPr>
                    <w:jc w:val="center"/>
                    <w:rPr>
                      <w:sz w:val="16"/>
                      <w:szCs w:val="16"/>
                    </w:rPr>
                  </w:pPr>
                </w:p>
              </w:tc>
            </w:tr>
          </w:tbl>
          <w:p w:rsidR="00CE6679" w:rsidRPr="00E771B4" w:rsidRDefault="00CE6679" w:rsidP="007428B6"/>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blHeader/>
        </w:trPr>
        <w:tc>
          <w:tcPr>
            <w:tcW w:w="7260" w:type="dxa"/>
            <w:gridSpan w:val="2"/>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Строка финансового отчета</w:t>
            </w:r>
          </w:p>
        </w:tc>
        <w:tc>
          <w:tcPr>
            <w:tcW w:w="709"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Шифр строки</w:t>
            </w:r>
          </w:p>
        </w:tc>
        <w:tc>
          <w:tcPr>
            <w:tcW w:w="141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Сумма, руб.</w:t>
            </w:r>
          </w:p>
        </w:tc>
        <w:tc>
          <w:tcPr>
            <w:tcW w:w="87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Приме</w:t>
            </w:r>
            <w:r w:rsidRPr="00E771B4">
              <w:softHyphen/>
              <w:t>чание</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blHeader/>
        </w:trPr>
        <w:tc>
          <w:tcPr>
            <w:tcW w:w="7260" w:type="dxa"/>
            <w:gridSpan w:val="2"/>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3</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4</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Поступило средств в избирательный фонд, всего</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10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в том числе</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Поступило средств в установленном порядке для формирования избирательного фонда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из них</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Собственные средства</w:t>
            </w:r>
            <w:r>
              <w:t xml:space="preserve"> кандидата/</w:t>
            </w:r>
            <w:r w:rsidRPr="00E771B4">
              <w:t xml:space="preserve"> </w:t>
            </w:r>
            <w:r>
              <w:t xml:space="preserve">избирательного объединения </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30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1.1.2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Средства, выделенные кандидату выдвинувш</w:t>
            </w:r>
            <w:r>
              <w:t>им</w:t>
            </w:r>
            <w:r w:rsidRPr="00E771B4">
              <w:t xml:space="preserve"> его </w:t>
            </w:r>
            <w:r>
              <w:t>избирательным объединением</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center"/>
            </w:pPr>
            <w:r w:rsidRPr="00E771B4">
              <w:t>40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1.1.3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Добровольные пожертвования гражданина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center"/>
            </w:pPr>
            <w:r w:rsidRPr="00E771B4">
              <w:t>50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1.1.4</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Добровольные пожертвования юридического лица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center"/>
            </w:pPr>
            <w:r w:rsidRPr="00E771B4">
              <w:t>60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Поступило в избирательный фонд денежных средс</w:t>
            </w:r>
            <w:r>
              <w:t>тв, подпадающих под действие ч.3</w:t>
            </w:r>
            <w:r w:rsidRPr="00E771B4">
              <w:t>,</w:t>
            </w:r>
            <w:r>
              <w:t>4,5,6 ст.57 З</w:t>
            </w:r>
            <w:r w:rsidRPr="00E771B4">
              <w:t xml:space="preserve">акона </w:t>
            </w:r>
            <w:r>
              <w:t xml:space="preserve">Пермского края </w:t>
            </w:r>
            <w:r w:rsidRPr="00E771B4">
              <w:t xml:space="preserve">от </w:t>
            </w:r>
            <w:r>
              <w:t>09</w:t>
            </w:r>
            <w:r w:rsidRPr="00E771B4">
              <w:t>.</w:t>
            </w:r>
            <w:r>
              <w:t>11</w:t>
            </w:r>
            <w:r w:rsidRPr="00E771B4">
              <w:t>.20</w:t>
            </w:r>
            <w:r>
              <w:t>09</w:t>
            </w:r>
            <w:r w:rsidRPr="00E771B4">
              <w:t> № </w:t>
            </w:r>
            <w:r>
              <w:t>525</w:t>
            </w:r>
            <w:r w:rsidRPr="00E771B4">
              <w:t>-</w:t>
            </w:r>
            <w:r>
              <w:t>ПК</w:t>
            </w:r>
            <w:r w:rsidRPr="00E771B4">
              <w:t xml:space="preserve"> </w:t>
            </w:r>
            <w:r w:rsidRPr="00DC01FC">
              <w:rPr>
                <w:rStyle w:val="af2"/>
                <w:b/>
              </w:rPr>
              <w:footnoteReference w:customMarkFollows="1" w:id="10"/>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center"/>
            </w:pPr>
            <w:r w:rsidRPr="00E771B4">
              <w:t>70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из них</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t>С</w:t>
            </w:r>
            <w:r w:rsidRPr="00E771B4">
              <w:t>редства, выделенные кандидату выдвинувш</w:t>
            </w:r>
            <w:r>
              <w:t>им</w:t>
            </w:r>
            <w:r w:rsidRPr="00E771B4">
              <w:t xml:space="preserve"> его </w:t>
            </w:r>
            <w:r>
              <w:t>избирательным объединением/с</w:t>
            </w:r>
            <w:r w:rsidRPr="00E771B4">
              <w:t xml:space="preserve">обственные средства </w:t>
            </w:r>
            <w:r>
              <w:t>кандидата</w:t>
            </w:r>
            <w:r w:rsidRPr="00E771B4">
              <w:t>/</w:t>
            </w:r>
            <w:r>
              <w:t xml:space="preserve">избирательного объединения </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80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Средства гражданина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90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1.2.3</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Средства юридического лица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100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Возвращено денежных средств из избирательного фонда, всего</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110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в том числе</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 xml:space="preserve">Перечислено в доход </w:t>
            </w:r>
            <w:r>
              <w:t xml:space="preserve">местного </w:t>
            </w:r>
            <w:r w:rsidRPr="00E771B4">
              <w:t>бюджета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120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Возвращено денежных средств, поступивших с нарушением установленного порядка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130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из них</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140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150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2.2.3</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CE6679" w:rsidRPr="00E771B4" w:rsidRDefault="00CE6679" w:rsidP="007428B6">
            <w:pPr>
              <w:pStyle w:val="af9"/>
            </w:pPr>
            <w:r w:rsidRPr="00E771B4">
              <w:t xml:space="preserve">Средств, поступивших с превышением предельного размера </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160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2.3</w:t>
            </w:r>
          </w:p>
        </w:tc>
        <w:tc>
          <w:tcPr>
            <w:tcW w:w="6663" w:type="dxa"/>
            <w:tcBorders>
              <w:top w:val="single" w:sz="4" w:space="0" w:color="auto"/>
              <w:left w:val="single" w:sz="4" w:space="0" w:color="auto"/>
              <w:bottom w:val="single" w:sz="4" w:space="0" w:color="auto"/>
              <w:right w:val="single" w:sz="4" w:space="0" w:color="auto"/>
            </w:tcBorders>
          </w:tcPr>
          <w:p w:rsidR="00CE6679" w:rsidRDefault="00CE6679" w:rsidP="007428B6">
            <w:pPr>
              <w:pStyle w:val="af9"/>
            </w:pPr>
            <w:r w:rsidRPr="00E771B4">
              <w:t>Возвращено денежных средств, поступивших в установленном порядке</w:t>
            </w:r>
          </w:p>
          <w:p w:rsidR="00CE6679" w:rsidRPr="00E771B4" w:rsidRDefault="00CE6679" w:rsidP="007428B6">
            <w:pPr>
              <w:pStyle w:val="af9"/>
            </w:pP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170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3</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Израсходовано средств, всего</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180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в том числе</w:t>
            </w: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lastRenderedPageBreak/>
              <w:t>3.1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организацию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190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3.1.1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Из них на оплату труда лиц, привлекаемых для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200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предвыборную агитацию через организации телерадиовещания</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210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3.3</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предвыборную агитацию через редакции периодических печатных изданий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220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3.4</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выпуск и распространение печатных и иных агитационных материалов</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230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3.5</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проведение публичных массовых мероприятий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240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3.6</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На оплату работ (услуг) информационного и консультационного характера</w:t>
            </w:r>
            <w:r w:rsidRPr="00DC01FC">
              <w:rPr>
                <w:rStyle w:val="af2"/>
                <w:b/>
              </w:rPr>
              <w:footnoteReference w:customMarkFollows="1" w:id="11"/>
              <w:sym w:font="Symbol" w:char="F02A"/>
            </w:r>
            <w:r w:rsidRPr="00DC01FC">
              <w:rPr>
                <w:rStyle w:val="af2"/>
                <w:b/>
              </w:rPr>
              <w:sym w:font="Symbol" w:char="F02A"/>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250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3.7</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260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Height w:val="494"/>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3.8</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оплату иных расходов, непосредственно связанных с проведением избирательной кампании</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270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4</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Распределено неизрасходованного остатка средств фонда пропорционально перечисленным в избирательный фонд</w:t>
            </w:r>
            <w:r w:rsidRPr="00E771B4">
              <w:rPr>
                <w:rStyle w:val="af2"/>
                <w:b/>
                <w:bCs/>
              </w:rPr>
              <w:t xml:space="preserve"> </w:t>
            </w:r>
            <w:r w:rsidRPr="00E771B4">
              <w:rPr>
                <w:b/>
                <w:bCs/>
              </w:rPr>
              <w:t xml:space="preserve"> денежным средствам</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280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5</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D74DFB">
            <w:pPr>
              <w:pStyle w:val="af9"/>
              <w:tabs>
                <w:tab w:val="right" w:pos="6603"/>
              </w:tabs>
              <w:rPr>
                <w:b/>
                <w:bCs/>
              </w:rPr>
            </w:pPr>
            <w:r w:rsidRPr="00E771B4">
              <w:rPr>
                <w:b/>
                <w:bCs/>
              </w:rPr>
              <w:t>Остаток средств фонда на дату сдачи отчета (заверяется банковской справкой)</w:t>
            </w:r>
            <w:r w:rsidRPr="00E771B4">
              <w:rPr>
                <w:b/>
                <w:bCs/>
              </w:rPr>
              <w:tab/>
            </w:r>
            <w:r w:rsidRPr="00E771B4">
              <w:rPr>
                <w:b/>
                <w:bCs/>
                <w:smallCaps/>
                <w:vertAlign w:val="subscript"/>
              </w:rPr>
              <w:t>(стр.2</w:t>
            </w:r>
            <w:r w:rsidR="00D74DFB">
              <w:rPr>
                <w:b/>
                <w:bCs/>
                <w:smallCaps/>
                <w:vertAlign w:val="subscript"/>
              </w:rPr>
              <w:t>9</w:t>
            </w:r>
            <w:r w:rsidRPr="00E771B4">
              <w:rPr>
                <w:b/>
                <w:bCs/>
                <w:smallCaps/>
                <w:vertAlign w:val="subscript"/>
              </w:rPr>
              <w:t>0=стр.10-стр.</w:t>
            </w:r>
            <w:r w:rsidR="00D74DFB">
              <w:rPr>
                <w:b/>
                <w:bCs/>
                <w:smallCaps/>
                <w:vertAlign w:val="subscript"/>
              </w:rPr>
              <w:t>1</w:t>
            </w:r>
            <w:r w:rsidRPr="00E771B4">
              <w:rPr>
                <w:b/>
                <w:bCs/>
                <w:smallCaps/>
                <w:vertAlign w:val="subscript"/>
              </w:rPr>
              <w:t>10-стр.1</w:t>
            </w:r>
            <w:r w:rsidR="00D74DFB">
              <w:rPr>
                <w:b/>
                <w:bCs/>
                <w:smallCaps/>
                <w:vertAlign w:val="subscript"/>
              </w:rPr>
              <w:t>8</w:t>
            </w:r>
            <w:r w:rsidRPr="00E771B4">
              <w:rPr>
                <w:b/>
                <w:bCs/>
                <w:smallCaps/>
                <w:vertAlign w:val="subscript"/>
              </w:rPr>
              <w:t>0-стр.2</w:t>
            </w:r>
            <w:r w:rsidR="00D74DFB">
              <w:rPr>
                <w:b/>
                <w:bCs/>
                <w:smallCaps/>
                <w:vertAlign w:val="subscript"/>
              </w:rPr>
              <w:t>8</w:t>
            </w:r>
            <w:r w:rsidRPr="00E771B4">
              <w:rPr>
                <w:b/>
                <w:bCs/>
                <w:smallCaps/>
                <w:vertAlign w:val="subscript"/>
              </w:rPr>
              <w:t>0)</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290</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right"/>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bl>
    <w:p w:rsidR="00CE6679" w:rsidRPr="00E771B4" w:rsidRDefault="00CE6679" w:rsidP="00CE6679">
      <w:pPr>
        <w:pStyle w:val="af6"/>
        <w:ind w:firstLine="709"/>
        <w:jc w:val="both"/>
        <w:rPr>
          <w:sz w:val="20"/>
          <w:szCs w:val="20"/>
        </w:rPr>
      </w:pPr>
    </w:p>
    <w:p w:rsidR="00CE6679" w:rsidRPr="00E771B4" w:rsidRDefault="00CE6679" w:rsidP="00CE6679">
      <w:pPr>
        <w:pStyle w:val="af6"/>
        <w:ind w:firstLine="709"/>
        <w:jc w:val="both"/>
        <w:rPr>
          <w:sz w:val="20"/>
          <w:szCs w:val="20"/>
        </w:rPr>
      </w:pPr>
    </w:p>
    <w:p w:rsidR="00CE6679" w:rsidRPr="00E771B4" w:rsidRDefault="00CE6679" w:rsidP="00CE6679">
      <w:pPr>
        <w:pStyle w:val="af6"/>
        <w:spacing w:after="240"/>
        <w:ind w:left="0" w:firstLine="709"/>
        <w:jc w:val="both"/>
        <w:rPr>
          <w:sz w:val="20"/>
          <w:szCs w:val="20"/>
        </w:rPr>
      </w:pPr>
      <w:r w:rsidRPr="00E771B4">
        <w:rPr>
          <w:sz w:val="20"/>
          <w:szCs w:val="20"/>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0" w:type="auto"/>
        <w:tblLayout w:type="fixed"/>
        <w:tblLook w:val="0000" w:firstRow="0" w:lastRow="0" w:firstColumn="0" w:lastColumn="0" w:noHBand="0" w:noVBand="0"/>
      </w:tblPr>
      <w:tblGrid>
        <w:gridCol w:w="4788"/>
        <w:gridCol w:w="360"/>
        <w:gridCol w:w="1260"/>
        <w:gridCol w:w="3775"/>
      </w:tblGrid>
      <w:tr w:rsidR="00CE6679" w:rsidRPr="00E771B4" w:rsidTr="007428B6">
        <w:trPr>
          <w:cantSplit/>
          <w:trHeight w:val="632"/>
        </w:trPr>
        <w:tc>
          <w:tcPr>
            <w:tcW w:w="4788" w:type="dxa"/>
            <w:vMerge w:val="restart"/>
            <w:tcBorders>
              <w:top w:val="nil"/>
              <w:left w:val="nil"/>
              <w:bottom w:val="nil"/>
              <w:right w:val="nil"/>
            </w:tcBorders>
          </w:tcPr>
          <w:p w:rsidR="00CE6679" w:rsidRDefault="00CE6679" w:rsidP="007428B6">
            <w:pPr>
              <w:pStyle w:val="ConsPlusNonformat"/>
              <w:widowControl/>
              <w:rPr>
                <w:rFonts w:ascii="Times New Roman" w:hAnsi="Times New Roman" w:cs="Times New Roman"/>
                <w:sz w:val="22"/>
                <w:szCs w:val="22"/>
              </w:rPr>
            </w:pPr>
          </w:p>
          <w:p w:rsidR="00CE6679" w:rsidRPr="006C0F36" w:rsidRDefault="00CE6679" w:rsidP="007428B6">
            <w:pPr>
              <w:pStyle w:val="ConsPlusNonformat"/>
              <w:widowControl/>
              <w:rPr>
                <w:sz w:val="22"/>
                <w:szCs w:val="22"/>
              </w:rPr>
            </w:pPr>
            <w:r w:rsidRPr="006C0F36">
              <w:rPr>
                <w:rFonts w:ascii="Times New Roman" w:hAnsi="Times New Roman" w:cs="Times New Roman"/>
                <w:sz w:val="22"/>
                <w:szCs w:val="22"/>
              </w:rPr>
              <w:t xml:space="preserve">Кандидат </w:t>
            </w:r>
          </w:p>
          <w:p w:rsidR="00CE6679" w:rsidRPr="006C0F36" w:rsidRDefault="00CE6679" w:rsidP="007428B6">
            <w:pPr>
              <w:rPr>
                <w:sz w:val="22"/>
                <w:szCs w:val="22"/>
              </w:rPr>
            </w:pPr>
          </w:p>
        </w:tc>
        <w:tc>
          <w:tcPr>
            <w:tcW w:w="360" w:type="dxa"/>
            <w:vMerge w:val="restart"/>
            <w:tcBorders>
              <w:top w:val="nil"/>
              <w:left w:val="nil"/>
              <w:bottom w:val="nil"/>
              <w:right w:val="nil"/>
            </w:tcBorders>
            <w:vAlign w:val="bottom"/>
          </w:tcPr>
          <w:p w:rsidR="00CE6679" w:rsidRPr="006C0F36" w:rsidRDefault="00CE6679" w:rsidP="007428B6">
            <w:pPr>
              <w:rPr>
                <w:sz w:val="22"/>
                <w:szCs w:val="22"/>
              </w:rPr>
            </w:pPr>
          </w:p>
        </w:tc>
        <w:tc>
          <w:tcPr>
            <w:tcW w:w="1260" w:type="dxa"/>
            <w:vMerge w:val="restart"/>
            <w:tcBorders>
              <w:top w:val="nil"/>
              <w:left w:val="nil"/>
              <w:bottom w:val="nil"/>
              <w:right w:val="nil"/>
            </w:tcBorders>
          </w:tcPr>
          <w:p w:rsidR="00CE6679" w:rsidRPr="006C0F36" w:rsidRDefault="00CE6679" w:rsidP="007428B6">
            <w:pPr>
              <w:rPr>
                <w:sz w:val="22"/>
                <w:szCs w:val="22"/>
              </w:rPr>
            </w:pPr>
          </w:p>
          <w:p w:rsidR="00CE6679" w:rsidRPr="006C0F36" w:rsidRDefault="00CE6679" w:rsidP="007428B6">
            <w:pPr>
              <w:rPr>
                <w:sz w:val="22"/>
                <w:szCs w:val="22"/>
              </w:rPr>
            </w:pPr>
          </w:p>
          <w:p w:rsidR="00CE6679" w:rsidRPr="006C0F36" w:rsidRDefault="00CE6679" w:rsidP="007428B6">
            <w:pPr>
              <w:jc w:val="center"/>
              <w:rPr>
                <w:sz w:val="22"/>
                <w:szCs w:val="22"/>
              </w:rPr>
            </w:pPr>
          </w:p>
          <w:p w:rsidR="00CE6679" w:rsidRPr="006C0F36" w:rsidRDefault="00CE6679" w:rsidP="007428B6">
            <w:pPr>
              <w:jc w:val="center"/>
              <w:rPr>
                <w:sz w:val="22"/>
                <w:szCs w:val="22"/>
              </w:rPr>
            </w:pPr>
          </w:p>
          <w:p w:rsidR="00CE6679" w:rsidRPr="006C0F36" w:rsidRDefault="00CE6679" w:rsidP="007428B6">
            <w:pPr>
              <w:jc w:val="center"/>
              <w:rPr>
                <w:sz w:val="22"/>
                <w:szCs w:val="22"/>
              </w:rPr>
            </w:pPr>
          </w:p>
        </w:tc>
        <w:tc>
          <w:tcPr>
            <w:tcW w:w="3775" w:type="dxa"/>
            <w:tcBorders>
              <w:top w:val="nil"/>
              <w:left w:val="nil"/>
              <w:bottom w:val="single" w:sz="4" w:space="0" w:color="auto"/>
              <w:right w:val="nil"/>
            </w:tcBorders>
          </w:tcPr>
          <w:p w:rsidR="00CE6679" w:rsidRPr="006C0F36" w:rsidRDefault="00CE6679" w:rsidP="007428B6">
            <w:pPr>
              <w:rPr>
                <w:sz w:val="22"/>
                <w:szCs w:val="22"/>
              </w:rPr>
            </w:pPr>
          </w:p>
          <w:p w:rsidR="00CE6679" w:rsidRPr="006C0F36" w:rsidRDefault="00CE6679" w:rsidP="007428B6">
            <w:pPr>
              <w:rPr>
                <w:sz w:val="22"/>
                <w:szCs w:val="22"/>
              </w:rPr>
            </w:pPr>
          </w:p>
          <w:p w:rsidR="00CE6679" w:rsidRPr="006C0F36" w:rsidRDefault="00CE6679" w:rsidP="007428B6">
            <w:pPr>
              <w:rPr>
                <w:sz w:val="22"/>
                <w:szCs w:val="22"/>
              </w:rPr>
            </w:pPr>
          </w:p>
          <w:p w:rsidR="00CE6679" w:rsidRPr="006C0F36" w:rsidRDefault="00CE6679" w:rsidP="007428B6">
            <w:pPr>
              <w:jc w:val="center"/>
              <w:rPr>
                <w:sz w:val="22"/>
                <w:szCs w:val="22"/>
              </w:rPr>
            </w:pPr>
          </w:p>
        </w:tc>
      </w:tr>
      <w:tr w:rsidR="00CE6679" w:rsidRPr="00E771B4" w:rsidTr="007428B6">
        <w:trPr>
          <w:cantSplit/>
          <w:trHeight w:val="631"/>
        </w:trPr>
        <w:tc>
          <w:tcPr>
            <w:tcW w:w="4788" w:type="dxa"/>
            <w:vMerge/>
            <w:tcBorders>
              <w:top w:val="nil"/>
              <w:left w:val="nil"/>
              <w:bottom w:val="nil"/>
              <w:right w:val="nil"/>
            </w:tcBorders>
          </w:tcPr>
          <w:p w:rsidR="00CE6679" w:rsidRPr="006C0F36" w:rsidRDefault="00CE6679" w:rsidP="007428B6">
            <w:pPr>
              <w:rPr>
                <w:sz w:val="22"/>
                <w:szCs w:val="22"/>
              </w:rPr>
            </w:pPr>
          </w:p>
        </w:tc>
        <w:tc>
          <w:tcPr>
            <w:tcW w:w="360" w:type="dxa"/>
            <w:vMerge/>
            <w:tcBorders>
              <w:top w:val="nil"/>
              <w:left w:val="nil"/>
              <w:bottom w:val="nil"/>
              <w:right w:val="nil"/>
            </w:tcBorders>
            <w:vAlign w:val="bottom"/>
          </w:tcPr>
          <w:p w:rsidR="00CE6679" w:rsidRPr="006C0F36" w:rsidRDefault="00CE6679" w:rsidP="007428B6">
            <w:pPr>
              <w:rPr>
                <w:sz w:val="22"/>
                <w:szCs w:val="22"/>
              </w:rPr>
            </w:pPr>
          </w:p>
        </w:tc>
        <w:tc>
          <w:tcPr>
            <w:tcW w:w="1260" w:type="dxa"/>
            <w:vMerge/>
            <w:tcBorders>
              <w:top w:val="nil"/>
              <w:left w:val="nil"/>
              <w:bottom w:val="nil"/>
              <w:right w:val="nil"/>
            </w:tcBorders>
          </w:tcPr>
          <w:p w:rsidR="00CE6679" w:rsidRPr="006C0F36" w:rsidRDefault="00CE6679" w:rsidP="007428B6">
            <w:pPr>
              <w:rPr>
                <w:sz w:val="22"/>
                <w:szCs w:val="22"/>
              </w:rPr>
            </w:pPr>
          </w:p>
        </w:tc>
        <w:tc>
          <w:tcPr>
            <w:tcW w:w="3775" w:type="dxa"/>
            <w:tcBorders>
              <w:top w:val="single" w:sz="4" w:space="0" w:color="auto"/>
              <w:left w:val="nil"/>
              <w:bottom w:val="nil"/>
              <w:right w:val="nil"/>
            </w:tcBorders>
          </w:tcPr>
          <w:p w:rsidR="00CE6679" w:rsidRPr="006C0F36" w:rsidRDefault="00CE6679" w:rsidP="007428B6">
            <w:pPr>
              <w:rPr>
                <w:sz w:val="22"/>
                <w:szCs w:val="22"/>
              </w:rPr>
            </w:pPr>
            <w:r w:rsidRPr="006C0F36">
              <w:rPr>
                <w:sz w:val="22"/>
                <w:szCs w:val="22"/>
              </w:rPr>
              <w:t>(подпись, дата, инициалы, фамилия)</w:t>
            </w:r>
          </w:p>
        </w:tc>
      </w:tr>
    </w:tbl>
    <w:p w:rsidR="00CE6679" w:rsidRDefault="00CE6679" w:rsidP="00CE6679">
      <w:pPr>
        <w:pStyle w:val="af0"/>
        <w:rPr>
          <w:sz w:val="16"/>
          <w:szCs w:val="16"/>
        </w:rPr>
      </w:pPr>
    </w:p>
    <w:p w:rsidR="00CE6679" w:rsidRDefault="00CE6679" w:rsidP="00CE6679">
      <w:pPr>
        <w:spacing w:after="200"/>
        <w:rPr>
          <w:sz w:val="16"/>
          <w:szCs w:val="16"/>
        </w:rPr>
        <w:sectPr w:rsidR="00CE6679" w:rsidSect="007428B6">
          <w:pgSz w:w="11906" w:h="16838" w:code="9"/>
          <w:pgMar w:top="851" w:right="851" w:bottom="851" w:left="851" w:header="567" w:footer="454" w:gutter="0"/>
          <w:pgNumType w:start="1"/>
          <w:cols w:space="720"/>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6"/>
        <w:gridCol w:w="7041"/>
      </w:tblGrid>
      <w:tr w:rsidR="00CE6679" w:rsidRPr="00E771B4" w:rsidTr="007428B6">
        <w:tc>
          <w:tcPr>
            <w:tcW w:w="3286" w:type="dxa"/>
            <w:tcBorders>
              <w:top w:val="nil"/>
              <w:left w:val="nil"/>
              <w:bottom w:val="nil"/>
              <w:right w:val="nil"/>
            </w:tcBorders>
          </w:tcPr>
          <w:p w:rsidR="00CE6679" w:rsidRPr="00E771B4" w:rsidRDefault="00CE6679" w:rsidP="007428B6">
            <w:pPr>
              <w:pStyle w:val="ConsNormal"/>
              <w:rPr>
                <w:sz w:val="18"/>
                <w:szCs w:val="18"/>
              </w:rPr>
            </w:pPr>
          </w:p>
        </w:tc>
        <w:tc>
          <w:tcPr>
            <w:tcW w:w="7041" w:type="dxa"/>
            <w:tcBorders>
              <w:top w:val="nil"/>
              <w:left w:val="nil"/>
              <w:bottom w:val="nil"/>
              <w:right w:val="nil"/>
            </w:tcBorders>
          </w:tcPr>
          <w:p w:rsidR="00CE6679" w:rsidRPr="003F2A69" w:rsidRDefault="00CE6679" w:rsidP="007428B6">
            <w:pPr>
              <w:pStyle w:val="ConsPlusTitle"/>
              <w:widowControl/>
              <w:jc w:val="right"/>
              <w:rPr>
                <w:rFonts w:ascii="Times New Roman" w:hAnsi="Times New Roman" w:cs="Times New Roman"/>
                <w:b w:val="0"/>
                <w:bCs/>
                <w:sz w:val="24"/>
                <w:szCs w:val="24"/>
              </w:rPr>
            </w:pPr>
            <w:r w:rsidRPr="003F2A69">
              <w:rPr>
                <w:rFonts w:ascii="Times New Roman" w:hAnsi="Times New Roman" w:cs="Times New Roman"/>
                <w:b w:val="0"/>
                <w:bCs/>
                <w:sz w:val="24"/>
                <w:szCs w:val="24"/>
              </w:rPr>
              <w:t xml:space="preserve">Приложение № </w:t>
            </w:r>
            <w:r>
              <w:rPr>
                <w:rFonts w:ascii="Times New Roman" w:hAnsi="Times New Roman" w:cs="Times New Roman"/>
                <w:b w:val="0"/>
                <w:bCs/>
                <w:sz w:val="24"/>
                <w:szCs w:val="24"/>
              </w:rPr>
              <w:t>6</w:t>
            </w:r>
          </w:p>
          <w:p w:rsidR="00412527" w:rsidRDefault="00CE6679" w:rsidP="006311BA">
            <w:pPr>
              <w:pStyle w:val="ConsNormal"/>
              <w:ind w:firstLine="0"/>
              <w:jc w:val="right"/>
              <w:rPr>
                <w:bCs/>
                <w:sz w:val="24"/>
                <w:szCs w:val="24"/>
              </w:rPr>
            </w:pPr>
            <w:r w:rsidRPr="0080026B">
              <w:rPr>
                <w:bCs/>
                <w:sz w:val="24"/>
                <w:szCs w:val="24"/>
              </w:rPr>
              <w:t xml:space="preserve">к </w:t>
            </w:r>
            <w:r>
              <w:rPr>
                <w:bCs/>
                <w:sz w:val="24"/>
                <w:szCs w:val="24"/>
              </w:rPr>
              <w:t>И</w:t>
            </w:r>
            <w:r w:rsidRPr="0080026B">
              <w:rPr>
                <w:bCs/>
                <w:sz w:val="24"/>
                <w:szCs w:val="24"/>
              </w:rPr>
              <w:t xml:space="preserve">нструкции о порядке формирования и расходования денежных средств избирательных фондов кандидатов при проведении выборов депутатов </w:t>
            </w:r>
            <w:r w:rsidRPr="002408C9">
              <w:rPr>
                <w:bCs/>
                <w:sz w:val="24"/>
                <w:szCs w:val="24"/>
              </w:rPr>
              <w:t xml:space="preserve">Земского Собрания </w:t>
            </w:r>
          </w:p>
          <w:p w:rsidR="00CE6679" w:rsidRPr="002408C9" w:rsidRDefault="006311BA" w:rsidP="006311BA">
            <w:pPr>
              <w:pStyle w:val="ConsNormal"/>
              <w:ind w:firstLine="0"/>
              <w:jc w:val="right"/>
              <w:rPr>
                <w:bCs/>
                <w:sz w:val="24"/>
                <w:szCs w:val="24"/>
              </w:rPr>
            </w:pPr>
            <w:r>
              <w:rPr>
                <w:bCs/>
                <w:sz w:val="24"/>
                <w:szCs w:val="24"/>
              </w:rPr>
              <w:t>Суксунского</w:t>
            </w:r>
            <w:r w:rsidR="00CE6679" w:rsidRPr="002408C9">
              <w:rPr>
                <w:bCs/>
                <w:sz w:val="24"/>
                <w:szCs w:val="24"/>
              </w:rPr>
              <w:t xml:space="preserve"> муниципального района</w:t>
            </w:r>
          </w:p>
        </w:tc>
      </w:tr>
      <w:tr w:rsidR="00CE6679" w:rsidRPr="00E771B4" w:rsidTr="007428B6">
        <w:tc>
          <w:tcPr>
            <w:tcW w:w="3286" w:type="dxa"/>
            <w:tcBorders>
              <w:top w:val="nil"/>
              <w:left w:val="nil"/>
              <w:bottom w:val="nil"/>
              <w:right w:val="nil"/>
            </w:tcBorders>
          </w:tcPr>
          <w:p w:rsidR="00CE6679" w:rsidRPr="00E771B4" w:rsidRDefault="00CE6679" w:rsidP="007428B6">
            <w:pPr>
              <w:pStyle w:val="ConsNormal"/>
              <w:widowControl/>
              <w:jc w:val="center"/>
              <w:rPr>
                <w:sz w:val="20"/>
                <w:szCs w:val="20"/>
              </w:rPr>
            </w:pPr>
          </w:p>
        </w:tc>
        <w:tc>
          <w:tcPr>
            <w:tcW w:w="7041" w:type="dxa"/>
            <w:tcBorders>
              <w:top w:val="nil"/>
              <w:left w:val="nil"/>
              <w:bottom w:val="nil"/>
              <w:right w:val="nil"/>
            </w:tcBorders>
          </w:tcPr>
          <w:p w:rsidR="00CE6679" w:rsidRPr="002408C9" w:rsidRDefault="00CE6679" w:rsidP="007428B6">
            <w:pPr>
              <w:pStyle w:val="ConsNormal"/>
              <w:ind w:firstLine="0"/>
              <w:jc w:val="center"/>
              <w:rPr>
                <w:bCs/>
                <w:sz w:val="24"/>
                <w:szCs w:val="24"/>
              </w:rPr>
            </w:pPr>
          </w:p>
        </w:tc>
      </w:tr>
    </w:tbl>
    <w:p w:rsidR="00CE6679" w:rsidRPr="00E771B4" w:rsidRDefault="00CE6679" w:rsidP="00CE6679">
      <w:pPr>
        <w:pStyle w:val="a3"/>
        <w:ind w:left="5103"/>
        <w:rPr>
          <w:sz w:val="16"/>
          <w:szCs w:val="16"/>
        </w:rPr>
      </w:pPr>
    </w:p>
    <w:p w:rsidR="00CE6679" w:rsidRPr="00E771B4" w:rsidRDefault="00CE6679" w:rsidP="00CE6679">
      <w:pPr>
        <w:pStyle w:val="a3"/>
        <w:ind w:left="5103"/>
        <w:jc w:val="right"/>
        <w:rPr>
          <w:sz w:val="20"/>
        </w:rPr>
      </w:pPr>
      <w:r>
        <w:rPr>
          <w:sz w:val="20"/>
        </w:rPr>
        <w:t xml:space="preserve">Пример заполнения </w:t>
      </w:r>
      <w:r w:rsidRPr="00F207C5">
        <w:rPr>
          <w:b/>
          <w:sz w:val="20"/>
        </w:rPr>
        <w:t>формы № </w:t>
      </w:r>
      <w:r>
        <w:rPr>
          <w:b/>
          <w:sz w:val="20"/>
        </w:rPr>
        <w:t>3</w:t>
      </w:r>
    </w:p>
    <w:p w:rsidR="00CE6679" w:rsidRPr="00E771B4" w:rsidRDefault="00CE6679" w:rsidP="00CE6679">
      <w:pPr>
        <w:pStyle w:val="a3"/>
        <w:spacing w:after="0"/>
        <w:ind w:left="5103"/>
        <w:jc w:val="right"/>
        <w:rPr>
          <w:sz w:val="20"/>
        </w:rPr>
      </w:pPr>
    </w:p>
    <w:p w:rsidR="00CE6679" w:rsidRPr="003141CD" w:rsidRDefault="00CE6679" w:rsidP="00CE6679">
      <w:pPr>
        <w:pStyle w:val="ConsPlusNonformat"/>
        <w:jc w:val="center"/>
        <w:rPr>
          <w:rFonts w:ascii="Times New Roman" w:hAnsi="Times New Roman" w:cs="Times New Roman"/>
          <w:b/>
          <w:sz w:val="22"/>
          <w:szCs w:val="22"/>
        </w:rPr>
      </w:pPr>
      <w:r w:rsidRPr="003141CD">
        <w:rPr>
          <w:rFonts w:ascii="Times New Roman" w:hAnsi="Times New Roman" w:cs="Times New Roman"/>
          <w:b/>
          <w:sz w:val="22"/>
          <w:szCs w:val="22"/>
        </w:rPr>
        <w:t>ИТОГОВЫЙ ФИНАНСОВЫЙ ОТЧЕТ</w:t>
      </w:r>
    </w:p>
    <w:p w:rsidR="00CE6679" w:rsidRPr="003141CD" w:rsidRDefault="00CE6679" w:rsidP="00CE6679">
      <w:pPr>
        <w:pStyle w:val="ConsPlusNonformat"/>
        <w:jc w:val="center"/>
        <w:rPr>
          <w:rFonts w:ascii="Times New Roman" w:hAnsi="Times New Roman" w:cs="Times New Roman"/>
          <w:sz w:val="28"/>
          <w:szCs w:val="28"/>
        </w:rPr>
      </w:pPr>
      <w:r w:rsidRPr="003141CD">
        <w:rPr>
          <w:rFonts w:ascii="Times New Roman" w:hAnsi="Times New Roman" w:cs="Times New Roman"/>
          <w:sz w:val="28"/>
          <w:szCs w:val="28"/>
        </w:rPr>
        <w:t>____________________________________</w:t>
      </w:r>
    </w:p>
    <w:p w:rsidR="00CE6679" w:rsidRPr="006311BA" w:rsidRDefault="00CE6679" w:rsidP="00CE6679">
      <w:pPr>
        <w:pStyle w:val="32"/>
        <w:spacing w:before="0" w:after="0"/>
        <w:rPr>
          <w:rFonts w:ascii="Times New Roman" w:hAnsi="Times New Roman" w:cs="Times New Roman"/>
          <w:b w:val="0"/>
          <w:sz w:val="20"/>
          <w:szCs w:val="20"/>
        </w:rPr>
      </w:pPr>
      <w:r w:rsidRPr="006311BA">
        <w:rPr>
          <w:rFonts w:ascii="Times New Roman" w:hAnsi="Times New Roman" w:cs="Times New Roman"/>
          <w:b w:val="0"/>
          <w:sz w:val="20"/>
          <w:szCs w:val="20"/>
        </w:rPr>
        <w:t>(первый (итоговый) финансовый отчет, сводные сведения)</w:t>
      </w:r>
    </w:p>
    <w:p w:rsidR="00CE6679" w:rsidRPr="00E771B4" w:rsidRDefault="00CE6679" w:rsidP="00CE6679">
      <w:pPr>
        <w:pStyle w:val="32"/>
        <w:spacing w:before="0" w:after="0"/>
      </w:pPr>
    </w:p>
    <w:p w:rsidR="00CE6679" w:rsidRDefault="00CE6679" w:rsidP="00CE6679">
      <w:pPr>
        <w:pStyle w:val="32"/>
        <w:spacing w:before="0" w:after="0"/>
        <w:rPr>
          <w:rFonts w:ascii="Times New Roman" w:hAnsi="Times New Roman" w:cs="Times New Roman"/>
          <w:sz w:val="24"/>
          <w:szCs w:val="24"/>
        </w:rPr>
      </w:pPr>
      <w:r w:rsidRPr="006311BA">
        <w:rPr>
          <w:rFonts w:ascii="Times New Roman" w:hAnsi="Times New Roman" w:cs="Times New Roman"/>
          <w:sz w:val="24"/>
          <w:szCs w:val="24"/>
        </w:rPr>
        <w:t xml:space="preserve">о поступлении и расходовании средств избирательного фонда </w:t>
      </w:r>
      <w:r w:rsidR="006311BA">
        <w:rPr>
          <w:rFonts w:ascii="Times New Roman" w:hAnsi="Times New Roman" w:cs="Times New Roman"/>
          <w:sz w:val="24"/>
          <w:szCs w:val="24"/>
        </w:rPr>
        <w:t>кандидата</w:t>
      </w:r>
    </w:p>
    <w:p w:rsidR="006311BA" w:rsidRPr="00E771B4" w:rsidRDefault="006311BA" w:rsidP="00CE6679">
      <w:pPr>
        <w:pStyle w:val="32"/>
        <w:spacing w:before="0" w:after="0"/>
      </w:pPr>
    </w:p>
    <w:tbl>
      <w:tblPr>
        <w:tblW w:w="0" w:type="auto"/>
        <w:tblLayout w:type="fixed"/>
        <w:tblCellMar>
          <w:left w:w="31" w:type="dxa"/>
          <w:right w:w="31" w:type="dxa"/>
        </w:tblCellMar>
        <w:tblLook w:val="0000" w:firstRow="0" w:lastRow="0" w:firstColumn="0" w:lastColumn="0" w:noHBand="0" w:noVBand="0"/>
      </w:tblPr>
      <w:tblGrid>
        <w:gridCol w:w="10263"/>
      </w:tblGrid>
      <w:tr w:rsidR="00CE6679" w:rsidRPr="007A771C" w:rsidTr="007428B6">
        <w:tc>
          <w:tcPr>
            <w:tcW w:w="10263" w:type="dxa"/>
            <w:tcBorders>
              <w:top w:val="nil"/>
              <w:left w:val="nil"/>
              <w:bottom w:val="single" w:sz="4" w:space="0" w:color="auto"/>
              <w:right w:val="nil"/>
            </w:tcBorders>
            <w:shd w:val="clear" w:color="auto" w:fill="FFFFFF"/>
          </w:tcPr>
          <w:p w:rsidR="003C46DD" w:rsidRDefault="00CE6679" w:rsidP="006311BA">
            <w:pPr>
              <w:spacing w:after="60"/>
              <w:jc w:val="center"/>
              <w:rPr>
                <w:b/>
                <w:bCs/>
                <w:sz w:val="24"/>
                <w:szCs w:val="24"/>
              </w:rPr>
            </w:pPr>
            <w:r>
              <w:rPr>
                <w:b/>
                <w:bCs/>
                <w:sz w:val="24"/>
                <w:szCs w:val="24"/>
              </w:rPr>
              <w:t xml:space="preserve">Выборы депутатов </w:t>
            </w:r>
            <w:r w:rsidRPr="002408C9">
              <w:rPr>
                <w:b/>
                <w:bCs/>
                <w:sz w:val="24"/>
                <w:szCs w:val="24"/>
              </w:rPr>
              <w:t xml:space="preserve">Земского Собрания </w:t>
            </w:r>
          </w:p>
          <w:p w:rsidR="00CE6679" w:rsidRPr="007A771C" w:rsidRDefault="006311BA" w:rsidP="006311BA">
            <w:pPr>
              <w:spacing w:after="60"/>
              <w:jc w:val="center"/>
              <w:rPr>
                <w:sz w:val="20"/>
              </w:rPr>
            </w:pPr>
            <w:r>
              <w:rPr>
                <w:b/>
                <w:bCs/>
                <w:sz w:val="24"/>
                <w:szCs w:val="24"/>
              </w:rPr>
              <w:t>Суксунского</w:t>
            </w:r>
            <w:r w:rsidR="00CE6679" w:rsidRPr="002408C9">
              <w:rPr>
                <w:b/>
                <w:bCs/>
                <w:sz w:val="24"/>
                <w:szCs w:val="24"/>
              </w:rPr>
              <w:t xml:space="preserve"> муниципального района</w:t>
            </w:r>
            <w:r>
              <w:rPr>
                <w:b/>
                <w:bCs/>
                <w:sz w:val="24"/>
                <w:szCs w:val="24"/>
              </w:rPr>
              <w:t xml:space="preserve"> седьмого созыва</w:t>
            </w:r>
          </w:p>
        </w:tc>
      </w:tr>
      <w:tr w:rsidR="00CE6679" w:rsidRPr="007A771C" w:rsidTr="007428B6">
        <w:tc>
          <w:tcPr>
            <w:tcW w:w="10263" w:type="dxa"/>
            <w:tcBorders>
              <w:top w:val="single" w:sz="4" w:space="0" w:color="auto"/>
              <w:left w:val="nil"/>
              <w:right w:val="nil"/>
            </w:tcBorders>
            <w:shd w:val="clear" w:color="auto" w:fill="FFFFFF"/>
          </w:tcPr>
          <w:p w:rsidR="00CE6679" w:rsidRPr="007A771C" w:rsidRDefault="00CE6679" w:rsidP="007428B6">
            <w:pPr>
              <w:jc w:val="center"/>
              <w:rPr>
                <w:sz w:val="16"/>
                <w:szCs w:val="16"/>
              </w:rPr>
            </w:pPr>
            <w:r w:rsidRPr="007A771C">
              <w:rPr>
                <w:sz w:val="16"/>
                <w:szCs w:val="16"/>
              </w:rPr>
              <w:t>(наименование избирательной кампании)</w:t>
            </w:r>
          </w:p>
        </w:tc>
      </w:tr>
      <w:tr w:rsidR="00CE6679" w:rsidRPr="007A771C" w:rsidTr="007428B6">
        <w:tc>
          <w:tcPr>
            <w:tcW w:w="10263" w:type="dxa"/>
            <w:tcBorders>
              <w:left w:val="nil"/>
              <w:bottom w:val="single" w:sz="4" w:space="0" w:color="auto"/>
              <w:right w:val="nil"/>
            </w:tcBorders>
          </w:tcPr>
          <w:p w:rsidR="00CE6679" w:rsidRPr="001B5707" w:rsidRDefault="00CE6679" w:rsidP="007428B6">
            <w:pPr>
              <w:pStyle w:val="1"/>
              <w:spacing w:before="120" w:after="60"/>
              <w:rPr>
                <w:sz w:val="22"/>
                <w:szCs w:val="22"/>
                <w:lang w:val="ru-RU" w:eastAsia="ru-RU"/>
              </w:rPr>
            </w:pPr>
            <w:r>
              <w:rPr>
                <w:sz w:val="22"/>
                <w:szCs w:val="22"/>
                <w:lang w:val="ru-RU" w:eastAsia="ru-RU"/>
              </w:rPr>
              <w:t>Иванов Иван Иванович</w:t>
            </w:r>
          </w:p>
        </w:tc>
      </w:tr>
      <w:tr w:rsidR="00CE6679" w:rsidRPr="007A771C" w:rsidTr="007428B6">
        <w:tc>
          <w:tcPr>
            <w:tcW w:w="10263" w:type="dxa"/>
            <w:tcBorders>
              <w:top w:val="nil"/>
              <w:left w:val="nil"/>
              <w:bottom w:val="nil"/>
              <w:right w:val="nil"/>
            </w:tcBorders>
          </w:tcPr>
          <w:p w:rsidR="00CE6679" w:rsidRPr="007A771C" w:rsidRDefault="00CE6679" w:rsidP="007428B6">
            <w:pPr>
              <w:jc w:val="center"/>
              <w:rPr>
                <w:sz w:val="16"/>
                <w:szCs w:val="16"/>
              </w:rPr>
            </w:pPr>
            <w:r w:rsidRPr="007A771C">
              <w:rPr>
                <w:sz w:val="16"/>
                <w:szCs w:val="16"/>
              </w:rPr>
              <w:t>(фамилия, имя, отчество кандидата</w:t>
            </w:r>
            <w:r>
              <w:rPr>
                <w:sz w:val="16"/>
                <w:szCs w:val="16"/>
              </w:rPr>
              <w:t>,</w:t>
            </w:r>
            <w:r w:rsidRPr="007A771C">
              <w:rPr>
                <w:sz w:val="16"/>
                <w:szCs w:val="16"/>
              </w:rPr>
              <w:t xml:space="preserve"> наименование </w:t>
            </w:r>
            <w:r>
              <w:rPr>
                <w:sz w:val="16"/>
                <w:szCs w:val="16"/>
              </w:rPr>
              <w:t>избирательного объединения</w:t>
            </w:r>
            <w:r w:rsidRPr="007A771C">
              <w:rPr>
                <w:sz w:val="16"/>
                <w:szCs w:val="16"/>
              </w:rPr>
              <w:t>)</w:t>
            </w:r>
          </w:p>
          <w:p w:rsidR="00CE6679" w:rsidRPr="007A771C" w:rsidRDefault="00CE6679" w:rsidP="007428B6">
            <w:pPr>
              <w:jc w:val="center"/>
              <w:rPr>
                <w:sz w:val="16"/>
                <w:szCs w:val="16"/>
              </w:rPr>
            </w:pPr>
          </w:p>
        </w:tc>
      </w:tr>
      <w:tr w:rsidR="00CE6679" w:rsidRPr="007A771C" w:rsidTr="007428B6">
        <w:tc>
          <w:tcPr>
            <w:tcW w:w="10263" w:type="dxa"/>
            <w:tcBorders>
              <w:top w:val="nil"/>
              <w:left w:val="nil"/>
              <w:bottom w:val="single" w:sz="4" w:space="0" w:color="auto"/>
              <w:right w:val="nil"/>
            </w:tcBorders>
          </w:tcPr>
          <w:p w:rsidR="00CE6679" w:rsidRPr="007A771C" w:rsidRDefault="00CE6679" w:rsidP="007428B6">
            <w:pPr>
              <w:jc w:val="center"/>
              <w:rPr>
                <w:b/>
                <w:bCs/>
                <w:sz w:val="20"/>
              </w:rPr>
            </w:pPr>
            <w:r w:rsidRPr="007A771C">
              <w:rPr>
                <w:b/>
                <w:sz w:val="20"/>
              </w:rPr>
              <w:t xml:space="preserve">одномандатный избирательный округ № 1 </w:t>
            </w:r>
          </w:p>
        </w:tc>
      </w:tr>
      <w:tr w:rsidR="00CE6679" w:rsidRPr="007A771C" w:rsidTr="007428B6">
        <w:tc>
          <w:tcPr>
            <w:tcW w:w="10263" w:type="dxa"/>
            <w:tcBorders>
              <w:top w:val="nil"/>
              <w:left w:val="nil"/>
              <w:right w:val="nil"/>
            </w:tcBorders>
          </w:tcPr>
          <w:p w:rsidR="00CE6679" w:rsidRPr="007A771C" w:rsidRDefault="00CE6679" w:rsidP="007428B6">
            <w:pPr>
              <w:jc w:val="center"/>
              <w:rPr>
                <w:sz w:val="16"/>
                <w:szCs w:val="16"/>
              </w:rPr>
            </w:pPr>
            <w:r w:rsidRPr="007A771C">
              <w:rPr>
                <w:sz w:val="16"/>
                <w:szCs w:val="16"/>
              </w:rPr>
              <w:t>(наименование избирательного округа)</w:t>
            </w:r>
          </w:p>
          <w:p w:rsidR="00CE6679" w:rsidRPr="007A771C" w:rsidRDefault="00CE6679" w:rsidP="007428B6">
            <w:pPr>
              <w:jc w:val="center"/>
              <w:rPr>
                <w:b/>
                <w:bCs/>
                <w:sz w:val="20"/>
              </w:rPr>
            </w:pPr>
          </w:p>
        </w:tc>
      </w:tr>
      <w:tr w:rsidR="00CE6679" w:rsidRPr="007A771C" w:rsidTr="007428B6">
        <w:tc>
          <w:tcPr>
            <w:tcW w:w="10263" w:type="dxa"/>
            <w:tcBorders>
              <w:top w:val="nil"/>
              <w:left w:val="nil"/>
              <w:bottom w:val="single" w:sz="4" w:space="0" w:color="auto"/>
              <w:right w:val="nil"/>
            </w:tcBorders>
          </w:tcPr>
          <w:p w:rsidR="00CE6679" w:rsidRPr="007A771C" w:rsidRDefault="00CE6679" w:rsidP="007428B6">
            <w:pPr>
              <w:jc w:val="center"/>
              <w:rPr>
                <w:b/>
                <w:bCs/>
                <w:sz w:val="20"/>
              </w:rPr>
            </w:pPr>
            <w:r w:rsidRPr="007A771C">
              <w:rPr>
                <w:rFonts w:eastAsia="Arial Unicode MS"/>
                <w:b/>
                <w:bCs/>
                <w:sz w:val="20"/>
              </w:rPr>
              <w:t xml:space="preserve">№ 00000000000000000000 </w:t>
            </w:r>
            <w:r w:rsidRPr="007A771C">
              <w:rPr>
                <w:b/>
                <w:sz w:val="20"/>
              </w:rPr>
              <w:t>Дополнительный офис № 6</w:t>
            </w:r>
            <w:r>
              <w:rPr>
                <w:b/>
                <w:sz w:val="20"/>
              </w:rPr>
              <w:t>984</w:t>
            </w:r>
            <w:r w:rsidRPr="007A771C">
              <w:rPr>
                <w:b/>
                <w:sz w:val="20"/>
              </w:rPr>
              <w:t>/0</w:t>
            </w:r>
            <w:r>
              <w:rPr>
                <w:b/>
                <w:sz w:val="20"/>
              </w:rPr>
              <w:t>742</w:t>
            </w:r>
            <w:r w:rsidRPr="007A771C">
              <w:rPr>
                <w:b/>
                <w:sz w:val="20"/>
              </w:rPr>
              <w:t xml:space="preserve"> </w:t>
            </w:r>
            <w:r>
              <w:rPr>
                <w:b/>
                <w:sz w:val="20"/>
              </w:rPr>
              <w:t>Пермского</w:t>
            </w:r>
            <w:r w:rsidRPr="007A771C">
              <w:rPr>
                <w:b/>
                <w:sz w:val="20"/>
              </w:rPr>
              <w:t xml:space="preserve"> отделения № 6</w:t>
            </w:r>
            <w:r>
              <w:rPr>
                <w:b/>
                <w:sz w:val="20"/>
              </w:rPr>
              <w:t>984</w:t>
            </w:r>
            <w:r w:rsidRPr="007A771C">
              <w:rPr>
                <w:b/>
                <w:sz w:val="20"/>
              </w:rPr>
              <w:t xml:space="preserve"> ПАО Сбербанк, </w:t>
            </w:r>
            <w:r>
              <w:rPr>
                <w:b/>
                <w:sz w:val="20"/>
              </w:rPr>
              <w:t xml:space="preserve">                 </w:t>
            </w:r>
            <w:r w:rsidRPr="007A771C">
              <w:rPr>
                <w:b/>
                <w:sz w:val="20"/>
              </w:rPr>
              <w:t xml:space="preserve">г. </w:t>
            </w:r>
            <w:r>
              <w:rPr>
                <w:b/>
                <w:sz w:val="20"/>
              </w:rPr>
              <w:t>Пермь</w:t>
            </w:r>
            <w:r w:rsidRPr="007A771C">
              <w:rPr>
                <w:b/>
                <w:sz w:val="20"/>
              </w:rPr>
              <w:t xml:space="preserve">, </w:t>
            </w:r>
            <w:r>
              <w:rPr>
                <w:b/>
                <w:sz w:val="20"/>
              </w:rPr>
              <w:t>А.Ушакова</w:t>
            </w:r>
            <w:r w:rsidRPr="007A771C">
              <w:rPr>
                <w:b/>
                <w:sz w:val="20"/>
              </w:rPr>
              <w:t xml:space="preserve">, </w:t>
            </w:r>
            <w:r>
              <w:rPr>
                <w:b/>
                <w:sz w:val="20"/>
              </w:rPr>
              <w:t>36</w:t>
            </w:r>
          </w:p>
        </w:tc>
      </w:tr>
      <w:tr w:rsidR="00CE6679" w:rsidRPr="007A771C" w:rsidTr="007428B6">
        <w:tc>
          <w:tcPr>
            <w:tcW w:w="10263" w:type="dxa"/>
            <w:tcBorders>
              <w:top w:val="nil"/>
              <w:left w:val="nil"/>
              <w:bottom w:val="nil"/>
              <w:right w:val="nil"/>
            </w:tcBorders>
          </w:tcPr>
          <w:p w:rsidR="00CE6679" w:rsidRPr="007A771C" w:rsidRDefault="00CE6679" w:rsidP="007428B6">
            <w:pPr>
              <w:jc w:val="center"/>
              <w:rPr>
                <w:sz w:val="16"/>
                <w:szCs w:val="16"/>
              </w:rPr>
            </w:pPr>
            <w:r w:rsidRPr="007A771C">
              <w:rPr>
                <w:sz w:val="16"/>
                <w:szCs w:val="16"/>
              </w:rPr>
              <w:t>(номер специального избирательного счета, наименование и адрес кредитной организации)</w:t>
            </w:r>
          </w:p>
        </w:tc>
      </w:tr>
    </w:tbl>
    <w:p w:rsidR="00CE6679" w:rsidRPr="007A771C" w:rsidRDefault="00CE6679" w:rsidP="00CE667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97"/>
        <w:gridCol w:w="6663"/>
        <w:gridCol w:w="709"/>
        <w:gridCol w:w="1417"/>
        <w:gridCol w:w="870"/>
      </w:tblGrid>
      <w:tr w:rsidR="00CE6679" w:rsidRPr="00E771B4" w:rsidTr="007428B6">
        <w:trPr>
          <w:cantSplit/>
          <w:tblHeader/>
        </w:trPr>
        <w:tc>
          <w:tcPr>
            <w:tcW w:w="7260" w:type="dxa"/>
            <w:gridSpan w:val="2"/>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Строка финансового отчета</w:t>
            </w:r>
          </w:p>
        </w:tc>
        <w:tc>
          <w:tcPr>
            <w:tcW w:w="709"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Шифр строки</w:t>
            </w:r>
          </w:p>
        </w:tc>
        <w:tc>
          <w:tcPr>
            <w:tcW w:w="1417"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Сумма, руб.</w:t>
            </w:r>
          </w:p>
        </w:tc>
        <w:tc>
          <w:tcPr>
            <w:tcW w:w="870" w:type="dxa"/>
            <w:tcBorders>
              <w:top w:val="single" w:sz="4" w:space="0" w:color="auto"/>
              <w:left w:val="single" w:sz="4" w:space="0" w:color="auto"/>
              <w:bottom w:val="single" w:sz="4" w:space="0" w:color="auto"/>
              <w:right w:val="single" w:sz="4" w:space="0" w:color="auto"/>
            </w:tcBorders>
            <w:vAlign w:val="center"/>
          </w:tcPr>
          <w:p w:rsidR="00CE6679" w:rsidRPr="00E771B4" w:rsidRDefault="00CE6679" w:rsidP="007428B6">
            <w:pPr>
              <w:pStyle w:val="af9"/>
              <w:jc w:val="center"/>
            </w:pPr>
            <w:r w:rsidRPr="00E771B4">
              <w:t>Приме</w:t>
            </w:r>
            <w:r w:rsidRPr="00E771B4">
              <w:softHyphen/>
              <w:t>чание</w:t>
            </w:r>
          </w:p>
        </w:tc>
      </w:tr>
      <w:tr w:rsidR="00CE6679" w:rsidRPr="00E771B4" w:rsidTr="007428B6">
        <w:trPr>
          <w:cantSplit/>
          <w:tblHeader/>
        </w:trPr>
        <w:tc>
          <w:tcPr>
            <w:tcW w:w="7260" w:type="dxa"/>
            <w:gridSpan w:val="2"/>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w:t>
            </w:r>
          </w:p>
        </w:tc>
        <w:tc>
          <w:tcPr>
            <w:tcW w:w="141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3</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4</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Поступило средств в избирательный фонд, всего</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10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314 300,00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rPr>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в том числе</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Поступило средств в установленном порядке для формирования избирательного фонда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256 000,00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из них</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Собственные средства</w:t>
            </w:r>
            <w:r>
              <w:t xml:space="preserve"> кандидата/ избирательного объединения</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30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E6679" w:rsidRPr="00496F3C" w:rsidRDefault="00CE6679" w:rsidP="007428B6">
            <w:pPr>
              <w:pStyle w:val="af9"/>
              <w:jc w:val="center"/>
              <w:rPr>
                <w:b/>
                <w:bCs/>
                <w:sz w:val="18"/>
                <w:szCs w:val="18"/>
              </w:rPr>
            </w:pPr>
            <w:r w:rsidRPr="00496F3C">
              <w:rPr>
                <w:b/>
                <w:bCs/>
                <w:sz w:val="18"/>
                <w:szCs w:val="18"/>
              </w:rPr>
              <w:t>90 000,00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Средства, выделенные кандидату выдвинувш</w:t>
            </w:r>
            <w:r>
              <w:t>им</w:t>
            </w:r>
            <w:r w:rsidRPr="00E771B4">
              <w:t xml:space="preserve"> его </w:t>
            </w:r>
            <w:r>
              <w:t>избирательным объединением</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40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30 000,00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Добровольные пожертвования гражданина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50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6 000,00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1.1.4</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Добровольные пожертвования юридического лица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60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130 000,00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 xml:space="preserve">Поступило в избирательный фонд денежных средств, подпадающих под действие ч. </w:t>
            </w:r>
            <w:r>
              <w:t>3</w:t>
            </w:r>
            <w:r w:rsidRPr="00E771B4">
              <w:t>,</w:t>
            </w:r>
            <w:r>
              <w:t>4,5,6</w:t>
            </w:r>
            <w:r w:rsidRPr="00E771B4">
              <w:t xml:space="preserve"> </w:t>
            </w:r>
            <w:r>
              <w:t>ст.57 З</w:t>
            </w:r>
            <w:r w:rsidRPr="00E771B4">
              <w:t xml:space="preserve">акона </w:t>
            </w:r>
            <w:r>
              <w:t xml:space="preserve">Пермского края </w:t>
            </w:r>
            <w:r w:rsidRPr="00E771B4">
              <w:t xml:space="preserve">от </w:t>
            </w:r>
            <w:r>
              <w:t>09</w:t>
            </w:r>
            <w:r w:rsidRPr="00E771B4">
              <w:t>.</w:t>
            </w:r>
            <w:r>
              <w:t>11</w:t>
            </w:r>
            <w:r w:rsidRPr="00E771B4">
              <w:t>.20</w:t>
            </w:r>
            <w:r>
              <w:t>09</w:t>
            </w:r>
            <w:r w:rsidRPr="00E771B4">
              <w:t> № </w:t>
            </w:r>
            <w:r>
              <w:t>525</w:t>
            </w:r>
            <w:r w:rsidRPr="00E771B4">
              <w:t>-</w:t>
            </w:r>
            <w:r>
              <w:t>ПК</w:t>
            </w:r>
            <w:r w:rsidRPr="00E771B4">
              <w:t xml:space="preserve"> </w:t>
            </w:r>
            <w:r w:rsidRPr="00DC01FC">
              <w:rPr>
                <w:rStyle w:val="af2"/>
                <w:b/>
              </w:rPr>
              <w:footnoteReference w:customMarkFollows="1" w:id="12"/>
              <w:t>*</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70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58 300,00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из них</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t>С</w:t>
            </w:r>
            <w:r w:rsidRPr="00E771B4">
              <w:t>редства, выделенные кандидату выдвинувш</w:t>
            </w:r>
            <w:r>
              <w:t>им</w:t>
            </w:r>
            <w:r w:rsidRPr="00E771B4">
              <w:t xml:space="preserve"> его </w:t>
            </w:r>
            <w:r>
              <w:t>избирательным объединением/с</w:t>
            </w:r>
            <w:r w:rsidRPr="00E771B4">
              <w:t xml:space="preserve">обственные средства </w:t>
            </w:r>
            <w:r>
              <w:t>кандидата</w:t>
            </w:r>
            <w:r w:rsidRPr="00E771B4">
              <w:rPr>
                <w:b/>
                <w:bCs/>
              </w:rPr>
              <w:t> </w:t>
            </w:r>
            <w:r w:rsidRPr="00E771B4">
              <w:t>/</w:t>
            </w:r>
            <w:r>
              <w:t>избирательного объединения</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80</w:t>
            </w:r>
          </w:p>
        </w:tc>
        <w:tc>
          <w:tcPr>
            <w:tcW w:w="1417" w:type="dxa"/>
            <w:tcBorders>
              <w:top w:val="single" w:sz="4" w:space="0" w:color="auto"/>
              <w:left w:val="single" w:sz="4" w:space="0" w:color="auto"/>
              <w:bottom w:val="single" w:sz="4" w:space="0" w:color="auto"/>
              <w:right w:val="single" w:sz="4" w:space="0" w:color="auto"/>
            </w:tcBorders>
          </w:tcPr>
          <w:p w:rsidR="00CE6679" w:rsidRPr="002663C0" w:rsidRDefault="00CE6679" w:rsidP="007428B6">
            <w:pPr>
              <w:pStyle w:val="af9"/>
              <w:jc w:val="center"/>
              <w:rPr>
                <w:b/>
                <w:bCs/>
              </w:rPr>
            </w:pP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Средства гражданина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90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3 300,00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1.2.3</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Средства юридического лица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100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55 000,00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Возвращено денежных средств из избирательного фонда, всего</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110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58 300,00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rPr>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в том числе</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 xml:space="preserve">Перечислено в доход </w:t>
            </w:r>
            <w:r>
              <w:t xml:space="preserve">местного </w:t>
            </w:r>
            <w:r w:rsidRPr="00E771B4">
              <w:t>бюджета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120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300,00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Возвращено денежных средств, поступивших с нарушением установленного порядка</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130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58 000,00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из них</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lastRenderedPageBreak/>
              <w:t>2.2.1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140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3 000,00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150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55 000,00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2.2.3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 xml:space="preserve">Средств, поступивших с превышением предельного размера </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160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2.3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CE6679" w:rsidRPr="00E771B4" w:rsidRDefault="00CE6679" w:rsidP="007428B6">
            <w:pPr>
              <w:pStyle w:val="af9"/>
            </w:pPr>
            <w:r w:rsidRPr="00E771B4">
              <w:t>Возвращено денежных средств, поступивших в установленном порядке</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170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3</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Израсходовано средств, всего</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180</w:t>
            </w:r>
          </w:p>
        </w:tc>
        <w:tc>
          <w:tcPr>
            <w:tcW w:w="1417" w:type="dxa"/>
            <w:tcBorders>
              <w:top w:val="single" w:sz="4" w:space="0" w:color="auto"/>
              <w:left w:val="single" w:sz="4" w:space="0" w:color="auto"/>
              <w:bottom w:val="single" w:sz="4" w:space="0" w:color="auto"/>
              <w:right w:val="single" w:sz="4" w:space="0" w:color="auto"/>
            </w:tcBorders>
          </w:tcPr>
          <w:p w:rsidR="00CE6679" w:rsidRPr="00496F3C" w:rsidRDefault="00CE6679" w:rsidP="007428B6">
            <w:pPr>
              <w:pStyle w:val="af9"/>
              <w:jc w:val="center"/>
              <w:rPr>
                <w:b/>
                <w:bCs/>
                <w:sz w:val="18"/>
                <w:szCs w:val="18"/>
              </w:rPr>
            </w:pPr>
            <w:r w:rsidRPr="00496F3C">
              <w:rPr>
                <w:b/>
                <w:bCs/>
                <w:sz w:val="18"/>
                <w:szCs w:val="18"/>
              </w:rPr>
              <w:t>256 000,00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rPr>
          <w:cantSplit/>
        </w:trPr>
        <w:tc>
          <w:tcPr>
            <w:tcW w:w="10256" w:type="dxa"/>
            <w:gridSpan w:val="5"/>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ind w:left="851"/>
            </w:pPr>
            <w:r w:rsidRPr="00E771B4">
              <w:t>в том числе</w:t>
            </w: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организацию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190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1</w:t>
            </w:r>
            <w:r>
              <w:rPr>
                <w:b/>
                <w:bCs/>
                <w:sz w:val="18"/>
                <w:szCs w:val="18"/>
              </w:rPr>
              <w:t>5</w:t>
            </w:r>
            <w:r w:rsidRPr="006049AF">
              <w:rPr>
                <w:b/>
                <w:bCs/>
                <w:sz w:val="18"/>
                <w:szCs w:val="18"/>
              </w:rPr>
              <w:t> </w:t>
            </w:r>
            <w:r>
              <w:rPr>
                <w:b/>
                <w:bCs/>
                <w:sz w:val="18"/>
                <w:szCs w:val="18"/>
              </w:rPr>
              <w:t>65</w:t>
            </w:r>
            <w:r w:rsidRPr="006049AF">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3.1.1</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Из них на оплату труда лиц, привлекаемых для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200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10 000,00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3.2</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предвыборную агитацию через организации телерадиовещания</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210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1</w:t>
            </w:r>
            <w:r>
              <w:rPr>
                <w:b/>
                <w:bCs/>
                <w:sz w:val="18"/>
                <w:szCs w:val="18"/>
              </w:rPr>
              <w:t>52</w:t>
            </w:r>
            <w:r w:rsidRPr="006049AF">
              <w:rPr>
                <w:b/>
                <w:bCs/>
                <w:sz w:val="18"/>
                <w:szCs w:val="18"/>
              </w:rPr>
              <w:t> 000,00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3.3</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предвыборную агитацию через редакции периодических печатных изданий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220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Pr>
                <w:b/>
                <w:bCs/>
                <w:sz w:val="18"/>
                <w:szCs w:val="18"/>
              </w:rPr>
              <w:t>6 870,00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3.4</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выпуск и распространение печатных и иных агитационных материалов</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230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46 450,00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3.5</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проведение публичных массовых мероприятий</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240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3.6</w:t>
            </w:r>
          </w:p>
        </w:tc>
        <w:tc>
          <w:tcPr>
            <w:tcW w:w="6663" w:type="dxa"/>
            <w:tcBorders>
              <w:top w:val="single" w:sz="4" w:space="0" w:color="auto"/>
              <w:left w:val="single" w:sz="4" w:space="0" w:color="auto"/>
              <w:bottom w:val="single" w:sz="4" w:space="0" w:color="auto"/>
              <w:right w:val="single" w:sz="4" w:space="0" w:color="auto"/>
            </w:tcBorders>
          </w:tcPr>
          <w:p w:rsidR="00CE6679" w:rsidRPr="00B924A5" w:rsidRDefault="00CE6679" w:rsidP="007428B6">
            <w:pPr>
              <w:pStyle w:val="af9"/>
              <w:rPr>
                <w:vertAlign w:val="superscript"/>
              </w:rPr>
            </w:pPr>
            <w:r w:rsidRPr="00E771B4">
              <w:t>На оплату работ (услуг) информационного и консультационного характера</w:t>
            </w:r>
            <w:r w:rsidRPr="00DC01FC">
              <w:rPr>
                <w:b/>
                <w:vertAlign w:val="superscript"/>
              </w:rPr>
              <w:t>**</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250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3.7</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260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3</w:t>
            </w:r>
            <w:r>
              <w:rPr>
                <w:b/>
                <w:bCs/>
                <w:sz w:val="18"/>
                <w:szCs w:val="18"/>
              </w:rPr>
              <w:t>5</w:t>
            </w:r>
            <w:r w:rsidRPr="006049AF">
              <w:rPr>
                <w:b/>
                <w:bCs/>
                <w:sz w:val="18"/>
                <w:szCs w:val="18"/>
              </w:rPr>
              <w:t xml:space="preserve"> 030,00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Height w:val="494"/>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3.8</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r w:rsidRPr="00E771B4">
              <w:t>На оплату иных расходов, непосредственно связанных с проведением избирательной кампании</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pPr>
            <w:r w:rsidRPr="00E771B4">
              <w:t>270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4</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Распределено неизрасходованного остатка средств фонда пропорционально перечисленным в избирательный фонд</w:t>
            </w:r>
            <w:r w:rsidRPr="00E771B4">
              <w:rPr>
                <w:rStyle w:val="af2"/>
                <w:b/>
                <w:bCs/>
              </w:rPr>
              <w:t xml:space="preserve"> </w:t>
            </w:r>
            <w:r w:rsidRPr="00E771B4">
              <w:rPr>
                <w:b/>
                <w:bCs/>
              </w:rPr>
              <w:t xml:space="preserve"> денежным средствам</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280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jc w:val="center"/>
              <w:rPr>
                <w:b/>
                <w:sz w:val="18"/>
                <w:szCs w:val="18"/>
              </w:rPr>
            </w:pPr>
            <w:r w:rsidRPr="006049AF">
              <w:rPr>
                <w:b/>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r w:rsidR="00CE6679" w:rsidRPr="00E771B4" w:rsidTr="007428B6">
        <w:trPr>
          <w:cantSplit/>
        </w:trPr>
        <w:tc>
          <w:tcPr>
            <w:tcW w:w="597"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r w:rsidRPr="00E771B4">
              <w:rPr>
                <w:b/>
                <w:bCs/>
              </w:rPr>
              <w:t>5</w:t>
            </w:r>
          </w:p>
        </w:tc>
        <w:tc>
          <w:tcPr>
            <w:tcW w:w="6663"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tabs>
                <w:tab w:val="right" w:pos="6603"/>
              </w:tabs>
              <w:rPr>
                <w:b/>
                <w:bCs/>
              </w:rPr>
            </w:pPr>
            <w:r w:rsidRPr="00E771B4">
              <w:rPr>
                <w:b/>
                <w:bCs/>
              </w:rPr>
              <w:t>Остаток средств фонда на дату сдачи отчета (заверяется банковской справкой)</w:t>
            </w:r>
            <w:r w:rsidRPr="00E771B4">
              <w:rPr>
                <w:b/>
                <w:bCs/>
              </w:rPr>
              <w:tab/>
            </w:r>
            <w:r w:rsidRPr="00E771B4">
              <w:rPr>
                <w:b/>
                <w:bCs/>
                <w:smallCaps/>
                <w:vertAlign w:val="subscript"/>
              </w:rPr>
              <w:t>(стр.290=стр.10-стр.110-стр.180-стр.280)</w:t>
            </w:r>
          </w:p>
        </w:tc>
        <w:tc>
          <w:tcPr>
            <w:tcW w:w="709"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jc w:val="center"/>
              <w:rPr>
                <w:b/>
                <w:bCs/>
              </w:rPr>
            </w:pPr>
            <w:r w:rsidRPr="00E771B4">
              <w:rPr>
                <w:b/>
                <w:bCs/>
              </w:rPr>
              <w:t>290</w:t>
            </w:r>
          </w:p>
        </w:tc>
        <w:tc>
          <w:tcPr>
            <w:tcW w:w="1417" w:type="dxa"/>
            <w:tcBorders>
              <w:top w:val="single" w:sz="4" w:space="0" w:color="auto"/>
              <w:left w:val="single" w:sz="4" w:space="0" w:color="auto"/>
              <w:bottom w:val="single" w:sz="4" w:space="0" w:color="auto"/>
              <w:right w:val="single" w:sz="4" w:space="0" w:color="auto"/>
            </w:tcBorders>
          </w:tcPr>
          <w:p w:rsidR="00CE6679" w:rsidRPr="006049AF" w:rsidRDefault="00CE6679" w:rsidP="007428B6">
            <w:pPr>
              <w:pStyle w:val="af9"/>
              <w:jc w:val="center"/>
              <w:rPr>
                <w:b/>
                <w:bCs/>
                <w:sz w:val="18"/>
                <w:szCs w:val="18"/>
              </w:rPr>
            </w:pPr>
            <w:r w:rsidRPr="006049AF">
              <w:rPr>
                <w:b/>
                <w:bCs/>
                <w:sz w:val="18"/>
                <w:szCs w:val="18"/>
              </w:rPr>
              <w:t>0,00</w:t>
            </w:r>
          </w:p>
        </w:tc>
        <w:tc>
          <w:tcPr>
            <w:tcW w:w="870" w:type="dxa"/>
            <w:tcBorders>
              <w:top w:val="single" w:sz="4" w:space="0" w:color="auto"/>
              <w:left w:val="single" w:sz="4" w:space="0" w:color="auto"/>
              <w:bottom w:val="single" w:sz="4" w:space="0" w:color="auto"/>
              <w:right w:val="single" w:sz="4" w:space="0" w:color="auto"/>
            </w:tcBorders>
          </w:tcPr>
          <w:p w:rsidR="00CE6679" w:rsidRPr="00E771B4" w:rsidRDefault="00CE6679" w:rsidP="007428B6">
            <w:pPr>
              <w:pStyle w:val="af9"/>
              <w:rPr>
                <w:b/>
                <w:bCs/>
              </w:rPr>
            </w:pPr>
          </w:p>
        </w:tc>
      </w:tr>
    </w:tbl>
    <w:p w:rsidR="00CE6679" w:rsidRPr="00E771B4" w:rsidRDefault="00CE6679" w:rsidP="00CE6679">
      <w:pPr>
        <w:pStyle w:val="af6"/>
        <w:ind w:firstLine="709"/>
        <w:jc w:val="both"/>
        <w:rPr>
          <w:sz w:val="20"/>
          <w:szCs w:val="20"/>
        </w:rPr>
      </w:pPr>
    </w:p>
    <w:p w:rsidR="00CE6679" w:rsidRPr="00E771B4" w:rsidRDefault="00CE6679" w:rsidP="00CE6679">
      <w:pPr>
        <w:pStyle w:val="af6"/>
        <w:spacing w:after="240"/>
        <w:ind w:left="0" w:firstLine="709"/>
        <w:jc w:val="both"/>
        <w:rPr>
          <w:sz w:val="20"/>
          <w:szCs w:val="20"/>
        </w:rPr>
      </w:pPr>
      <w:r w:rsidRPr="00E771B4">
        <w:rPr>
          <w:sz w:val="20"/>
          <w:szCs w:val="20"/>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0" w:type="auto"/>
        <w:tblLayout w:type="fixed"/>
        <w:tblLook w:val="0000" w:firstRow="0" w:lastRow="0" w:firstColumn="0" w:lastColumn="0" w:noHBand="0" w:noVBand="0"/>
      </w:tblPr>
      <w:tblGrid>
        <w:gridCol w:w="4788"/>
        <w:gridCol w:w="360"/>
        <w:gridCol w:w="1260"/>
        <w:gridCol w:w="3775"/>
      </w:tblGrid>
      <w:tr w:rsidR="00CE6679" w:rsidRPr="00E771B4" w:rsidTr="007428B6">
        <w:trPr>
          <w:cantSplit/>
          <w:trHeight w:val="632"/>
        </w:trPr>
        <w:tc>
          <w:tcPr>
            <w:tcW w:w="4788" w:type="dxa"/>
            <w:vMerge w:val="restart"/>
            <w:tcBorders>
              <w:top w:val="nil"/>
              <w:left w:val="nil"/>
              <w:bottom w:val="nil"/>
              <w:right w:val="nil"/>
            </w:tcBorders>
          </w:tcPr>
          <w:p w:rsidR="00CE6679" w:rsidRDefault="00CE6679" w:rsidP="007428B6">
            <w:pPr>
              <w:pStyle w:val="ConsPlusNonformat"/>
              <w:widowControl/>
              <w:rPr>
                <w:rFonts w:ascii="Times New Roman" w:hAnsi="Times New Roman" w:cs="Times New Roman"/>
                <w:sz w:val="22"/>
                <w:szCs w:val="22"/>
              </w:rPr>
            </w:pPr>
          </w:p>
          <w:p w:rsidR="00CE6679" w:rsidRPr="00D63031" w:rsidRDefault="00CE6679" w:rsidP="007428B6">
            <w:pPr>
              <w:pStyle w:val="ConsPlusNonformat"/>
              <w:widowControl/>
              <w:rPr>
                <w:rFonts w:ascii="Times New Roman" w:hAnsi="Times New Roman" w:cs="Times New Roman"/>
                <w:sz w:val="22"/>
                <w:szCs w:val="22"/>
              </w:rPr>
            </w:pPr>
            <w:r>
              <w:rPr>
                <w:rFonts w:ascii="Times New Roman" w:hAnsi="Times New Roman" w:cs="Times New Roman"/>
                <w:sz w:val="22"/>
                <w:szCs w:val="22"/>
              </w:rPr>
              <w:t>Кандидат</w:t>
            </w:r>
            <w:r w:rsidRPr="00D63031">
              <w:rPr>
                <w:rFonts w:ascii="Times New Roman" w:hAnsi="Times New Roman" w:cs="Times New Roman"/>
                <w:sz w:val="22"/>
                <w:szCs w:val="22"/>
              </w:rPr>
              <w:t xml:space="preserve"> </w:t>
            </w:r>
          </w:p>
        </w:tc>
        <w:tc>
          <w:tcPr>
            <w:tcW w:w="360" w:type="dxa"/>
            <w:vMerge w:val="restart"/>
            <w:tcBorders>
              <w:top w:val="nil"/>
              <w:left w:val="nil"/>
              <w:bottom w:val="nil"/>
              <w:right w:val="nil"/>
            </w:tcBorders>
            <w:vAlign w:val="bottom"/>
          </w:tcPr>
          <w:p w:rsidR="00CE6679" w:rsidRPr="007A771C" w:rsidRDefault="00CE6679" w:rsidP="007428B6"/>
        </w:tc>
        <w:tc>
          <w:tcPr>
            <w:tcW w:w="1260" w:type="dxa"/>
            <w:vMerge w:val="restart"/>
            <w:tcBorders>
              <w:top w:val="nil"/>
              <w:left w:val="nil"/>
              <w:bottom w:val="nil"/>
              <w:right w:val="nil"/>
            </w:tcBorders>
          </w:tcPr>
          <w:p w:rsidR="00CE6679" w:rsidRPr="001B5707" w:rsidRDefault="00CE6679" w:rsidP="007428B6">
            <w:pPr>
              <w:pStyle w:val="a8"/>
              <w:tabs>
                <w:tab w:val="clear" w:pos="4677"/>
                <w:tab w:val="clear" w:pos="9355"/>
              </w:tabs>
              <w:rPr>
                <w:lang w:val="ru-RU" w:eastAsia="ru-RU"/>
              </w:rPr>
            </w:pPr>
          </w:p>
        </w:tc>
        <w:tc>
          <w:tcPr>
            <w:tcW w:w="3775" w:type="dxa"/>
            <w:tcBorders>
              <w:top w:val="nil"/>
              <w:left w:val="nil"/>
              <w:bottom w:val="single" w:sz="4" w:space="0" w:color="auto"/>
              <w:right w:val="nil"/>
            </w:tcBorders>
          </w:tcPr>
          <w:p w:rsidR="00CE6679" w:rsidRPr="007A771C" w:rsidRDefault="00CE6679" w:rsidP="007428B6"/>
          <w:p w:rsidR="00CE6679" w:rsidRPr="007A771C" w:rsidRDefault="00CE6679" w:rsidP="007428B6"/>
          <w:p w:rsidR="00CE6679" w:rsidRPr="00D63031" w:rsidRDefault="00CE6679" w:rsidP="003C46DD">
            <w:pPr>
              <w:jc w:val="right"/>
              <w:rPr>
                <w:sz w:val="22"/>
                <w:szCs w:val="22"/>
              </w:rPr>
            </w:pPr>
            <w:r w:rsidRPr="00D63031">
              <w:rPr>
                <w:b/>
                <w:bCs/>
                <w:sz w:val="22"/>
                <w:szCs w:val="22"/>
              </w:rPr>
              <w:t>28.09.201</w:t>
            </w:r>
            <w:r w:rsidR="003C46DD">
              <w:rPr>
                <w:b/>
                <w:bCs/>
                <w:sz w:val="22"/>
                <w:szCs w:val="22"/>
              </w:rPr>
              <w:t>7</w:t>
            </w:r>
            <w:r w:rsidRPr="00D63031">
              <w:rPr>
                <w:b/>
                <w:bCs/>
                <w:sz w:val="22"/>
                <w:szCs w:val="22"/>
              </w:rPr>
              <w:t xml:space="preserve"> г. </w:t>
            </w:r>
            <w:r>
              <w:rPr>
                <w:b/>
                <w:bCs/>
                <w:sz w:val="22"/>
                <w:szCs w:val="22"/>
              </w:rPr>
              <w:t>И</w:t>
            </w:r>
            <w:r w:rsidRPr="00D63031">
              <w:rPr>
                <w:b/>
                <w:bCs/>
                <w:sz w:val="22"/>
                <w:szCs w:val="22"/>
              </w:rPr>
              <w:t>.</w:t>
            </w:r>
            <w:r>
              <w:rPr>
                <w:b/>
                <w:bCs/>
                <w:sz w:val="22"/>
                <w:szCs w:val="22"/>
              </w:rPr>
              <w:t>И</w:t>
            </w:r>
            <w:r w:rsidRPr="00D63031">
              <w:rPr>
                <w:b/>
                <w:bCs/>
                <w:sz w:val="22"/>
                <w:szCs w:val="22"/>
              </w:rPr>
              <w:t xml:space="preserve">. </w:t>
            </w:r>
            <w:r>
              <w:rPr>
                <w:b/>
                <w:bCs/>
                <w:sz w:val="22"/>
                <w:szCs w:val="22"/>
              </w:rPr>
              <w:t>Иванов</w:t>
            </w:r>
          </w:p>
        </w:tc>
      </w:tr>
      <w:tr w:rsidR="00CE6679" w:rsidRPr="00E771B4" w:rsidTr="007428B6">
        <w:trPr>
          <w:cantSplit/>
          <w:trHeight w:val="631"/>
        </w:trPr>
        <w:tc>
          <w:tcPr>
            <w:tcW w:w="4788" w:type="dxa"/>
            <w:vMerge/>
            <w:tcBorders>
              <w:top w:val="nil"/>
              <w:left w:val="nil"/>
              <w:bottom w:val="nil"/>
              <w:right w:val="nil"/>
            </w:tcBorders>
          </w:tcPr>
          <w:p w:rsidR="00CE6679" w:rsidRPr="007A771C" w:rsidRDefault="00CE6679" w:rsidP="007428B6"/>
        </w:tc>
        <w:tc>
          <w:tcPr>
            <w:tcW w:w="360" w:type="dxa"/>
            <w:vMerge/>
            <w:tcBorders>
              <w:top w:val="nil"/>
              <w:left w:val="nil"/>
              <w:bottom w:val="nil"/>
              <w:right w:val="nil"/>
            </w:tcBorders>
            <w:vAlign w:val="bottom"/>
          </w:tcPr>
          <w:p w:rsidR="00CE6679" w:rsidRPr="007A771C" w:rsidRDefault="00CE6679" w:rsidP="007428B6"/>
        </w:tc>
        <w:tc>
          <w:tcPr>
            <w:tcW w:w="1260" w:type="dxa"/>
            <w:vMerge/>
            <w:tcBorders>
              <w:top w:val="nil"/>
              <w:left w:val="nil"/>
              <w:bottom w:val="nil"/>
              <w:right w:val="nil"/>
            </w:tcBorders>
          </w:tcPr>
          <w:p w:rsidR="00CE6679" w:rsidRPr="007A771C" w:rsidRDefault="00CE6679" w:rsidP="007428B6"/>
        </w:tc>
        <w:tc>
          <w:tcPr>
            <w:tcW w:w="3775" w:type="dxa"/>
            <w:tcBorders>
              <w:top w:val="single" w:sz="4" w:space="0" w:color="auto"/>
              <w:left w:val="nil"/>
              <w:bottom w:val="nil"/>
              <w:right w:val="nil"/>
            </w:tcBorders>
          </w:tcPr>
          <w:p w:rsidR="00CE6679" w:rsidRPr="00D63031" w:rsidRDefault="00CE6679" w:rsidP="007428B6">
            <w:pPr>
              <w:jc w:val="center"/>
              <w:rPr>
                <w:sz w:val="20"/>
              </w:rPr>
            </w:pPr>
            <w:r w:rsidRPr="00D63031">
              <w:rPr>
                <w:sz w:val="20"/>
              </w:rPr>
              <w:t>(подпись, дата, инициалы, фамилия)</w:t>
            </w:r>
          </w:p>
          <w:p w:rsidR="00CE6679" w:rsidRDefault="00CE6679" w:rsidP="007428B6">
            <w:pPr>
              <w:jc w:val="center"/>
              <w:rPr>
                <w:sz w:val="20"/>
              </w:rPr>
            </w:pPr>
          </w:p>
          <w:p w:rsidR="00CE6679" w:rsidRDefault="00CE6679" w:rsidP="007428B6">
            <w:pPr>
              <w:jc w:val="center"/>
              <w:rPr>
                <w:sz w:val="20"/>
              </w:rPr>
            </w:pPr>
          </w:p>
          <w:p w:rsidR="00CE6679" w:rsidRDefault="00CE6679" w:rsidP="007428B6">
            <w:pPr>
              <w:jc w:val="center"/>
              <w:rPr>
                <w:sz w:val="20"/>
              </w:rPr>
            </w:pPr>
          </w:p>
          <w:p w:rsidR="00CE6679" w:rsidRDefault="00CE6679" w:rsidP="007428B6">
            <w:pPr>
              <w:jc w:val="center"/>
              <w:rPr>
                <w:sz w:val="20"/>
              </w:rPr>
            </w:pPr>
          </w:p>
          <w:p w:rsidR="00CE6679" w:rsidRDefault="00CE6679" w:rsidP="007428B6">
            <w:pPr>
              <w:jc w:val="center"/>
              <w:rPr>
                <w:sz w:val="20"/>
              </w:rPr>
            </w:pPr>
          </w:p>
          <w:p w:rsidR="00CE6679" w:rsidRPr="00D63031" w:rsidRDefault="00CE6679" w:rsidP="007428B6">
            <w:pPr>
              <w:jc w:val="center"/>
              <w:rPr>
                <w:sz w:val="20"/>
              </w:rPr>
            </w:pPr>
          </w:p>
        </w:tc>
      </w:tr>
    </w:tbl>
    <w:p w:rsidR="00CE6679" w:rsidRPr="00E771B4" w:rsidRDefault="00CE6679" w:rsidP="00CE6679"/>
    <w:p w:rsidR="00CE6679" w:rsidRPr="00E771B4" w:rsidRDefault="00CE6679" w:rsidP="00CE6679">
      <w:pPr>
        <w:pStyle w:val="af0"/>
        <w:spacing w:line="360" w:lineRule="auto"/>
      </w:pPr>
    </w:p>
    <w:p w:rsidR="00CE6679" w:rsidRPr="00E771B4" w:rsidRDefault="00CE6679" w:rsidP="00CE6679">
      <w:pPr>
        <w:pStyle w:val="af0"/>
        <w:spacing w:line="360" w:lineRule="auto"/>
        <w:sectPr w:rsidR="00CE6679" w:rsidRPr="00E771B4" w:rsidSect="007428B6">
          <w:footerReference w:type="even" r:id="rId11"/>
          <w:pgSz w:w="11906" w:h="16838" w:code="9"/>
          <w:pgMar w:top="851" w:right="851" w:bottom="851" w:left="851" w:header="567" w:footer="454" w:gutter="0"/>
          <w:pgNumType w:start="1"/>
          <w:cols w:space="720"/>
          <w:titlePg/>
          <w:docGrid w:linePitch="381"/>
        </w:sectPr>
      </w:pPr>
    </w:p>
    <w:tbl>
      <w:tblPr>
        <w:tblW w:w="0" w:type="auto"/>
        <w:tblLook w:val="0000" w:firstRow="0" w:lastRow="0" w:firstColumn="0" w:lastColumn="0" w:noHBand="0" w:noVBand="0"/>
      </w:tblPr>
      <w:tblGrid>
        <w:gridCol w:w="2358"/>
        <w:gridCol w:w="6997"/>
      </w:tblGrid>
      <w:tr w:rsidR="00CE6679" w:rsidRPr="00610549" w:rsidTr="007428B6">
        <w:tc>
          <w:tcPr>
            <w:tcW w:w="2390" w:type="dxa"/>
            <w:tcBorders>
              <w:top w:val="nil"/>
              <w:left w:val="nil"/>
              <w:bottom w:val="nil"/>
              <w:right w:val="nil"/>
            </w:tcBorders>
          </w:tcPr>
          <w:p w:rsidR="00CE6679" w:rsidRPr="00610549" w:rsidRDefault="00CE6679" w:rsidP="007428B6">
            <w:pPr>
              <w:pStyle w:val="ConsPlusNonformat"/>
              <w:widowControl/>
              <w:rPr>
                <w:rFonts w:ascii="Times New Roman" w:hAnsi="Times New Roman" w:cs="Times New Roman"/>
                <w:bCs/>
                <w:sz w:val="24"/>
                <w:szCs w:val="24"/>
              </w:rPr>
            </w:pPr>
          </w:p>
        </w:tc>
        <w:tc>
          <w:tcPr>
            <w:tcW w:w="7074" w:type="dxa"/>
            <w:tcBorders>
              <w:top w:val="nil"/>
              <w:left w:val="nil"/>
              <w:bottom w:val="nil"/>
              <w:right w:val="nil"/>
            </w:tcBorders>
          </w:tcPr>
          <w:p w:rsidR="00CE6679" w:rsidRPr="003F2A69" w:rsidRDefault="00CE6679" w:rsidP="007428B6">
            <w:pPr>
              <w:pStyle w:val="ConsPlusTitle"/>
              <w:widowControl/>
              <w:jc w:val="right"/>
              <w:rPr>
                <w:rFonts w:ascii="Times New Roman" w:hAnsi="Times New Roman" w:cs="Times New Roman"/>
                <w:b w:val="0"/>
                <w:bCs/>
                <w:sz w:val="24"/>
                <w:szCs w:val="24"/>
              </w:rPr>
            </w:pPr>
            <w:r w:rsidRPr="003F2A69">
              <w:rPr>
                <w:rFonts w:ascii="Times New Roman" w:hAnsi="Times New Roman" w:cs="Times New Roman"/>
                <w:b w:val="0"/>
                <w:bCs/>
                <w:sz w:val="24"/>
                <w:szCs w:val="24"/>
              </w:rPr>
              <w:t xml:space="preserve">Приложение № </w:t>
            </w:r>
            <w:r>
              <w:rPr>
                <w:rFonts w:ascii="Times New Roman" w:hAnsi="Times New Roman" w:cs="Times New Roman"/>
                <w:b w:val="0"/>
                <w:bCs/>
                <w:sz w:val="24"/>
                <w:szCs w:val="24"/>
              </w:rPr>
              <w:t>7</w:t>
            </w:r>
          </w:p>
          <w:p w:rsidR="00412527" w:rsidRDefault="00CE6679" w:rsidP="003C46DD">
            <w:pPr>
              <w:pStyle w:val="ConsNormal"/>
              <w:ind w:firstLine="0"/>
              <w:jc w:val="right"/>
              <w:rPr>
                <w:bCs/>
                <w:sz w:val="24"/>
                <w:szCs w:val="24"/>
              </w:rPr>
            </w:pPr>
            <w:r w:rsidRPr="0080026B">
              <w:rPr>
                <w:bCs/>
                <w:sz w:val="24"/>
                <w:szCs w:val="24"/>
              </w:rPr>
              <w:t xml:space="preserve">к </w:t>
            </w:r>
            <w:r>
              <w:rPr>
                <w:bCs/>
                <w:sz w:val="24"/>
                <w:szCs w:val="24"/>
              </w:rPr>
              <w:t>Инструкции</w:t>
            </w:r>
            <w:r w:rsidRPr="0080026B">
              <w:rPr>
                <w:bCs/>
                <w:sz w:val="24"/>
                <w:szCs w:val="24"/>
              </w:rPr>
              <w:t xml:space="preserve"> о порядке формирования и расходования денежных средств избирательных фондов кандидатов при проведении выборов депутатов </w:t>
            </w:r>
            <w:r w:rsidRPr="00610549">
              <w:rPr>
                <w:bCs/>
                <w:sz w:val="24"/>
                <w:szCs w:val="24"/>
              </w:rPr>
              <w:t xml:space="preserve">Земского Собрания </w:t>
            </w:r>
          </w:p>
          <w:p w:rsidR="00CE6679" w:rsidRPr="00610549" w:rsidRDefault="003C46DD" w:rsidP="003C46DD">
            <w:pPr>
              <w:pStyle w:val="ConsNormal"/>
              <w:ind w:firstLine="0"/>
              <w:jc w:val="right"/>
              <w:rPr>
                <w:bCs/>
                <w:sz w:val="24"/>
                <w:szCs w:val="24"/>
              </w:rPr>
            </w:pPr>
            <w:r>
              <w:rPr>
                <w:bCs/>
                <w:sz w:val="24"/>
                <w:szCs w:val="24"/>
              </w:rPr>
              <w:t>Суксунского</w:t>
            </w:r>
            <w:r w:rsidR="00CE6679" w:rsidRPr="00610549">
              <w:rPr>
                <w:bCs/>
                <w:sz w:val="24"/>
                <w:szCs w:val="24"/>
              </w:rPr>
              <w:t xml:space="preserve"> муниципального района</w:t>
            </w:r>
          </w:p>
        </w:tc>
      </w:tr>
    </w:tbl>
    <w:p w:rsidR="00CE6679" w:rsidRPr="00610549" w:rsidRDefault="00CE6679" w:rsidP="00CE6679">
      <w:pPr>
        <w:pStyle w:val="ConsPlusNonformat"/>
        <w:widowControl/>
        <w:rPr>
          <w:rFonts w:ascii="Times New Roman" w:hAnsi="Times New Roman" w:cs="Times New Roman"/>
          <w:bCs/>
          <w:sz w:val="24"/>
          <w:szCs w:val="24"/>
        </w:rPr>
      </w:pPr>
    </w:p>
    <w:p w:rsidR="00CE6679" w:rsidRPr="00610549" w:rsidRDefault="00CE6679" w:rsidP="00CE6679">
      <w:pPr>
        <w:pStyle w:val="ConsPlusNonformat"/>
        <w:widowControl/>
        <w:rPr>
          <w:rFonts w:ascii="Times New Roman" w:hAnsi="Times New Roman" w:cs="Times New Roman"/>
          <w:bCs/>
          <w:sz w:val="24"/>
          <w:szCs w:val="24"/>
        </w:rPr>
      </w:pPr>
    </w:p>
    <w:p w:rsidR="00CE6679" w:rsidRPr="003B05BA" w:rsidRDefault="00CE6679" w:rsidP="00CE6679">
      <w:pPr>
        <w:pStyle w:val="ConsPlusNonformat"/>
        <w:widowControl/>
        <w:jc w:val="center"/>
        <w:rPr>
          <w:rFonts w:ascii="Times New Roman" w:hAnsi="Times New Roman" w:cs="Times New Roman"/>
          <w:b/>
          <w:bCs/>
          <w:sz w:val="24"/>
          <w:szCs w:val="24"/>
        </w:rPr>
      </w:pPr>
      <w:r w:rsidRPr="003B05BA">
        <w:rPr>
          <w:rFonts w:ascii="Times New Roman" w:hAnsi="Times New Roman" w:cs="Times New Roman"/>
          <w:b/>
          <w:bCs/>
          <w:sz w:val="24"/>
          <w:szCs w:val="24"/>
        </w:rPr>
        <w:t xml:space="preserve">Перечень </w:t>
      </w:r>
    </w:p>
    <w:p w:rsidR="00CE6679" w:rsidRPr="003B05BA" w:rsidRDefault="00CE6679" w:rsidP="00CE6679">
      <w:pPr>
        <w:pStyle w:val="ConsPlusNormal"/>
        <w:widowControl/>
        <w:jc w:val="center"/>
        <w:rPr>
          <w:rFonts w:ascii="Times New Roman" w:hAnsi="Times New Roman" w:cs="Times New Roman"/>
          <w:b/>
          <w:bCs/>
          <w:sz w:val="24"/>
          <w:szCs w:val="24"/>
        </w:rPr>
      </w:pPr>
      <w:r w:rsidRPr="003B05BA">
        <w:rPr>
          <w:rFonts w:ascii="Times New Roman" w:hAnsi="Times New Roman" w:cs="Times New Roman"/>
          <w:b/>
          <w:bCs/>
          <w:sz w:val="24"/>
          <w:szCs w:val="24"/>
        </w:rPr>
        <w:t xml:space="preserve">первичных финансовых документов, прилагаемых к итоговому </w:t>
      </w:r>
    </w:p>
    <w:p w:rsidR="00CE6679" w:rsidRPr="003B05BA" w:rsidRDefault="00CE6679" w:rsidP="00CE6679">
      <w:pPr>
        <w:pStyle w:val="ConsPlusNormal"/>
        <w:widowControl/>
        <w:jc w:val="center"/>
        <w:rPr>
          <w:rFonts w:ascii="Times New Roman" w:hAnsi="Times New Roman" w:cs="Times New Roman"/>
          <w:sz w:val="24"/>
          <w:szCs w:val="24"/>
        </w:rPr>
      </w:pPr>
      <w:r w:rsidRPr="003B05BA">
        <w:rPr>
          <w:rFonts w:ascii="Times New Roman" w:hAnsi="Times New Roman" w:cs="Times New Roman"/>
          <w:b/>
          <w:bCs/>
          <w:sz w:val="24"/>
          <w:szCs w:val="24"/>
        </w:rPr>
        <w:t xml:space="preserve">финансовому отчету кандидата </w:t>
      </w:r>
    </w:p>
    <w:p w:rsidR="00CE6679" w:rsidRPr="003B05BA" w:rsidRDefault="00CE6679" w:rsidP="00CE6679">
      <w:pPr>
        <w:pStyle w:val="ConsPlusNormal"/>
        <w:widowControl/>
        <w:spacing w:line="360" w:lineRule="auto"/>
        <w:ind w:firstLine="540"/>
        <w:jc w:val="both"/>
        <w:rPr>
          <w:rFonts w:ascii="Times New Roman" w:hAnsi="Times New Roman" w:cs="Times New Roman"/>
          <w:sz w:val="24"/>
          <w:szCs w:val="24"/>
        </w:rPr>
      </w:pPr>
    </w:p>
    <w:p w:rsidR="00CE6679" w:rsidRPr="003C46DD" w:rsidRDefault="00CE6679" w:rsidP="00CE6679">
      <w:pPr>
        <w:pStyle w:val="Iiaeoiue"/>
        <w:widowControl/>
        <w:numPr>
          <w:ilvl w:val="0"/>
          <w:numId w:val="6"/>
        </w:numPr>
        <w:suppressAutoHyphens/>
        <w:spacing w:after="0" w:line="240" w:lineRule="auto"/>
        <w:rPr>
          <w:sz w:val="22"/>
          <w:szCs w:val="22"/>
        </w:rPr>
      </w:pPr>
      <w:r w:rsidRPr="003C46DD">
        <w:rPr>
          <w:b/>
          <w:sz w:val="24"/>
          <w:szCs w:val="24"/>
        </w:rPr>
        <w:t>Документы, подтверждающие поступление средств на специальный избирательный счет избирательного фонда:</w:t>
      </w:r>
    </w:p>
    <w:p w:rsidR="00CE6679" w:rsidRPr="003B05BA" w:rsidRDefault="00CE6679" w:rsidP="00CE6679">
      <w:pPr>
        <w:pStyle w:val="Iiaeoiue"/>
        <w:widowControl/>
        <w:suppressAutoHyphens/>
        <w:spacing w:after="0"/>
        <w:rPr>
          <w:sz w:val="22"/>
          <w:szCs w:val="22"/>
        </w:rPr>
      </w:pPr>
      <w:r w:rsidRPr="003B05BA">
        <w:rPr>
          <w:sz w:val="22"/>
          <w:szCs w:val="22"/>
        </w:rPr>
        <w:t xml:space="preserve">выписки филиала ПАО Сбербанк / иной кредитной организации со специального избирательного счета; </w:t>
      </w:r>
    </w:p>
    <w:p w:rsidR="00CE6679" w:rsidRPr="003B05BA" w:rsidRDefault="00CE6679" w:rsidP="00CE6679">
      <w:pPr>
        <w:pStyle w:val="Iiaeoiue"/>
        <w:widowControl/>
        <w:suppressAutoHyphens/>
        <w:spacing w:after="0"/>
        <w:rPr>
          <w:sz w:val="22"/>
          <w:szCs w:val="22"/>
        </w:rPr>
      </w:pPr>
      <w:r w:rsidRPr="003B05BA">
        <w:rPr>
          <w:sz w:val="22"/>
          <w:szCs w:val="22"/>
        </w:rPr>
        <w:t>платежные поручения (распоряжения) о перечислении добровольных пожертвований граждан, юридических лиц, выдаваемые филиалом Сбербанка России;</w:t>
      </w:r>
    </w:p>
    <w:p w:rsidR="00CE6679" w:rsidRPr="003B05BA" w:rsidRDefault="00CE6679" w:rsidP="00CE6679">
      <w:pPr>
        <w:pStyle w:val="Iiaeoiue"/>
        <w:widowControl/>
        <w:suppressAutoHyphens/>
        <w:spacing w:after="0"/>
        <w:rPr>
          <w:sz w:val="22"/>
          <w:szCs w:val="22"/>
        </w:rPr>
      </w:pPr>
      <w:r w:rsidRPr="003B05BA">
        <w:rPr>
          <w:sz w:val="22"/>
          <w:szCs w:val="22"/>
        </w:rPr>
        <w:t xml:space="preserve">платежные документы (распоряжения) на внесение собственных средств кандидата, избирательного объединения, выдаваемые филиалом ПАО Сбербанк; </w:t>
      </w:r>
    </w:p>
    <w:p w:rsidR="00CE6679" w:rsidRPr="003B05BA" w:rsidRDefault="00CE6679" w:rsidP="003C46DD">
      <w:pPr>
        <w:pStyle w:val="Iiaeoiue"/>
        <w:widowControl/>
        <w:suppressAutoHyphens/>
        <w:spacing w:after="0"/>
        <w:rPr>
          <w:snapToGrid/>
          <w:sz w:val="22"/>
          <w:szCs w:val="22"/>
        </w:rPr>
      </w:pPr>
      <w:r w:rsidRPr="003B05BA">
        <w:rPr>
          <w:sz w:val="22"/>
          <w:szCs w:val="22"/>
        </w:rPr>
        <w:t>платежные документы (распоряжения) о переводе денежных средств в качестве возвратов неиспользованных средств избирательного фонда, выдаваемые филиалом ПАО Сбербанк.</w:t>
      </w:r>
    </w:p>
    <w:p w:rsidR="00CE6679" w:rsidRPr="00CF47D1" w:rsidRDefault="00CE6679" w:rsidP="00CE6679">
      <w:pPr>
        <w:pStyle w:val="Iiaeoiue"/>
        <w:widowControl/>
        <w:suppressAutoHyphens/>
        <w:spacing w:line="240" w:lineRule="auto"/>
        <w:ind w:left="1134" w:hanging="425"/>
        <w:rPr>
          <w:b/>
          <w:sz w:val="24"/>
          <w:szCs w:val="24"/>
        </w:rPr>
      </w:pPr>
      <w:r w:rsidRPr="00CF47D1">
        <w:rPr>
          <w:b/>
          <w:snapToGrid/>
          <w:sz w:val="24"/>
          <w:szCs w:val="24"/>
        </w:rPr>
        <w:t>2.</w:t>
      </w:r>
      <w:r w:rsidRPr="00660E51">
        <w:rPr>
          <w:b/>
          <w:snapToGrid/>
          <w:szCs w:val="28"/>
        </w:rPr>
        <w:t xml:space="preserve"> </w:t>
      </w:r>
      <w:r w:rsidRPr="00CF47D1">
        <w:rPr>
          <w:b/>
          <w:sz w:val="24"/>
          <w:szCs w:val="24"/>
        </w:rPr>
        <w:t>Документы, подтверждающие расходование средств со специального избирательного счета избирательного фонда:</w:t>
      </w:r>
    </w:p>
    <w:p w:rsidR="00CE6679" w:rsidRPr="00967221" w:rsidRDefault="00CE6679" w:rsidP="00CE6679">
      <w:pPr>
        <w:pStyle w:val="a5"/>
        <w:suppressAutoHyphens/>
        <w:spacing w:line="360" w:lineRule="auto"/>
        <w:rPr>
          <w:sz w:val="22"/>
          <w:szCs w:val="22"/>
        </w:rPr>
      </w:pPr>
      <w:r w:rsidRPr="00967221">
        <w:rPr>
          <w:sz w:val="22"/>
          <w:szCs w:val="22"/>
        </w:rPr>
        <w:t>договоры на выполнение работ (</w:t>
      </w:r>
      <w:r w:rsidRPr="00967221">
        <w:rPr>
          <w:sz w:val="22"/>
          <w:szCs w:val="22"/>
          <w:lang w:val="ru-RU"/>
        </w:rPr>
        <w:t xml:space="preserve">оказание </w:t>
      </w:r>
      <w:r w:rsidRPr="00967221">
        <w:rPr>
          <w:sz w:val="22"/>
          <w:szCs w:val="22"/>
        </w:rPr>
        <w:t>услуг);</w:t>
      </w:r>
    </w:p>
    <w:p w:rsidR="00CE6679" w:rsidRPr="00967221" w:rsidRDefault="00CE6679" w:rsidP="00CE6679">
      <w:pPr>
        <w:pStyle w:val="a5"/>
        <w:suppressAutoHyphens/>
        <w:spacing w:line="360" w:lineRule="auto"/>
        <w:ind w:firstLine="0"/>
        <w:rPr>
          <w:sz w:val="22"/>
          <w:szCs w:val="22"/>
        </w:rPr>
      </w:pPr>
      <w:r w:rsidRPr="00967221">
        <w:rPr>
          <w:sz w:val="22"/>
          <w:szCs w:val="22"/>
          <w:lang w:val="ru-RU"/>
        </w:rPr>
        <w:t xml:space="preserve">        </w:t>
      </w:r>
      <w:r w:rsidRPr="00967221">
        <w:rPr>
          <w:sz w:val="22"/>
          <w:szCs w:val="22"/>
        </w:rPr>
        <w:t xml:space="preserve"> </w:t>
      </w:r>
      <w:r w:rsidRPr="00CE6679">
        <w:rPr>
          <w:sz w:val="22"/>
          <w:szCs w:val="22"/>
          <w:lang w:val="ru-RU"/>
        </w:rPr>
        <w:t xml:space="preserve">  </w:t>
      </w:r>
      <w:r>
        <w:rPr>
          <w:sz w:val="22"/>
          <w:szCs w:val="22"/>
          <w:lang w:val="ru-RU"/>
        </w:rPr>
        <w:t xml:space="preserve">  </w:t>
      </w:r>
      <w:r w:rsidRPr="00967221">
        <w:rPr>
          <w:sz w:val="22"/>
          <w:szCs w:val="22"/>
        </w:rPr>
        <w:t xml:space="preserve">акты о выполнении работ; </w:t>
      </w:r>
    </w:p>
    <w:p w:rsidR="00CE6679" w:rsidRPr="00967221" w:rsidRDefault="00CE6679" w:rsidP="00CE6679">
      <w:pPr>
        <w:pStyle w:val="a5"/>
        <w:suppressAutoHyphens/>
        <w:spacing w:line="360" w:lineRule="auto"/>
        <w:rPr>
          <w:sz w:val="22"/>
          <w:szCs w:val="22"/>
        </w:rPr>
      </w:pPr>
      <w:r w:rsidRPr="00967221">
        <w:rPr>
          <w:sz w:val="22"/>
          <w:szCs w:val="22"/>
        </w:rPr>
        <w:t>накладные на получение товаров;</w:t>
      </w:r>
    </w:p>
    <w:p w:rsidR="00CE6679" w:rsidRPr="00967221" w:rsidRDefault="00CE6679" w:rsidP="00CE6679">
      <w:pPr>
        <w:pStyle w:val="a5"/>
        <w:suppressAutoHyphens/>
        <w:spacing w:line="360" w:lineRule="auto"/>
        <w:rPr>
          <w:sz w:val="22"/>
          <w:szCs w:val="22"/>
        </w:rPr>
      </w:pPr>
      <w:r w:rsidRPr="00967221">
        <w:rPr>
          <w:sz w:val="22"/>
          <w:szCs w:val="22"/>
        </w:rPr>
        <w:t>счета (счета - фактуры);</w:t>
      </w:r>
    </w:p>
    <w:p w:rsidR="00CE6679" w:rsidRPr="00967221" w:rsidRDefault="00CE6679" w:rsidP="00CE6679">
      <w:pPr>
        <w:pStyle w:val="a5"/>
        <w:suppressAutoHyphens/>
        <w:spacing w:line="360" w:lineRule="auto"/>
        <w:rPr>
          <w:sz w:val="22"/>
          <w:szCs w:val="22"/>
        </w:rPr>
      </w:pPr>
      <w:r w:rsidRPr="00967221">
        <w:rPr>
          <w:sz w:val="22"/>
          <w:szCs w:val="22"/>
        </w:rPr>
        <w:t xml:space="preserve">расходные </w:t>
      </w:r>
      <w:r w:rsidRPr="00967221">
        <w:rPr>
          <w:sz w:val="22"/>
          <w:szCs w:val="22"/>
          <w:lang w:val="ru-RU"/>
        </w:rPr>
        <w:t xml:space="preserve">и приходные </w:t>
      </w:r>
      <w:r w:rsidRPr="00967221">
        <w:rPr>
          <w:sz w:val="22"/>
          <w:szCs w:val="22"/>
        </w:rPr>
        <w:t>кассовые ордера;</w:t>
      </w:r>
    </w:p>
    <w:p w:rsidR="00CE6679" w:rsidRPr="00967221" w:rsidRDefault="00CE6679" w:rsidP="00CE6679">
      <w:pPr>
        <w:pStyle w:val="ConsPlusNormal"/>
        <w:widowControl/>
        <w:spacing w:line="360" w:lineRule="auto"/>
        <w:jc w:val="both"/>
        <w:rPr>
          <w:rFonts w:ascii="Times New Roman" w:hAnsi="Times New Roman" w:cs="Times New Roman"/>
          <w:szCs w:val="22"/>
        </w:rPr>
      </w:pPr>
      <w:r w:rsidRPr="00967221">
        <w:rPr>
          <w:rFonts w:ascii="Times New Roman" w:hAnsi="Times New Roman" w:cs="Times New Roman"/>
          <w:szCs w:val="22"/>
        </w:rPr>
        <w:t xml:space="preserve">          </w:t>
      </w:r>
      <w:r>
        <w:rPr>
          <w:rFonts w:ascii="Times New Roman" w:hAnsi="Times New Roman" w:cs="Times New Roman"/>
          <w:szCs w:val="22"/>
        </w:rPr>
        <w:t xml:space="preserve">    </w:t>
      </w:r>
      <w:r w:rsidRPr="00967221">
        <w:rPr>
          <w:rFonts w:ascii="Times New Roman" w:hAnsi="Times New Roman" w:cs="Times New Roman"/>
          <w:szCs w:val="22"/>
        </w:rPr>
        <w:t xml:space="preserve"> кассовая книга (представляется, если кандидатом, избирательным объединением проводились расчеты наличными денежными средствами, снятыми со специального избирательного счета);</w:t>
      </w:r>
    </w:p>
    <w:p w:rsidR="00CE6679" w:rsidRPr="00967221" w:rsidRDefault="00CE6679" w:rsidP="00CE6679">
      <w:pPr>
        <w:pStyle w:val="a5"/>
        <w:suppressAutoHyphens/>
        <w:spacing w:line="360" w:lineRule="auto"/>
        <w:rPr>
          <w:sz w:val="22"/>
          <w:szCs w:val="22"/>
        </w:rPr>
      </w:pPr>
      <w:r w:rsidRPr="00967221">
        <w:rPr>
          <w:sz w:val="22"/>
          <w:szCs w:val="22"/>
        </w:rPr>
        <w:t>чеки контрольно-кассовых машин;</w:t>
      </w:r>
    </w:p>
    <w:p w:rsidR="00CE6679" w:rsidRPr="00967221" w:rsidRDefault="00CE6679" w:rsidP="00CE6679">
      <w:pPr>
        <w:pStyle w:val="a5"/>
        <w:suppressAutoHyphens/>
        <w:spacing w:line="360" w:lineRule="auto"/>
        <w:rPr>
          <w:sz w:val="22"/>
          <w:szCs w:val="22"/>
        </w:rPr>
      </w:pPr>
      <w:r w:rsidRPr="00967221">
        <w:rPr>
          <w:sz w:val="22"/>
          <w:szCs w:val="22"/>
        </w:rPr>
        <w:t>письменные подтверждения согласия кандидата, уполномоченного представителя избирательного объединения по финансовым вопросам на выполнение (оказание) данных работ (услуг) и их оплату за счет средств соответствующего избирательного фонда;</w:t>
      </w:r>
    </w:p>
    <w:p w:rsidR="00CE6679" w:rsidRPr="00967221" w:rsidRDefault="00CE6679" w:rsidP="00CE6679">
      <w:pPr>
        <w:pStyle w:val="a5"/>
        <w:suppressAutoHyphens/>
        <w:spacing w:line="360" w:lineRule="auto"/>
        <w:rPr>
          <w:sz w:val="22"/>
          <w:szCs w:val="22"/>
        </w:rPr>
      </w:pPr>
      <w:r w:rsidRPr="00967221">
        <w:rPr>
          <w:sz w:val="22"/>
          <w:szCs w:val="22"/>
        </w:rPr>
        <w:t xml:space="preserve">материалы, указанные в части </w:t>
      </w:r>
      <w:r>
        <w:rPr>
          <w:sz w:val="22"/>
          <w:szCs w:val="22"/>
          <w:lang w:val="ru-RU"/>
        </w:rPr>
        <w:t>4</w:t>
      </w:r>
      <w:r w:rsidRPr="00967221">
        <w:rPr>
          <w:sz w:val="22"/>
          <w:szCs w:val="22"/>
        </w:rPr>
        <w:t xml:space="preserve"> статьи 5</w:t>
      </w:r>
      <w:r>
        <w:rPr>
          <w:sz w:val="22"/>
          <w:szCs w:val="22"/>
          <w:lang w:val="ru-RU"/>
        </w:rPr>
        <w:t>3</w:t>
      </w:r>
      <w:r w:rsidRPr="00967221">
        <w:rPr>
          <w:sz w:val="22"/>
          <w:szCs w:val="22"/>
        </w:rPr>
        <w:t xml:space="preserve"> Закона Пермского края от </w:t>
      </w:r>
      <w:r>
        <w:rPr>
          <w:sz w:val="22"/>
          <w:szCs w:val="22"/>
          <w:lang w:val="ru-RU"/>
        </w:rPr>
        <w:t>09</w:t>
      </w:r>
      <w:r w:rsidRPr="00967221">
        <w:rPr>
          <w:sz w:val="22"/>
          <w:szCs w:val="22"/>
        </w:rPr>
        <w:t>.</w:t>
      </w:r>
      <w:r>
        <w:rPr>
          <w:sz w:val="22"/>
          <w:szCs w:val="22"/>
          <w:lang w:val="ru-RU"/>
        </w:rPr>
        <w:t>11</w:t>
      </w:r>
      <w:r w:rsidRPr="00967221">
        <w:rPr>
          <w:sz w:val="22"/>
          <w:szCs w:val="22"/>
        </w:rPr>
        <w:t>.20</w:t>
      </w:r>
      <w:r>
        <w:rPr>
          <w:sz w:val="22"/>
          <w:szCs w:val="22"/>
          <w:lang w:val="ru-RU"/>
        </w:rPr>
        <w:t>09</w:t>
      </w:r>
      <w:r w:rsidRPr="00967221">
        <w:rPr>
          <w:sz w:val="22"/>
          <w:szCs w:val="22"/>
          <w:lang w:val="ru-RU"/>
        </w:rPr>
        <w:t xml:space="preserve"> </w:t>
      </w:r>
      <w:r w:rsidRPr="00967221">
        <w:rPr>
          <w:sz w:val="22"/>
          <w:szCs w:val="22"/>
        </w:rPr>
        <w:t xml:space="preserve">№ </w:t>
      </w:r>
      <w:r>
        <w:rPr>
          <w:sz w:val="22"/>
          <w:szCs w:val="22"/>
          <w:lang w:val="ru-RU"/>
        </w:rPr>
        <w:t>525</w:t>
      </w:r>
      <w:r w:rsidRPr="00967221">
        <w:rPr>
          <w:sz w:val="22"/>
          <w:szCs w:val="22"/>
        </w:rPr>
        <w:t xml:space="preserve"> – ПК.</w:t>
      </w:r>
    </w:p>
    <w:p w:rsidR="00CE6679" w:rsidRDefault="00CE6679" w:rsidP="00CE6679">
      <w:pPr>
        <w:pStyle w:val="ConsPlusNormal"/>
        <w:widowControl/>
        <w:spacing w:line="360" w:lineRule="auto"/>
        <w:ind w:firstLine="709"/>
        <w:jc w:val="both"/>
        <w:rPr>
          <w:rFonts w:ascii="Times New Roman" w:hAnsi="Times New Roman" w:cs="Times New Roman"/>
          <w:sz w:val="28"/>
          <w:szCs w:val="28"/>
        </w:rPr>
      </w:pPr>
    </w:p>
    <w:p w:rsidR="00CE6679" w:rsidRPr="00660E51" w:rsidRDefault="00CE6679" w:rsidP="00CE6679">
      <w:pPr>
        <w:sectPr w:rsidR="00CE6679" w:rsidRPr="00660E51" w:rsidSect="007428B6">
          <w:headerReference w:type="default" r:id="rId12"/>
          <w:footerReference w:type="first" r:id="rId13"/>
          <w:pgSz w:w="11906" w:h="16838"/>
          <w:pgMar w:top="1134" w:right="850" w:bottom="1134" w:left="1701" w:header="708" w:footer="708" w:gutter="0"/>
          <w:cols w:space="708"/>
          <w:titlePg/>
          <w:docGrid w:linePitch="381"/>
        </w:sectPr>
      </w:pPr>
    </w:p>
    <w:tbl>
      <w:tblPr>
        <w:tblW w:w="9606" w:type="dxa"/>
        <w:tblLook w:val="0000" w:firstRow="0" w:lastRow="0" w:firstColumn="0" w:lastColumn="0" w:noHBand="0" w:noVBand="0"/>
      </w:tblPr>
      <w:tblGrid>
        <w:gridCol w:w="9606"/>
      </w:tblGrid>
      <w:tr w:rsidR="00CE6679" w:rsidRPr="00610549" w:rsidTr="007428B6">
        <w:tc>
          <w:tcPr>
            <w:tcW w:w="9606" w:type="dxa"/>
          </w:tcPr>
          <w:p w:rsidR="00CE6679" w:rsidRPr="00610549" w:rsidRDefault="00CE6679" w:rsidP="007428B6">
            <w:pPr>
              <w:pStyle w:val="ConsNormal"/>
              <w:ind w:firstLine="0"/>
              <w:jc w:val="right"/>
              <w:rPr>
                <w:bCs/>
                <w:sz w:val="24"/>
                <w:szCs w:val="24"/>
              </w:rPr>
            </w:pPr>
            <w:r w:rsidRPr="00610549">
              <w:rPr>
                <w:bCs/>
                <w:sz w:val="24"/>
                <w:szCs w:val="24"/>
              </w:rPr>
              <w:lastRenderedPageBreak/>
              <w:t>Приложение № 8</w:t>
            </w:r>
          </w:p>
          <w:p w:rsidR="00CE6679" w:rsidRPr="00CF47D1" w:rsidRDefault="00CE6679" w:rsidP="007428B6">
            <w:pPr>
              <w:pStyle w:val="ConsNormal"/>
              <w:ind w:firstLine="0"/>
              <w:jc w:val="right"/>
              <w:rPr>
                <w:bCs/>
                <w:sz w:val="24"/>
                <w:szCs w:val="24"/>
              </w:rPr>
            </w:pPr>
            <w:r w:rsidRPr="00CF47D1">
              <w:rPr>
                <w:bCs/>
                <w:sz w:val="24"/>
                <w:szCs w:val="24"/>
              </w:rPr>
              <w:t xml:space="preserve">к Инструкции о порядке формирования и расходования денежных </w:t>
            </w:r>
          </w:p>
          <w:p w:rsidR="00CE6679" w:rsidRDefault="00CE6679" w:rsidP="007428B6">
            <w:pPr>
              <w:pStyle w:val="ConsNormal"/>
              <w:ind w:firstLine="0"/>
              <w:jc w:val="center"/>
              <w:rPr>
                <w:bCs/>
                <w:sz w:val="24"/>
                <w:szCs w:val="24"/>
              </w:rPr>
            </w:pPr>
            <w:r>
              <w:rPr>
                <w:bCs/>
                <w:sz w:val="24"/>
                <w:szCs w:val="24"/>
              </w:rPr>
              <w:t xml:space="preserve">                                                     </w:t>
            </w:r>
            <w:r w:rsidRPr="00CF47D1">
              <w:rPr>
                <w:bCs/>
                <w:sz w:val="24"/>
                <w:szCs w:val="24"/>
              </w:rPr>
              <w:t>средств избирательных фондов кандидатов</w:t>
            </w:r>
            <w:r>
              <w:rPr>
                <w:bCs/>
                <w:sz w:val="24"/>
                <w:szCs w:val="24"/>
              </w:rPr>
              <w:t xml:space="preserve"> </w:t>
            </w:r>
            <w:r w:rsidRPr="00CF47D1">
              <w:rPr>
                <w:bCs/>
                <w:sz w:val="24"/>
                <w:szCs w:val="24"/>
              </w:rPr>
              <w:t>при проведении</w:t>
            </w:r>
          </w:p>
          <w:p w:rsidR="00CE6679" w:rsidRPr="00610549" w:rsidRDefault="00CE6679" w:rsidP="003C46DD">
            <w:pPr>
              <w:pStyle w:val="ConsNormal"/>
              <w:ind w:firstLine="0"/>
              <w:jc w:val="right"/>
              <w:rPr>
                <w:bCs/>
                <w:sz w:val="24"/>
                <w:szCs w:val="24"/>
              </w:rPr>
            </w:pPr>
            <w:r>
              <w:rPr>
                <w:bCs/>
                <w:sz w:val="24"/>
                <w:szCs w:val="24"/>
              </w:rPr>
              <w:t xml:space="preserve">                                                                                      </w:t>
            </w:r>
            <w:r w:rsidRPr="00CF47D1">
              <w:rPr>
                <w:bCs/>
                <w:sz w:val="24"/>
                <w:szCs w:val="24"/>
              </w:rPr>
              <w:t xml:space="preserve"> выборов депутатов </w:t>
            </w:r>
            <w:r w:rsidRPr="00610549">
              <w:rPr>
                <w:bCs/>
                <w:sz w:val="24"/>
                <w:szCs w:val="24"/>
              </w:rPr>
              <w:t xml:space="preserve">Земского Собрания </w:t>
            </w:r>
            <w:r>
              <w:rPr>
                <w:bCs/>
                <w:sz w:val="24"/>
                <w:szCs w:val="24"/>
              </w:rPr>
              <w:t xml:space="preserve">                 </w:t>
            </w:r>
            <w:r w:rsidR="003C46DD">
              <w:rPr>
                <w:bCs/>
                <w:sz w:val="24"/>
                <w:szCs w:val="24"/>
              </w:rPr>
              <w:t>Суксунского</w:t>
            </w:r>
            <w:r w:rsidRPr="00610549">
              <w:rPr>
                <w:bCs/>
                <w:sz w:val="24"/>
                <w:szCs w:val="24"/>
              </w:rPr>
              <w:t xml:space="preserve"> муниципального района</w:t>
            </w:r>
          </w:p>
        </w:tc>
      </w:tr>
      <w:tr w:rsidR="00CE6679" w:rsidRPr="00610549" w:rsidTr="007428B6">
        <w:tc>
          <w:tcPr>
            <w:tcW w:w="9606" w:type="dxa"/>
          </w:tcPr>
          <w:p w:rsidR="00CE6679" w:rsidRPr="00610549" w:rsidRDefault="00CE6679" w:rsidP="007428B6">
            <w:pPr>
              <w:pStyle w:val="ConsNormal"/>
              <w:ind w:firstLine="0"/>
              <w:jc w:val="right"/>
              <w:rPr>
                <w:bCs/>
                <w:sz w:val="24"/>
                <w:szCs w:val="24"/>
              </w:rPr>
            </w:pPr>
          </w:p>
        </w:tc>
      </w:tr>
    </w:tbl>
    <w:p w:rsidR="00CE6679" w:rsidRPr="00610549" w:rsidRDefault="00CE6679" w:rsidP="00CE6679">
      <w:pPr>
        <w:pStyle w:val="ConsNormal"/>
        <w:ind w:firstLine="0"/>
        <w:jc w:val="right"/>
        <w:rPr>
          <w:bCs/>
          <w:sz w:val="24"/>
          <w:szCs w:val="24"/>
        </w:rPr>
      </w:pPr>
    </w:p>
    <w:p w:rsidR="00CE6679" w:rsidRPr="00F207C5" w:rsidRDefault="00CE6679" w:rsidP="00CE6679">
      <w:pPr>
        <w:pStyle w:val="ConsNormal"/>
        <w:ind w:firstLine="0"/>
        <w:jc w:val="right"/>
        <w:rPr>
          <w:b/>
          <w:sz w:val="24"/>
          <w:szCs w:val="24"/>
        </w:rPr>
      </w:pPr>
      <w:r w:rsidRPr="00610549">
        <w:rPr>
          <w:bCs/>
          <w:sz w:val="24"/>
          <w:szCs w:val="24"/>
        </w:rPr>
        <w:t>Форма</w:t>
      </w:r>
      <w:r w:rsidRPr="00F207C5">
        <w:rPr>
          <w:b/>
          <w:sz w:val="24"/>
          <w:szCs w:val="24"/>
        </w:rPr>
        <w:t> № </w:t>
      </w:r>
      <w:r>
        <w:rPr>
          <w:b/>
          <w:sz w:val="24"/>
          <w:szCs w:val="24"/>
        </w:rPr>
        <w:t>4</w:t>
      </w:r>
    </w:p>
    <w:p w:rsidR="00CE6679" w:rsidRPr="00E771B4" w:rsidRDefault="00CE6679" w:rsidP="00CE6679">
      <w:pPr>
        <w:pStyle w:val="ConsPlusNonformat"/>
        <w:widowControl/>
      </w:pPr>
    </w:p>
    <w:p w:rsidR="00CE6679" w:rsidRPr="00E771B4" w:rsidRDefault="00CE6679" w:rsidP="00CE6679">
      <w:pPr>
        <w:pStyle w:val="ConsPlusNonformat"/>
        <w:widowControl/>
      </w:pPr>
    </w:p>
    <w:p w:rsidR="00CE6679" w:rsidRPr="00CF47D1" w:rsidRDefault="00CE6679" w:rsidP="00CE6679">
      <w:pPr>
        <w:pStyle w:val="ConsPlusNonformat"/>
        <w:widowControl/>
        <w:jc w:val="center"/>
        <w:rPr>
          <w:rFonts w:ascii="Times New Roman" w:hAnsi="Times New Roman" w:cs="Times New Roman"/>
          <w:b/>
          <w:bCs/>
          <w:sz w:val="22"/>
          <w:szCs w:val="22"/>
        </w:rPr>
      </w:pPr>
      <w:r w:rsidRPr="00CF47D1">
        <w:rPr>
          <w:rFonts w:ascii="Times New Roman" w:hAnsi="Times New Roman" w:cs="Times New Roman"/>
          <w:b/>
          <w:bCs/>
          <w:sz w:val="22"/>
          <w:szCs w:val="22"/>
        </w:rPr>
        <w:t>Опись</w:t>
      </w:r>
    </w:p>
    <w:p w:rsidR="00CE6679" w:rsidRPr="00CF47D1" w:rsidRDefault="00CE6679" w:rsidP="00CE6679">
      <w:pPr>
        <w:pStyle w:val="ConsPlusNonformat"/>
        <w:widowControl/>
        <w:jc w:val="center"/>
        <w:rPr>
          <w:rFonts w:ascii="Times New Roman" w:hAnsi="Times New Roman" w:cs="Times New Roman"/>
          <w:b/>
          <w:bCs/>
          <w:sz w:val="22"/>
          <w:szCs w:val="22"/>
        </w:rPr>
      </w:pPr>
      <w:r w:rsidRPr="00CF47D1">
        <w:rPr>
          <w:rFonts w:ascii="Times New Roman" w:hAnsi="Times New Roman" w:cs="Times New Roman"/>
          <w:b/>
          <w:bCs/>
          <w:sz w:val="22"/>
          <w:szCs w:val="22"/>
        </w:rPr>
        <w:t xml:space="preserve">документов и материалов, прилагаемых к итоговому финансовому отчету   </w:t>
      </w:r>
      <w:r w:rsidRPr="0038278D">
        <w:rPr>
          <w:rFonts w:ascii="Times New Roman" w:hAnsi="Times New Roman" w:cs="Times New Roman"/>
          <w:b/>
          <w:bCs/>
          <w:sz w:val="22"/>
          <w:szCs w:val="22"/>
        </w:rPr>
        <w:t xml:space="preserve">                        </w:t>
      </w:r>
      <w:r w:rsidRPr="00CF47D1">
        <w:rPr>
          <w:rFonts w:ascii="Times New Roman" w:hAnsi="Times New Roman" w:cs="Times New Roman"/>
          <w:b/>
          <w:bCs/>
          <w:sz w:val="22"/>
          <w:szCs w:val="22"/>
        </w:rPr>
        <w:t xml:space="preserve">кандидата </w:t>
      </w:r>
    </w:p>
    <w:p w:rsidR="00CE6679" w:rsidRDefault="00CE6679" w:rsidP="00CE6679">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w:t>
      </w:r>
    </w:p>
    <w:p w:rsidR="00CE6679" w:rsidRPr="009F679A" w:rsidRDefault="00CE6679" w:rsidP="00CE6679">
      <w:pPr>
        <w:pStyle w:val="ConsPlusNonformat"/>
        <w:widowControl/>
        <w:jc w:val="center"/>
        <w:rPr>
          <w:rFonts w:ascii="Times New Roman" w:hAnsi="Times New Roman" w:cs="Times New Roman"/>
        </w:rPr>
      </w:pPr>
      <w:r w:rsidRPr="009F679A">
        <w:rPr>
          <w:rFonts w:ascii="Times New Roman" w:hAnsi="Times New Roman" w:cs="Times New Roman"/>
        </w:rPr>
        <w:t>(фамилия, имя, отчество кандидата</w:t>
      </w:r>
      <w:r>
        <w:rPr>
          <w:rFonts w:ascii="Times New Roman" w:hAnsi="Times New Roman" w:cs="Times New Roman"/>
        </w:rPr>
        <w:t>)</w:t>
      </w:r>
    </w:p>
    <w:p w:rsidR="00CE6679" w:rsidRPr="00E771B4" w:rsidRDefault="00CE6679" w:rsidP="00CE6679">
      <w:pPr>
        <w:pStyle w:val="ConsPlusNonformat"/>
        <w:widowControl/>
        <w:jc w:val="both"/>
        <w:rPr>
          <w:rFonts w:ascii="Times New Roman" w:hAnsi="Times New Roman" w:cs="Times New Roman"/>
          <w:sz w:val="28"/>
          <w:szCs w:val="28"/>
        </w:rPr>
      </w:pPr>
    </w:p>
    <w:tbl>
      <w:tblPr>
        <w:tblW w:w="9828" w:type="dxa"/>
        <w:tblInd w:w="-38" w:type="dxa"/>
        <w:tblLayout w:type="fixed"/>
        <w:tblCellMar>
          <w:left w:w="70" w:type="dxa"/>
          <w:right w:w="70" w:type="dxa"/>
        </w:tblCellMar>
        <w:tblLook w:val="0000" w:firstRow="0" w:lastRow="0" w:firstColumn="0" w:lastColumn="0" w:noHBand="0" w:noVBand="0"/>
      </w:tblPr>
      <w:tblGrid>
        <w:gridCol w:w="108"/>
        <w:gridCol w:w="540"/>
        <w:gridCol w:w="2160"/>
        <w:gridCol w:w="1620"/>
        <w:gridCol w:w="360"/>
        <w:gridCol w:w="1161"/>
        <w:gridCol w:w="99"/>
        <w:gridCol w:w="1980"/>
        <w:gridCol w:w="1504"/>
        <w:gridCol w:w="296"/>
      </w:tblGrid>
      <w:tr w:rsidR="00CE6679" w:rsidRPr="00E771B4" w:rsidTr="007428B6">
        <w:trPr>
          <w:gridBefore w:val="1"/>
          <w:gridAfter w:val="1"/>
          <w:wBefore w:w="108" w:type="dxa"/>
          <w:wAfter w:w="296" w:type="dxa"/>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 xml:space="preserve">№ </w:t>
            </w:r>
            <w:r w:rsidRPr="00967221">
              <w:rPr>
                <w:rFonts w:ascii="Times New Roman" w:hAnsi="Times New Roman" w:cs="Times New Roman"/>
                <w:sz w:val="22"/>
                <w:szCs w:val="22"/>
              </w:rPr>
              <w:br/>
              <w:t>п/п</w:t>
            </w:r>
          </w:p>
        </w:tc>
        <w:tc>
          <w:tcPr>
            <w:tcW w:w="2160"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Наименование</w:t>
            </w:r>
          </w:p>
        </w:tc>
        <w:tc>
          <w:tcPr>
            <w:tcW w:w="1620"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Дата</w:t>
            </w:r>
          </w:p>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документа</w:t>
            </w:r>
          </w:p>
        </w:tc>
        <w:tc>
          <w:tcPr>
            <w:tcW w:w="1521" w:type="dxa"/>
            <w:gridSpan w:val="2"/>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Количество</w:t>
            </w:r>
            <w:r w:rsidRPr="00967221">
              <w:rPr>
                <w:rFonts w:ascii="Times New Roman" w:hAnsi="Times New Roman" w:cs="Times New Roman"/>
                <w:sz w:val="22"/>
                <w:szCs w:val="22"/>
              </w:rPr>
              <w:br/>
              <w:t>листов</w:t>
            </w:r>
          </w:p>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документа</w:t>
            </w:r>
          </w:p>
        </w:tc>
        <w:tc>
          <w:tcPr>
            <w:tcW w:w="2079" w:type="dxa"/>
            <w:gridSpan w:val="2"/>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Место</w:t>
            </w:r>
          </w:p>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 xml:space="preserve">нахождения </w:t>
            </w:r>
            <w:r w:rsidRPr="00967221">
              <w:rPr>
                <w:rFonts w:ascii="Times New Roman" w:hAnsi="Times New Roman" w:cs="Times New Roman"/>
                <w:sz w:val="22"/>
                <w:szCs w:val="22"/>
              </w:rPr>
              <w:br/>
              <w:t>документа (папка, том, страница)</w:t>
            </w:r>
          </w:p>
        </w:tc>
        <w:tc>
          <w:tcPr>
            <w:tcW w:w="1504"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Примечание</w:t>
            </w:r>
          </w:p>
        </w:tc>
      </w:tr>
      <w:tr w:rsidR="00CE6679" w:rsidRPr="00E771B4" w:rsidTr="007428B6">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1</w:t>
            </w:r>
          </w:p>
        </w:tc>
        <w:tc>
          <w:tcPr>
            <w:tcW w:w="21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2</w:t>
            </w:r>
          </w:p>
        </w:tc>
        <w:tc>
          <w:tcPr>
            <w:tcW w:w="162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3</w:t>
            </w:r>
          </w:p>
        </w:tc>
        <w:tc>
          <w:tcPr>
            <w:tcW w:w="1521"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4</w:t>
            </w:r>
          </w:p>
        </w:tc>
        <w:tc>
          <w:tcPr>
            <w:tcW w:w="2079"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5</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6</w:t>
            </w:r>
          </w:p>
        </w:tc>
      </w:tr>
      <w:tr w:rsidR="00CE6679" w:rsidRPr="00E771B4" w:rsidTr="007428B6">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62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521"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2079"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7428B6">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62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521"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2079"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7428B6">
        <w:trPr>
          <w:gridBefore w:val="1"/>
          <w:gridAfter w:val="1"/>
          <w:wBefore w:w="108" w:type="dxa"/>
          <w:wAfter w:w="296" w:type="dxa"/>
          <w:trHeight w:val="380"/>
        </w:trPr>
        <w:tc>
          <w:tcPr>
            <w:tcW w:w="5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62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521"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2079"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7428B6">
        <w:tblPrEx>
          <w:tblCellMar>
            <w:left w:w="108" w:type="dxa"/>
            <w:right w:w="108" w:type="dxa"/>
          </w:tblCellMar>
        </w:tblPrEx>
        <w:trPr>
          <w:cantSplit/>
          <w:trHeight w:val="1262"/>
        </w:trPr>
        <w:tc>
          <w:tcPr>
            <w:tcW w:w="4788" w:type="dxa"/>
            <w:gridSpan w:val="5"/>
            <w:tcBorders>
              <w:top w:val="nil"/>
              <w:left w:val="nil"/>
              <w:bottom w:val="nil"/>
              <w:right w:val="nil"/>
            </w:tcBorders>
          </w:tcPr>
          <w:p w:rsidR="00CE6679" w:rsidRDefault="00CE6679" w:rsidP="007428B6">
            <w:pPr>
              <w:pStyle w:val="af6"/>
              <w:spacing w:after="0"/>
              <w:ind w:left="0"/>
              <w:rPr>
                <w:lang w:val="ru-RU" w:eastAsia="ru-RU"/>
              </w:rPr>
            </w:pPr>
          </w:p>
          <w:p w:rsidR="00CE6679" w:rsidRPr="001B5707" w:rsidRDefault="00CE6679" w:rsidP="007428B6">
            <w:pPr>
              <w:pStyle w:val="af6"/>
              <w:spacing w:after="0"/>
              <w:ind w:left="0"/>
              <w:rPr>
                <w:sz w:val="26"/>
                <w:szCs w:val="26"/>
                <w:lang w:val="ru-RU" w:eastAsia="ru-RU"/>
              </w:rPr>
            </w:pPr>
            <w:r w:rsidRPr="001B5707">
              <w:rPr>
                <w:lang w:val="ru-RU" w:eastAsia="ru-RU"/>
              </w:rPr>
              <w:t>Кандидат</w:t>
            </w:r>
          </w:p>
          <w:p w:rsidR="00CE6679" w:rsidRPr="001B5707" w:rsidRDefault="00CE6679" w:rsidP="007428B6">
            <w:pPr>
              <w:pStyle w:val="af6"/>
              <w:spacing w:after="0"/>
              <w:ind w:left="0"/>
              <w:rPr>
                <w:sz w:val="26"/>
                <w:szCs w:val="26"/>
                <w:lang w:val="ru-RU" w:eastAsia="ru-RU"/>
              </w:rPr>
            </w:pPr>
          </w:p>
        </w:tc>
        <w:tc>
          <w:tcPr>
            <w:tcW w:w="1260" w:type="dxa"/>
            <w:gridSpan w:val="2"/>
            <w:tcBorders>
              <w:top w:val="nil"/>
              <w:left w:val="nil"/>
              <w:bottom w:val="nil"/>
              <w:right w:val="nil"/>
            </w:tcBorders>
            <w:vAlign w:val="center"/>
          </w:tcPr>
          <w:p w:rsidR="00CE6679" w:rsidRPr="007A771C" w:rsidRDefault="00CE6679" w:rsidP="007428B6">
            <w:pPr>
              <w:jc w:val="center"/>
            </w:pPr>
          </w:p>
        </w:tc>
        <w:tc>
          <w:tcPr>
            <w:tcW w:w="3780" w:type="dxa"/>
            <w:gridSpan w:val="3"/>
            <w:tcBorders>
              <w:top w:val="nil"/>
              <w:left w:val="nil"/>
              <w:bottom w:val="nil"/>
              <w:right w:val="nil"/>
            </w:tcBorders>
          </w:tcPr>
          <w:p w:rsidR="00CE6679" w:rsidRPr="00E771B4" w:rsidRDefault="00CE6679" w:rsidP="007428B6"/>
          <w:p w:rsidR="00CE6679" w:rsidRPr="00E771B4" w:rsidRDefault="00CE6679" w:rsidP="007428B6">
            <w:r w:rsidRPr="00E771B4">
              <w:t>_________________________</w:t>
            </w:r>
          </w:p>
          <w:p w:rsidR="00CE6679" w:rsidRPr="00E771B4" w:rsidRDefault="00CE6679" w:rsidP="007428B6">
            <w:pPr>
              <w:pStyle w:val="ConsPlusNonformat"/>
              <w:widowControl/>
              <w:autoSpaceDE/>
              <w:autoSpaceDN/>
              <w:adjustRightInd/>
              <w:jc w:val="center"/>
            </w:pPr>
            <w:r w:rsidRPr="00E771B4">
              <w:rPr>
                <w:rFonts w:ascii="Times New Roman" w:hAnsi="Times New Roman" w:cs="Times New Roman"/>
              </w:rPr>
              <w:t>(подпись, дата, инициалы, фамилия)</w:t>
            </w:r>
          </w:p>
        </w:tc>
      </w:tr>
    </w:tbl>
    <w:p w:rsidR="00CE6679" w:rsidRDefault="00CE6679" w:rsidP="00CE6679">
      <w:pPr>
        <w:sectPr w:rsidR="00CE6679" w:rsidSect="007428B6">
          <w:footerReference w:type="default" r:id="rId14"/>
          <w:pgSz w:w="11906" w:h="16838" w:code="9"/>
          <w:pgMar w:top="1134" w:right="851" w:bottom="851" w:left="1701" w:header="720" w:footer="567" w:gutter="0"/>
          <w:cols w:space="708"/>
          <w:titlePg/>
          <w:docGrid w:linePitch="381"/>
        </w:sectPr>
      </w:pPr>
    </w:p>
    <w:tbl>
      <w:tblPr>
        <w:tblW w:w="9606" w:type="dxa"/>
        <w:tblLook w:val="0000" w:firstRow="0" w:lastRow="0" w:firstColumn="0" w:lastColumn="0" w:noHBand="0" w:noVBand="0"/>
      </w:tblPr>
      <w:tblGrid>
        <w:gridCol w:w="9606"/>
      </w:tblGrid>
      <w:tr w:rsidR="00CE6679" w:rsidRPr="00CF47D1" w:rsidTr="007428B6">
        <w:tc>
          <w:tcPr>
            <w:tcW w:w="9606" w:type="dxa"/>
          </w:tcPr>
          <w:p w:rsidR="00CE6679" w:rsidRPr="00610549" w:rsidRDefault="00CE6679" w:rsidP="007428B6">
            <w:pPr>
              <w:pStyle w:val="ConsNormal"/>
              <w:ind w:firstLine="0"/>
              <w:jc w:val="right"/>
              <w:rPr>
                <w:bCs/>
                <w:sz w:val="24"/>
                <w:szCs w:val="24"/>
              </w:rPr>
            </w:pPr>
            <w:r w:rsidRPr="00610549">
              <w:rPr>
                <w:bCs/>
                <w:sz w:val="24"/>
                <w:szCs w:val="24"/>
              </w:rPr>
              <w:lastRenderedPageBreak/>
              <w:t>Приложение № 9</w:t>
            </w:r>
          </w:p>
          <w:p w:rsidR="00CE6679" w:rsidRPr="00CF47D1" w:rsidRDefault="00CE6679" w:rsidP="007428B6">
            <w:pPr>
              <w:pStyle w:val="ConsNormal"/>
              <w:ind w:firstLine="0"/>
              <w:jc w:val="right"/>
              <w:rPr>
                <w:bCs/>
                <w:sz w:val="24"/>
                <w:szCs w:val="24"/>
              </w:rPr>
            </w:pPr>
            <w:r>
              <w:rPr>
                <w:bCs/>
                <w:sz w:val="24"/>
                <w:szCs w:val="24"/>
              </w:rPr>
              <w:t xml:space="preserve">к </w:t>
            </w:r>
            <w:r w:rsidRPr="00CF47D1">
              <w:rPr>
                <w:bCs/>
                <w:sz w:val="24"/>
                <w:szCs w:val="24"/>
              </w:rPr>
              <w:t xml:space="preserve">Инструкции о порядке формирования и расходования денежных </w:t>
            </w:r>
          </w:p>
          <w:p w:rsidR="00CE6679" w:rsidRPr="00CF47D1" w:rsidRDefault="00CE6679" w:rsidP="007428B6">
            <w:pPr>
              <w:pStyle w:val="ConsNormal"/>
              <w:ind w:firstLine="0"/>
              <w:jc w:val="right"/>
              <w:rPr>
                <w:bCs/>
                <w:sz w:val="24"/>
                <w:szCs w:val="24"/>
              </w:rPr>
            </w:pPr>
            <w:r w:rsidRPr="00CF47D1">
              <w:rPr>
                <w:bCs/>
                <w:sz w:val="24"/>
                <w:szCs w:val="24"/>
              </w:rPr>
              <w:t>средств избирательных фондов кандидатов</w:t>
            </w:r>
          </w:p>
          <w:p w:rsidR="00412527" w:rsidRDefault="00CE6679" w:rsidP="003C46DD">
            <w:pPr>
              <w:pStyle w:val="ConsNormal"/>
              <w:ind w:firstLine="0"/>
              <w:jc w:val="right"/>
              <w:rPr>
                <w:bCs/>
                <w:sz w:val="24"/>
                <w:szCs w:val="24"/>
              </w:rPr>
            </w:pPr>
            <w:r w:rsidRPr="00CF47D1">
              <w:rPr>
                <w:bCs/>
                <w:sz w:val="24"/>
                <w:szCs w:val="24"/>
              </w:rPr>
              <w:t xml:space="preserve"> при проведении выборов депутатов </w:t>
            </w:r>
            <w:r w:rsidRPr="00610549">
              <w:rPr>
                <w:bCs/>
                <w:sz w:val="24"/>
                <w:szCs w:val="24"/>
              </w:rPr>
              <w:t xml:space="preserve">Земского Собрания </w:t>
            </w:r>
          </w:p>
          <w:p w:rsidR="00CE6679" w:rsidRPr="00610549" w:rsidRDefault="003C46DD" w:rsidP="003C46DD">
            <w:pPr>
              <w:pStyle w:val="ConsNormal"/>
              <w:ind w:firstLine="0"/>
              <w:jc w:val="right"/>
              <w:rPr>
                <w:bCs/>
                <w:sz w:val="24"/>
                <w:szCs w:val="24"/>
              </w:rPr>
            </w:pPr>
            <w:r>
              <w:rPr>
                <w:bCs/>
                <w:sz w:val="24"/>
                <w:szCs w:val="24"/>
              </w:rPr>
              <w:t>Суксунского</w:t>
            </w:r>
            <w:r w:rsidR="00CE6679" w:rsidRPr="00610549">
              <w:rPr>
                <w:bCs/>
                <w:sz w:val="24"/>
                <w:szCs w:val="24"/>
              </w:rPr>
              <w:t xml:space="preserve"> муниципального района</w:t>
            </w:r>
          </w:p>
        </w:tc>
      </w:tr>
    </w:tbl>
    <w:p w:rsidR="00CE6679" w:rsidRPr="00CF47D1" w:rsidRDefault="00CE6679" w:rsidP="00CE6679">
      <w:pPr>
        <w:pStyle w:val="ConsPlusNormal"/>
        <w:widowControl/>
        <w:ind w:firstLine="540"/>
        <w:jc w:val="right"/>
        <w:rPr>
          <w:rFonts w:ascii="Times New Roman" w:hAnsi="Times New Roman" w:cs="Times New Roman"/>
          <w:sz w:val="24"/>
          <w:szCs w:val="24"/>
        </w:rPr>
      </w:pPr>
    </w:p>
    <w:p w:rsidR="00CE6679" w:rsidRPr="00F207C5" w:rsidRDefault="00CE6679" w:rsidP="00CE6679">
      <w:pPr>
        <w:pStyle w:val="ConsPlusNormal"/>
        <w:widowControl/>
        <w:ind w:right="139" w:firstLine="540"/>
        <w:jc w:val="right"/>
        <w:rPr>
          <w:rFonts w:ascii="Times New Roman" w:hAnsi="Times New Roman" w:cs="Times New Roman"/>
          <w:b/>
          <w:sz w:val="24"/>
          <w:szCs w:val="24"/>
        </w:rPr>
      </w:pPr>
      <w:r>
        <w:rPr>
          <w:rFonts w:ascii="Times New Roman" w:hAnsi="Times New Roman" w:cs="Times New Roman"/>
          <w:sz w:val="24"/>
          <w:szCs w:val="24"/>
        </w:rPr>
        <w:t xml:space="preserve">Пример заполнения </w:t>
      </w:r>
      <w:r w:rsidRPr="00F207C5">
        <w:rPr>
          <w:rFonts w:ascii="Times New Roman" w:hAnsi="Times New Roman" w:cs="Times New Roman"/>
          <w:b/>
          <w:sz w:val="24"/>
          <w:szCs w:val="24"/>
        </w:rPr>
        <w:t>формы № </w:t>
      </w:r>
      <w:r>
        <w:rPr>
          <w:rFonts w:ascii="Times New Roman" w:hAnsi="Times New Roman" w:cs="Times New Roman"/>
          <w:b/>
          <w:sz w:val="24"/>
          <w:szCs w:val="24"/>
        </w:rPr>
        <w:t>4</w:t>
      </w:r>
    </w:p>
    <w:p w:rsidR="00CE6679" w:rsidRPr="00E771B4" w:rsidRDefault="00CE6679" w:rsidP="00CE6679">
      <w:pPr>
        <w:pStyle w:val="ConsPlusNonformat"/>
        <w:widowControl/>
      </w:pPr>
    </w:p>
    <w:p w:rsidR="00CE6679" w:rsidRPr="00E771B4" w:rsidRDefault="00CE6679" w:rsidP="00CE6679">
      <w:pPr>
        <w:pStyle w:val="ConsPlusNonformat"/>
        <w:widowControl/>
      </w:pPr>
    </w:p>
    <w:p w:rsidR="00CE6679" w:rsidRPr="008F0BC8" w:rsidRDefault="003C46DD" w:rsidP="00CE6679">
      <w:pPr>
        <w:pStyle w:val="ConsPlusNonformat"/>
        <w:widowControl/>
        <w:ind w:right="1132"/>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CE6679" w:rsidRPr="008F0BC8">
        <w:rPr>
          <w:rFonts w:ascii="Times New Roman" w:hAnsi="Times New Roman" w:cs="Times New Roman"/>
          <w:b/>
          <w:bCs/>
          <w:sz w:val="24"/>
          <w:szCs w:val="24"/>
        </w:rPr>
        <w:t>Опись</w:t>
      </w:r>
    </w:p>
    <w:p w:rsidR="00CE6679" w:rsidRDefault="003C46DD" w:rsidP="00CE6679">
      <w:pPr>
        <w:pStyle w:val="ConsPlusNonformat"/>
        <w:widowControl/>
        <w:ind w:right="1132"/>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CE6679" w:rsidRPr="008F0BC8">
        <w:rPr>
          <w:rFonts w:ascii="Times New Roman" w:hAnsi="Times New Roman" w:cs="Times New Roman"/>
          <w:b/>
          <w:bCs/>
          <w:sz w:val="24"/>
          <w:szCs w:val="24"/>
        </w:rPr>
        <w:t xml:space="preserve">документов и материалов, прилагаемых </w:t>
      </w:r>
    </w:p>
    <w:p w:rsidR="00CE6679" w:rsidRDefault="003C46DD" w:rsidP="00CE6679">
      <w:pPr>
        <w:pStyle w:val="ConsPlusNonformat"/>
        <w:widowControl/>
        <w:ind w:right="1132"/>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CE6679" w:rsidRPr="008F0BC8">
        <w:rPr>
          <w:rFonts w:ascii="Times New Roman" w:hAnsi="Times New Roman" w:cs="Times New Roman"/>
          <w:b/>
          <w:bCs/>
          <w:sz w:val="24"/>
          <w:szCs w:val="24"/>
        </w:rPr>
        <w:t>к итоговому</w:t>
      </w:r>
      <w:r w:rsidR="00CE6679">
        <w:rPr>
          <w:rFonts w:ascii="Times New Roman" w:hAnsi="Times New Roman" w:cs="Times New Roman"/>
          <w:b/>
          <w:bCs/>
          <w:sz w:val="24"/>
          <w:szCs w:val="24"/>
        </w:rPr>
        <w:t xml:space="preserve"> финансовому отчету кандидата</w:t>
      </w:r>
    </w:p>
    <w:p w:rsidR="00CE6679" w:rsidRPr="00C71B4A" w:rsidRDefault="00CE6679" w:rsidP="00CE6679">
      <w:pPr>
        <w:pStyle w:val="ConsPlusNonformat"/>
        <w:widowControl/>
        <w:jc w:val="center"/>
        <w:rPr>
          <w:rFonts w:ascii="Times New Roman" w:hAnsi="Times New Roman" w:cs="Times New Roman"/>
          <w:b/>
          <w:bCs/>
          <w:sz w:val="24"/>
          <w:szCs w:val="24"/>
        </w:rPr>
      </w:pPr>
      <w:r w:rsidRPr="00C71B4A">
        <w:rPr>
          <w:rFonts w:ascii="Times New Roman" w:hAnsi="Times New Roman" w:cs="Times New Roman"/>
          <w:b/>
          <w:bCs/>
          <w:sz w:val="24"/>
          <w:szCs w:val="24"/>
        </w:rPr>
        <w:t>Иванов Иван Иванович</w:t>
      </w:r>
    </w:p>
    <w:p w:rsidR="00CE6679" w:rsidRDefault="00CE6679" w:rsidP="00CE6679">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w:t>
      </w:r>
    </w:p>
    <w:p w:rsidR="00CE6679" w:rsidRPr="00E771B4" w:rsidRDefault="00CE6679" w:rsidP="00CE6679">
      <w:pPr>
        <w:pStyle w:val="ConsPlusNonformat"/>
        <w:widowControl/>
        <w:jc w:val="center"/>
        <w:rPr>
          <w:rFonts w:ascii="Times New Roman" w:hAnsi="Times New Roman" w:cs="Times New Roman"/>
          <w:sz w:val="28"/>
          <w:szCs w:val="28"/>
        </w:rPr>
      </w:pPr>
      <w:r w:rsidRPr="009F679A">
        <w:rPr>
          <w:rFonts w:ascii="Times New Roman" w:hAnsi="Times New Roman" w:cs="Times New Roman"/>
        </w:rPr>
        <w:t>(фамилия, имя, отчество кандидата</w:t>
      </w:r>
      <w:r>
        <w:rPr>
          <w:rFonts w:ascii="Times New Roman" w:hAnsi="Times New Roman" w:cs="Times New Roman"/>
        </w:rPr>
        <w:t>)</w:t>
      </w:r>
    </w:p>
    <w:p w:rsidR="00CE6679" w:rsidRPr="00E771B4" w:rsidRDefault="00CE6679" w:rsidP="00CE6679">
      <w:pPr>
        <w:pStyle w:val="ConsPlusNonformat"/>
        <w:widowControl/>
        <w:jc w:val="both"/>
        <w:rPr>
          <w:rFonts w:ascii="Times New Roman" w:hAnsi="Times New Roman" w:cs="Times New Roman"/>
          <w:sz w:val="28"/>
          <w:szCs w:val="28"/>
        </w:rPr>
      </w:pPr>
    </w:p>
    <w:tbl>
      <w:tblPr>
        <w:tblW w:w="9828" w:type="dxa"/>
        <w:tblInd w:w="-38" w:type="dxa"/>
        <w:tblLayout w:type="fixed"/>
        <w:tblCellMar>
          <w:left w:w="70" w:type="dxa"/>
          <w:right w:w="70" w:type="dxa"/>
        </w:tblCellMar>
        <w:tblLook w:val="0000" w:firstRow="0" w:lastRow="0" w:firstColumn="0" w:lastColumn="0" w:noHBand="0" w:noVBand="0"/>
      </w:tblPr>
      <w:tblGrid>
        <w:gridCol w:w="107"/>
        <w:gridCol w:w="540"/>
        <w:gridCol w:w="2358"/>
        <w:gridCol w:w="1421"/>
        <w:gridCol w:w="1521"/>
        <w:gridCol w:w="37"/>
        <w:gridCol w:w="2041"/>
        <w:gridCol w:w="1504"/>
        <w:gridCol w:w="299"/>
      </w:tblGrid>
      <w:tr w:rsidR="00CE6679" w:rsidRPr="00E771B4" w:rsidTr="003C46DD">
        <w:trPr>
          <w:gridBefore w:val="1"/>
          <w:gridAfter w:val="1"/>
          <w:wBefore w:w="107" w:type="dxa"/>
          <w:wAfter w:w="299" w:type="dxa"/>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 xml:space="preserve">№ </w:t>
            </w:r>
            <w:r w:rsidRPr="00967221">
              <w:rPr>
                <w:rFonts w:ascii="Times New Roman" w:hAnsi="Times New Roman" w:cs="Times New Roman"/>
                <w:sz w:val="22"/>
                <w:szCs w:val="22"/>
              </w:rPr>
              <w:br/>
              <w:t>п/п</w:t>
            </w:r>
          </w:p>
        </w:tc>
        <w:tc>
          <w:tcPr>
            <w:tcW w:w="2358"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Наименование</w:t>
            </w:r>
          </w:p>
        </w:tc>
        <w:tc>
          <w:tcPr>
            <w:tcW w:w="1421"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Дата</w:t>
            </w:r>
          </w:p>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документа</w:t>
            </w:r>
          </w:p>
        </w:tc>
        <w:tc>
          <w:tcPr>
            <w:tcW w:w="1521"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Количество</w:t>
            </w:r>
            <w:r w:rsidRPr="00967221">
              <w:rPr>
                <w:rFonts w:ascii="Times New Roman" w:hAnsi="Times New Roman" w:cs="Times New Roman"/>
                <w:sz w:val="22"/>
                <w:szCs w:val="22"/>
              </w:rPr>
              <w:br/>
              <w:t>листов</w:t>
            </w:r>
          </w:p>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документа</w:t>
            </w:r>
          </w:p>
        </w:tc>
        <w:tc>
          <w:tcPr>
            <w:tcW w:w="2078" w:type="dxa"/>
            <w:gridSpan w:val="2"/>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Место</w:t>
            </w:r>
          </w:p>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 xml:space="preserve">нахождения </w:t>
            </w:r>
            <w:r w:rsidRPr="00967221">
              <w:rPr>
                <w:rFonts w:ascii="Times New Roman" w:hAnsi="Times New Roman" w:cs="Times New Roman"/>
                <w:sz w:val="22"/>
                <w:szCs w:val="22"/>
              </w:rPr>
              <w:br/>
              <w:t>документа (папка, том, страница)</w:t>
            </w:r>
          </w:p>
        </w:tc>
        <w:tc>
          <w:tcPr>
            <w:tcW w:w="1504" w:type="dxa"/>
            <w:tcBorders>
              <w:top w:val="single" w:sz="6" w:space="0" w:color="auto"/>
              <w:left w:val="single" w:sz="6" w:space="0" w:color="auto"/>
              <w:bottom w:val="single" w:sz="6" w:space="0" w:color="auto"/>
              <w:right w:val="single" w:sz="6" w:space="0" w:color="auto"/>
            </w:tcBorders>
            <w:vAlign w:val="center"/>
          </w:tcPr>
          <w:p w:rsidR="00CE6679" w:rsidRPr="00967221" w:rsidRDefault="00CE6679" w:rsidP="007428B6">
            <w:pPr>
              <w:pStyle w:val="ConsPlusCell"/>
              <w:widowControl/>
              <w:jc w:val="center"/>
              <w:rPr>
                <w:rFonts w:ascii="Times New Roman" w:hAnsi="Times New Roman" w:cs="Times New Roman"/>
                <w:sz w:val="22"/>
                <w:szCs w:val="22"/>
              </w:rPr>
            </w:pPr>
            <w:r w:rsidRPr="00967221">
              <w:rPr>
                <w:rFonts w:ascii="Times New Roman" w:hAnsi="Times New Roman" w:cs="Times New Roman"/>
                <w:sz w:val="22"/>
                <w:szCs w:val="22"/>
              </w:rPr>
              <w:t>Примечание</w:t>
            </w: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1</w:t>
            </w:r>
          </w:p>
        </w:tc>
        <w:tc>
          <w:tcPr>
            <w:tcW w:w="2358"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2</w:t>
            </w:r>
          </w:p>
        </w:tc>
        <w:tc>
          <w:tcPr>
            <w:tcW w:w="1421"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3</w:t>
            </w:r>
          </w:p>
        </w:tc>
        <w:tc>
          <w:tcPr>
            <w:tcW w:w="1521"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4</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5</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jc w:val="center"/>
              <w:rPr>
                <w:rFonts w:ascii="Times New Roman" w:hAnsi="Times New Roman" w:cs="Times New Roman"/>
                <w:sz w:val="24"/>
                <w:szCs w:val="24"/>
              </w:rPr>
            </w:pPr>
            <w:r w:rsidRPr="00E771B4">
              <w:rPr>
                <w:rFonts w:ascii="Times New Roman" w:hAnsi="Times New Roman" w:cs="Times New Roman"/>
                <w:sz w:val="24"/>
                <w:szCs w:val="24"/>
              </w:rPr>
              <w:t>6</w:t>
            </w: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358" w:type="dxa"/>
            <w:tcBorders>
              <w:top w:val="single" w:sz="6" w:space="0" w:color="auto"/>
              <w:left w:val="single" w:sz="6" w:space="0" w:color="auto"/>
              <w:bottom w:val="single" w:sz="6" w:space="0" w:color="auto"/>
              <w:right w:val="single" w:sz="6" w:space="0" w:color="auto"/>
            </w:tcBorders>
          </w:tcPr>
          <w:p w:rsidR="00CE6679" w:rsidRPr="00E038AE" w:rsidRDefault="00CE6679" w:rsidP="007428B6">
            <w:pPr>
              <w:pStyle w:val="ConsPlusCell"/>
              <w:widowControl/>
              <w:rPr>
                <w:rFonts w:ascii="Times New Roman" w:hAnsi="Times New Roman" w:cs="Times New Roman"/>
              </w:rPr>
            </w:pPr>
            <w:r>
              <w:rPr>
                <w:rFonts w:ascii="Times New Roman" w:hAnsi="Times New Roman" w:cs="Times New Roman"/>
              </w:rPr>
              <w:t>Приходный ордер</w:t>
            </w:r>
          </w:p>
        </w:tc>
        <w:tc>
          <w:tcPr>
            <w:tcW w:w="14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E038AE"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6</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284647" w:rsidRDefault="00CE6679" w:rsidP="003C46DD">
            <w:pPr>
              <w:pStyle w:val="ConsPlusCell"/>
              <w:widowControl/>
              <w:jc w:val="center"/>
              <w:rPr>
                <w:rFonts w:ascii="Times New Roman" w:hAnsi="Times New Roman" w:cs="Times New Roman"/>
                <w:lang w:val="en-US"/>
              </w:rPr>
            </w:pPr>
            <w:r>
              <w:rPr>
                <w:rFonts w:ascii="Times New Roman" w:hAnsi="Times New Roman" w:cs="Times New Roman"/>
                <w:lang w:val="en-US"/>
              </w:rPr>
              <w:t>2</w:t>
            </w:r>
          </w:p>
        </w:tc>
        <w:tc>
          <w:tcPr>
            <w:tcW w:w="2358" w:type="dxa"/>
            <w:tcBorders>
              <w:top w:val="single" w:sz="6" w:space="0" w:color="auto"/>
              <w:left w:val="single" w:sz="6" w:space="0" w:color="auto"/>
              <w:bottom w:val="single" w:sz="6" w:space="0" w:color="auto"/>
              <w:right w:val="single" w:sz="6" w:space="0" w:color="auto"/>
            </w:tcBorders>
          </w:tcPr>
          <w:p w:rsidR="00CE6679" w:rsidRPr="00E038AE" w:rsidRDefault="00CE6679" w:rsidP="007428B6">
            <w:pPr>
              <w:pStyle w:val="ConsPlusCell"/>
              <w:widowControl/>
              <w:rPr>
                <w:rFonts w:ascii="Times New Roman" w:hAnsi="Times New Roman" w:cs="Times New Roman"/>
              </w:rPr>
            </w:pPr>
            <w:r>
              <w:rPr>
                <w:rFonts w:ascii="Times New Roman" w:hAnsi="Times New Roman" w:cs="Times New Roman"/>
              </w:rPr>
              <w:t>Приходный ордер</w:t>
            </w:r>
          </w:p>
        </w:tc>
        <w:tc>
          <w:tcPr>
            <w:tcW w:w="14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284647" w:rsidRDefault="00CE6679" w:rsidP="007428B6">
            <w:pPr>
              <w:pStyle w:val="ConsPlusCell"/>
              <w:widowControl/>
              <w:rPr>
                <w:rFonts w:ascii="Times New Roman" w:hAnsi="Times New Roman" w:cs="Times New Roman"/>
                <w:lang w:val="en-US"/>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 xml:space="preserve">том, стр. </w:t>
            </w:r>
            <w:r>
              <w:rPr>
                <w:rFonts w:ascii="Times New Roman" w:hAnsi="Times New Roman" w:cs="Times New Roman"/>
                <w:lang w:val="en-US"/>
              </w:rPr>
              <w:t>7</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284647" w:rsidRDefault="00CE6679" w:rsidP="003C46DD">
            <w:pPr>
              <w:pStyle w:val="ConsPlusCell"/>
              <w:widowControl/>
              <w:jc w:val="center"/>
              <w:rPr>
                <w:rFonts w:ascii="Times New Roman" w:hAnsi="Times New Roman" w:cs="Times New Roman"/>
                <w:lang w:val="en-US"/>
              </w:rPr>
            </w:pPr>
            <w:r>
              <w:rPr>
                <w:rFonts w:ascii="Times New Roman" w:hAnsi="Times New Roman" w:cs="Times New Roman"/>
                <w:lang w:val="en-US"/>
              </w:rPr>
              <w:t>3</w:t>
            </w:r>
          </w:p>
        </w:tc>
        <w:tc>
          <w:tcPr>
            <w:tcW w:w="2358" w:type="dxa"/>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Расходный ордер</w:t>
            </w:r>
          </w:p>
        </w:tc>
        <w:tc>
          <w:tcPr>
            <w:tcW w:w="14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8</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4</w:t>
            </w:r>
          </w:p>
        </w:tc>
        <w:tc>
          <w:tcPr>
            <w:tcW w:w="2358" w:type="dxa"/>
            <w:tcBorders>
              <w:top w:val="single" w:sz="6" w:space="0" w:color="auto"/>
              <w:left w:val="single" w:sz="6" w:space="0" w:color="auto"/>
              <w:bottom w:val="single" w:sz="6" w:space="0" w:color="auto"/>
              <w:right w:val="single" w:sz="6" w:space="0" w:color="auto"/>
            </w:tcBorders>
          </w:tcPr>
          <w:p w:rsidR="00CE6679" w:rsidRPr="00E038AE" w:rsidRDefault="00CE6679" w:rsidP="007428B6">
            <w:pPr>
              <w:pStyle w:val="ConsPlusCell"/>
              <w:widowControl/>
              <w:rPr>
                <w:rFonts w:ascii="Times New Roman" w:hAnsi="Times New Roman" w:cs="Times New Roman"/>
              </w:rPr>
            </w:pPr>
            <w:r>
              <w:rPr>
                <w:rFonts w:ascii="Times New Roman" w:hAnsi="Times New Roman" w:cs="Times New Roman"/>
              </w:rPr>
              <w:t xml:space="preserve">Чек №  </w:t>
            </w:r>
          </w:p>
        </w:tc>
        <w:tc>
          <w:tcPr>
            <w:tcW w:w="14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11.0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Pr="00E038AE"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8</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5</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Платежное поручение №</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I</w:t>
            </w:r>
            <w:r w:rsidRPr="0050746D">
              <w:rPr>
                <w:rFonts w:ascii="Times New Roman" w:hAnsi="Times New Roman" w:cs="Times New Roman"/>
              </w:rPr>
              <w:t xml:space="preserve"> </w:t>
            </w:r>
            <w:r>
              <w:rPr>
                <w:rFonts w:ascii="Times New Roman" w:hAnsi="Times New Roman" w:cs="Times New Roman"/>
              </w:rPr>
              <w:t>том, стр. 9</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6</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Счет №</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I</w:t>
            </w:r>
            <w:r w:rsidRPr="0050746D">
              <w:rPr>
                <w:rFonts w:ascii="Times New Roman" w:hAnsi="Times New Roman" w:cs="Times New Roman"/>
              </w:rPr>
              <w:t xml:space="preserve"> </w:t>
            </w:r>
            <w:r>
              <w:rPr>
                <w:rFonts w:ascii="Times New Roman" w:hAnsi="Times New Roman" w:cs="Times New Roman"/>
              </w:rPr>
              <w:t>том, стр. 10</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7</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Платежное поручение №</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I</w:t>
            </w:r>
            <w:r w:rsidRPr="0050746D">
              <w:rPr>
                <w:rFonts w:ascii="Times New Roman" w:hAnsi="Times New Roman" w:cs="Times New Roman"/>
              </w:rPr>
              <w:t xml:space="preserve"> </w:t>
            </w:r>
            <w:r>
              <w:rPr>
                <w:rFonts w:ascii="Times New Roman" w:hAnsi="Times New Roman" w:cs="Times New Roman"/>
              </w:rPr>
              <w:t>том, стр. 11</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8</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Договор №</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2</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12,13</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9</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накладная</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15.0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14</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Платежное поручение №</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15</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11</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Договор №</w:t>
            </w: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10.0</w:t>
            </w:r>
            <w:r>
              <w:rPr>
                <w:rFonts w:ascii="Times New Roman" w:hAnsi="Times New Roman" w:cs="Times New Roman"/>
                <w:lang w:val="en-US"/>
              </w:rPr>
              <w:t>8</w:t>
            </w:r>
            <w:r w:rsidR="003C46DD">
              <w:rPr>
                <w:rFonts w:ascii="Times New Roman" w:hAnsi="Times New Roman" w:cs="Times New Roman"/>
              </w:rPr>
              <w:t>.2017</w:t>
            </w: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3C46DD">
            <w:pPr>
              <w:pStyle w:val="ConsPlusCell"/>
              <w:widowControl/>
              <w:jc w:val="center"/>
              <w:rPr>
                <w:rFonts w:ascii="Times New Roman" w:hAnsi="Times New Roman" w:cs="Times New Roman"/>
              </w:rPr>
            </w:pPr>
            <w:r>
              <w:rPr>
                <w:rFonts w:ascii="Times New Roman" w:hAnsi="Times New Roman" w:cs="Times New Roman"/>
              </w:rPr>
              <w:t>2</w:t>
            </w:r>
          </w:p>
        </w:tc>
        <w:tc>
          <w:tcPr>
            <w:tcW w:w="2078" w:type="dxa"/>
            <w:gridSpan w:val="2"/>
            <w:tcBorders>
              <w:top w:val="single" w:sz="6" w:space="0" w:color="auto"/>
              <w:left w:val="single" w:sz="6" w:space="0" w:color="auto"/>
              <w:bottom w:val="single" w:sz="6" w:space="0" w:color="auto"/>
              <w:right w:val="single" w:sz="6" w:space="0" w:color="auto"/>
            </w:tcBorders>
          </w:tcPr>
          <w:p w:rsidR="00CE6679" w:rsidRPr="0050746D" w:rsidRDefault="00CE6679" w:rsidP="007428B6">
            <w:pPr>
              <w:pStyle w:val="ConsPlusCell"/>
              <w:widowControl/>
              <w:rPr>
                <w:rFonts w:ascii="Times New Roman" w:hAnsi="Times New Roman" w:cs="Times New Roman"/>
              </w:rPr>
            </w:pPr>
            <w:r>
              <w:rPr>
                <w:rFonts w:ascii="Times New Roman" w:hAnsi="Times New Roman" w:cs="Times New Roman"/>
              </w:rPr>
              <w:t xml:space="preserve">Папка </w:t>
            </w:r>
            <w:r>
              <w:rPr>
                <w:rFonts w:ascii="Times New Roman" w:hAnsi="Times New Roman" w:cs="Times New Roman"/>
                <w:lang w:val="en-US"/>
              </w:rPr>
              <w:t xml:space="preserve">I </w:t>
            </w:r>
            <w:r>
              <w:rPr>
                <w:rFonts w:ascii="Times New Roman" w:hAnsi="Times New Roman" w:cs="Times New Roman"/>
              </w:rPr>
              <w:t>том, стр. 16,17</w:t>
            </w: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rPr>
          <w:gridBefore w:val="1"/>
          <w:gridAfter w:val="1"/>
          <w:wBefore w:w="107" w:type="dxa"/>
          <w:wAfter w:w="299" w:type="dxa"/>
          <w:trHeight w:val="240"/>
        </w:trPr>
        <w:tc>
          <w:tcPr>
            <w:tcW w:w="540"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r>
              <w:rPr>
                <w:rFonts w:ascii="Times New Roman" w:hAnsi="Times New Roman" w:cs="Times New Roman"/>
              </w:rPr>
              <w:t>…</w:t>
            </w:r>
          </w:p>
        </w:tc>
        <w:tc>
          <w:tcPr>
            <w:tcW w:w="2358"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p>
        </w:tc>
        <w:tc>
          <w:tcPr>
            <w:tcW w:w="1421"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p>
        </w:tc>
        <w:tc>
          <w:tcPr>
            <w:tcW w:w="1521" w:type="dxa"/>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p>
        </w:tc>
        <w:tc>
          <w:tcPr>
            <w:tcW w:w="2078" w:type="dxa"/>
            <w:gridSpan w:val="2"/>
            <w:tcBorders>
              <w:top w:val="single" w:sz="6" w:space="0" w:color="auto"/>
              <w:left w:val="single" w:sz="6" w:space="0" w:color="auto"/>
              <w:bottom w:val="single" w:sz="6" w:space="0" w:color="auto"/>
              <w:right w:val="single" w:sz="6" w:space="0" w:color="auto"/>
            </w:tcBorders>
          </w:tcPr>
          <w:p w:rsidR="00CE6679" w:rsidRDefault="00CE6679" w:rsidP="007428B6">
            <w:pPr>
              <w:pStyle w:val="ConsPlusCell"/>
              <w:widowControl/>
              <w:rPr>
                <w:rFonts w:ascii="Times New Roman" w:hAnsi="Times New Roman" w:cs="Times New Roman"/>
              </w:rPr>
            </w:pPr>
          </w:p>
        </w:tc>
        <w:tc>
          <w:tcPr>
            <w:tcW w:w="1504" w:type="dxa"/>
            <w:tcBorders>
              <w:top w:val="single" w:sz="6" w:space="0" w:color="auto"/>
              <w:left w:val="single" w:sz="6" w:space="0" w:color="auto"/>
              <w:bottom w:val="single" w:sz="6" w:space="0" w:color="auto"/>
              <w:right w:val="single" w:sz="6" w:space="0" w:color="auto"/>
            </w:tcBorders>
          </w:tcPr>
          <w:p w:rsidR="00CE6679" w:rsidRPr="00E771B4" w:rsidRDefault="00CE6679" w:rsidP="007428B6">
            <w:pPr>
              <w:pStyle w:val="ConsPlusCell"/>
              <w:widowControl/>
              <w:rPr>
                <w:rFonts w:ascii="Times New Roman" w:hAnsi="Times New Roman" w:cs="Times New Roman"/>
                <w:sz w:val="28"/>
                <w:szCs w:val="28"/>
              </w:rPr>
            </w:pPr>
          </w:p>
        </w:tc>
      </w:tr>
      <w:tr w:rsidR="00CE6679" w:rsidRPr="00E771B4" w:rsidTr="003C46DD">
        <w:tblPrEx>
          <w:tblCellMar>
            <w:left w:w="108" w:type="dxa"/>
            <w:right w:w="108" w:type="dxa"/>
          </w:tblCellMar>
        </w:tblPrEx>
        <w:trPr>
          <w:cantSplit/>
          <w:trHeight w:val="1262"/>
        </w:trPr>
        <w:tc>
          <w:tcPr>
            <w:tcW w:w="4426" w:type="dxa"/>
            <w:gridSpan w:val="4"/>
            <w:tcBorders>
              <w:top w:val="nil"/>
              <w:left w:val="nil"/>
              <w:bottom w:val="nil"/>
              <w:right w:val="nil"/>
            </w:tcBorders>
          </w:tcPr>
          <w:p w:rsidR="00CE6679" w:rsidRDefault="00CE6679" w:rsidP="007428B6">
            <w:pPr>
              <w:pStyle w:val="af6"/>
              <w:spacing w:after="0"/>
              <w:ind w:left="0"/>
              <w:rPr>
                <w:lang w:val="en-US" w:eastAsia="ru-RU"/>
              </w:rPr>
            </w:pPr>
          </w:p>
          <w:p w:rsidR="00CE6679" w:rsidRPr="001B5707" w:rsidRDefault="00CE6679" w:rsidP="007428B6">
            <w:pPr>
              <w:pStyle w:val="af6"/>
              <w:spacing w:after="0"/>
              <w:ind w:left="0"/>
              <w:rPr>
                <w:sz w:val="26"/>
                <w:szCs w:val="26"/>
                <w:lang w:val="ru-RU" w:eastAsia="ru-RU"/>
              </w:rPr>
            </w:pPr>
            <w:r>
              <w:rPr>
                <w:lang w:val="ru-RU" w:eastAsia="ru-RU"/>
              </w:rPr>
              <w:t>Кандидат</w:t>
            </w:r>
          </w:p>
          <w:p w:rsidR="00CE6679" w:rsidRPr="001B5707" w:rsidRDefault="00CE6679" w:rsidP="007428B6">
            <w:pPr>
              <w:pStyle w:val="af6"/>
              <w:spacing w:after="0"/>
              <w:ind w:left="0"/>
              <w:rPr>
                <w:sz w:val="26"/>
                <w:szCs w:val="26"/>
                <w:lang w:val="ru-RU" w:eastAsia="ru-RU"/>
              </w:rPr>
            </w:pPr>
          </w:p>
        </w:tc>
        <w:tc>
          <w:tcPr>
            <w:tcW w:w="1558" w:type="dxa"/>
            <w:gridSpan w:val="2"/>
            <w:tcBorders>
              <w:top w:val="nil"/>
              <w:left w:val="nil"/>
              <w:bottom w:val="nil"/>
              <w:right w:val="nil"/>
            </w:tcBorders>
            <w:vAlign w:val="center"/>
          </w:tcPr>
          <w:p w:rsidR="00CE6679" w:rsidRDefault="00CE6679" w:rsidP="007428B6">
            <w:pPr>
              <w:jc w:val="center"/>
            </w:pPr>
          </w:p>
          <w:p w:rsidR="00CE6679" w:rsidRDefault="00CE6679" w:rsidP="007428B6">
            <w:pPr>
              <w:jc w:val="center"/>
            </w:pPr>
          </w:p>
          <w:p w:rsidR="00CE6679" w:rsidRDefault="00CE6679" w:rsidP="007428B6">
            <w:pPr>
              <w:jc w:val="center"/>
            </w:pPr>
          </w:p>
          <w:p w:rsidR="00CE6679" w:rsidRPr="007A771C" w:rsidRDefault="00CE6679" w:rsidP="007428B6">
            <w:pPr>
              <w:jc w:val="center"/>
            </w:pPr>
          </w:p>
        </w:tc>
        <w:tc>
          <w:tcPr>
            <w:tcW w:w="3844" w:type="dxa"/>
            <w:gridSpan w:val="3"/>
            <w:tcBorders>
              <w:top w:val="nil"/>
              <w:left w:val="nil"/>
              <w:bottom w:val="nil"/>
              <w:right w:val="nil"/>
            </w:tcBorders>
          </w:tcPr>
          <w:p w:rsidR="00CE6679" w:rsidRDefault="00CE6679" w:rsidP="007428B6"/>
          <w:p w:rsidR="00CE6679" w:rsidRDefault="00CE6679" w:rsidP="007428B6">
            <w:r>
              <w:t xml:space="preserve">          </w:t>
            </w:r>
          </w:p>
          <w:p w:rsidR="00CE6679" w:rsidRPr="00E771B4" w:rsidRDefault="00CE6679" w:rsidP="007428B6">
            <w:r w:rsidRPr="00C71B4A">
              <w:rPr>
                <w:b/>
                <w:sz w:val="24"/>
                <w:szCs w:val="24"/>
              </w:rPr>
              <w:t xml:space="preserve">                 И.</w:t>
            </w:r>
            <w:r>
              <w:rPr>
                <w:b/>
                <w:sz w:val="24"/>
                <w:szCs w:val="24"/>
              </w:rPr>
              <w:t>И</w:t>
            </w:r>
            <w:r w:rsidRPr="008F0BC8">
              <w:rPr>
                <w:b/>
                <w:sz w:val="24"/>
                <w:szCs w:val="24"/>
              </w:rPr>
              <w:t>.</w:t>
            </w:r>
            <w:r>
              <w:rPr>
                <w:b/>
                <w:sz w:val="24"/>
                <w:szCs w:val="24"/>
              </w:rPr>
              <w:t>Иванов</w:t>
            </w:r>
            <w:r w:rsidRPr="008F0BC8">
              <w:rPr>
                <w:b/>
                <w:sz w:val="24"/>
                <w:szCs w:val="24"/>
              </w:rPr>
              <w:t xml:space="preserve"> </w:t>
            </w:r>
            <w:r w:rsidRPr="00E771B4">
              <w:t>_________________________</w:t>
            </w:r>
          </w:p>
          <w:p w:rsidR="00CE6679" w:rsidRPr="00E771B4" w:rsidRDefault="00CE6679" w:rsidP="007428B6">
            <w:pPr>
              <w:pStyle w:val="ConsPlusNonformat"/>
              <w:widowControl/>
              <w:autoSpaceDE/>
              <w:autoSpaceDN/>
              <w:adjustRightInd/>
              <w:jc w:val="center"/>
            </w:pPr>
            <w:r w:rsidRPr="00E771B4">
              <w:rPr>
                <w:rFonts w:ascii="Times New Roman" w:hAnsi="Times New Roman" w:cs="Times New Roman"/>
              </w:rPr>
              <w:t>(подпись, дата, инициалы, фамилия)</w:t>
            </w:r>
          </w:p>
        </w:tc>
      </w:tr>
    </w:tbl>
    <w:p w:rsidR="00CE6679" w:rsidRPr="00C71B4A" w:rsidRDefault="00CE6679" w:rsidP="00CE6679">
      <w:pPr>
        <w:jc w:val="both"/>
        <w:rPr>
          <w:sz w:val="18"/>
          <w:szCs w:val="18"/>
        </w:rPr>
      </w:pPr>
    </w:p>
    <w:p w:rsidR="00CE6679" w:rsidRPr="00C71B4A" w:rsidRDefault="00CE6679" w:rsidP="00CE6679">
      <w:pPr>
        <w:jc w:val="both"/>
        <w:rPr>
          <w:sz w:val="18"/>
          <w:szCs w:val="18"/>
        </w:rPr>
      </w:pPr>
    </w:p>
    <w:p w:rsidR="00CE6679" w:rsidRDefault="00CE6679" w:rsidP="00CE6679">
      <w:pPr>
        <w:rPr>
          <w:sz w:val="20"/>
        </w:rPr>
        <w:sectPr w:rsidR="00CE6679" w:rsidSect="007428B6">
          <w:pgSz w:w="11906" w:h="16838" w:code="9"/>
          <w:pgMar w:top="539" w:right="851" w:bottom="851" w:left="1418" w:header="720" w:footer="567" w:gutter="0"/>
          <w:cols w:space="708"/>
          <w:docGrid w:linePitch="381"/>
        </w:sectPr>
      </w:pPr>
    </w:p>
    <w:tbl>
      <w:tblPr>
        <w:tblW w:w="15451" w:type="dxa"/>
        <w:tblInd w:w="108" w:type="dxa"/>
        <w:tblLook w:val="04A0" w:firstRow="1" w:lastRow="0" w:firstColumn="1" w:lastColumn="0" w:noHBand="0" w:noVBand="1"/>
      </w:tblPr>
      <w:tblGrid>
        <w:gridCol w:w="5629"/>
        <w:gridCol w:w="9822"/>
      </w:tblGrid>
      <w:tr w:rsidR="00CE6679" w:rsidRPr="004B00DA" w:rsidTr="007428B6">
        <w:trPr>
          <w:trHeight w:val="1497"/>
        </w:trPr>
        <w:tc>
          <w:tcPr>
            <w:tcW w:w="5629" w:type="dxa"/>
          </w:tcPr>
          <w:p w:rsidR="00CE6679" w:rsidRPr="004B00DA" w:rsidRDefault="00CE6679" w:rsidP="007428B6">
            <w:pPr>
              <w:jc w:val="both"/>
              <w:rPr>
                <w:sz w:val="18"/>
                <w:szCs w:val="18"/>
              </w:rPr>
            </w:pPr>
          </w:p>
        </w:tc>
        <w:tc>
          <w:tcPr>
            <w:tcW w:w="9822" w:type="dxa"/>
            <w:vMerge w:val="restart"/>
          </w:tcPr>
          <w:p w:rsidR="00CE6679" w:rsidRPr="004B00DA" w:rsidRDefault="00CE6679" w:rsidP="007428B6">
            <w:pPr>
              <w:jc w:val="both"/>
              <w:rPr>
                <w:sz w:val="18"/>
                <w:szCs w:val="18"/>
              </w:rPr>
            </w:pPr>
          </w:p>
          <w:tbl>
            <w:tblPr>
              <w:tblW w:w="9606" w:type="dxa"/>
              <w:tblLook w:val="0000" w:firstRow="0" w:lastRow="0" w:firstColumn="0" w:lastColumn="0" w:noHBand="0" w:noVBand="0"/>
            </w:tblPr>
            <w:tblGrid>
              <w:gridCol w:w="9606"/>
            </w:tblGrid>
            <w:tr w:rsidR="00CE6679" w:rsidRPr="00610549" w:rsidTr="007428B6">
              <w:tc>
                <w:tcPr>
                  <w:tcW w:w="9606" w:type="dxa"/>
                </w:tcPr>
                <w:p w:rsidR="00CE6679" w:rsidRPr="00610549" w:rsidRDefault="00CE6679" w:rsidP="007428B6">
                  <w:pPr>
                    <w:pStyle w:val="ConsPlusTitle"/>
                    <w:widowControl/>
                    <w:jc w:val="right"/>
                    <w:rPr>
                      <w:rFonts w:ascii="Times New Roman" w:hAnsi="Times New Roman" w:cs="Times New Roman"/>
                      <w:b w:val="0"/>
                      <w:bCs/>
                      <w:sz w:val="24"/>
                      <w:szCs w:val="24"/>
                    </w:rPr>
                  </w:pPr>
                  <w:r w:rsidRPr="00610549">
                    <w:rPr>
                      <w:rFonts w:ascii="Times New Roman" w:hAnsi="Times New Roman" w:cs="Times New Roman"/>
                      <w:b w:val="0"/>
                      <w:bCs/>
                      <w:sz w:val="24"/>
                      <w:szCs w:val="24"/>
                    </w:rPr>
                    <w:t>Приложение № 10</w:t>
                  </w:r>
                </w:p>
                <w:p w:rsidR="00CE6679" w:rsidRPr="00610549" w:rsidRDefault="00CE6679" w:rsidP="007428B6">
                  <w:pPr>
                    <w:pStyle w:val="ConsNormal"/>
                    <w:ind w:firstLine="0"/>
                    <w:jc w:val="right"/>
                    <w:rPr>
                      <w:bCs/>
                      <w:sz w:val="24"/>
                      <w:szCs w:val="24"/>
                    </w:rPr>
                  </w:pPr>
                  <w:r w:rsidRPr="00610549">
                    <w:rPr>
                      <w:bCs/>
                      <w:sz w:val="24"/>
                      <w:szCs w:val="24"/>
                    </w:rPr>
                    <w:t xml:space="preserve">к Инструкции о порядке формирования и расходования денежных </w:t>
                  </w:r>
                </w:p>
                <w:p w:rsidR="00CE6679" w:rsidRPr="00610549" w:rsidRDefault="00CE6679" w:rsidP="007428B6">
                  <w:pPr>
                    <w:pStyle w:val="ConsNormal"/>
                    <w:ind w:firstLine="0"/>
                    <w:jc w:val="right"/>
                    <w:rPr>
                      <w:bCs/>
                      <w:sz w:val="24"/>
                      <w:szCs w:val="24"/>
                    </w:rPr>
                  </w:pPr>
                  <w:r w:rsidRPr="00610549">
                    <w:rPr>
                      <w:bCs/>
                      <w:sz w:val="24"/>
                      <w:szCs w:val="24"/>
                    </w:rPr>
                    <w:t>средств избирательных фондов кандидатов</w:t>
                  </w:r>
                </w:p>
                <w:p w:rsidR="00412527" w:rsidRDefault="00CE6679" w:rsidP="003C46DD">
                  <w:pPr>
                    <w:pStyle w:val="ConsNormal"/>
                    <w:ind w:firstLine="0"/>
                    <w:jc w:val="right"/>
                    <w:rPr>
                      <w:bCs/>
                      <w:sz w:val="24"/>
                      <w:szCs w:val="24"/>
                    </w:rPr>
                  </w:pPr>
                  <w:r w:rsidRPr="00610549">
                    <w:rPr>
                      <w:bCs/>
                      <w:sz w:val="24"/>
                      <w:szCs w:val="24"/>
                    </w:rPr>
                    <w:t xml:space="preserve"> при проведении выборов депутатов</w:t>
                  </w:r>
                  <w:r w:rsidR="00412527">
                    <w:rPr>
                      <w:bCs/>
                      <w:sz w:val="24"/>
                      <w:szCs w:val="24"/>
                    </w:rPr>
                    <w:t xml:space="preserve"> </w:t>
                  </w:r>
                  <w:r w:rsidRPr="00610549">
                    <w:rPr>
                      <w:bCs/>
                      <w:sz w:val="24"/>
                      <w:szCs w:val="24"/>
                    </w:rPr>
                    <w:t xml:space="preserve">Земского Собрания </w:t>
                  </w:r>
                </w:p>
                <w:p w:rsidR="00CE6679" w:rsidRPr="00610549" w:rsidRDefault="003C46DD" w:rsidP="003C46DD">
                  <w:pPr>
                    <w:pStyle w:val="ConsNormal"/>
                    <w:ind w:firstLine="0"/>
                    <w:jc w:val="right"/>
                    <w:rPr>
                      <w:sz w:val="24"/>
                      <w:szCs w:val="24"/>
                    </w:rPr>
                  </w:pPr>
                  <w:r>
                    <w:rPr>
                      <w:bCs/>
                      <w:sz w:val="24"/>
                      <w:szCs w:val="24"/>
                    </w:rPr>
                    <w:t>Суксунского</w:t>
                  </w:r>
                  <w:r w:rsidR="00CE6679" w:rsidRPr="00610549">
                    <w:rPr>
                      <w:bCs/>
                      <w:sz w:val="24"/>
                      <w:szCs w:val="24"/>
                    </w:rPr>
                    <w:t xml:space="preserve"> муниципального района </w:t>
                  </w:r>
                </w:p>
              </w:tc>
            </w:tr>
          </w:tbl>
          <w:p w:rsidR="00CE6679" w:rsidRPr="004B00DA" w:rsidRDefault="00CE6679" w:rsidP="007428B6">
            <w:pPr>
              <w:jc w:val="both"/>
              <w:rPr>
                <w:sz w:val="18"/>
                <w:szCs w:val="18"/>
              </w:rPr>
            </w:pPr>
          </w:p>
        </w:tc>
      </w:tr>
      <w:tr w:rsidR="00CE6679" w:rsidRPr="004B00DA" w:rsidTr="007428B6">
        <w:trPr>
          <w:trHeight w:val="76"/>
        </w:trPr>
        <w:tc>
          <w:tcPr>
            <w:tcW w:w="5629" w:type="dxa"/>
          </w:tcPr>
          <w:p w:rsidR="00CE6679" w:rsidRPr="004B00DA" w:rsidRDefault="00CE6679" w:rsidP="007428B6">
            <w:pPr>
              <w:jc w:val="both"/>
              <w:rPr>
                <w:sz w:val="18"/>
                <w:szCs w:val="18"/>
              </w:rPr>
            </w:pPr>
          </w:p>
        </w:tc>
        <w:tc>
          <w:tcPr>
            <w:tcW w:w="9822" w:type="dxa"/>
            <w:vMerge/>
          </w:tcPr>
          <w:p w:rsidR="00CE6679" w:rsidRPr="004B00DA" w:rsidRDefault="00CE6679" w:rsidP="007428B6">
            <w:pPr>
              <w:jc w:val="right"/>
              <w:rPr>
                <w:sz w:val="18"/>
                <w:szCs w:val="18"/>
              </w:rPr>
            </w:pPr>
          </w:p>
        </w:tc>
      </w:tr>
      <w:tr w:rsidR="00CE6679" w:rsidRPr="00F54E78" w:rsidTr="007428B6">
        <w:tblPrEx>
          <w:tblLook w:val="0000" w:firstRow="0" w:lastRow="0" w:firstColumn="0" w:lastColumn="0" w:noHBand="0" w:noVBand="0"/>
        </w:tblPrEx>
        <w:trPr>
          <w:trHeight w:val="1635"/>
        </w:trPr>
        <w:tc>
          <w:tcPr>
            <w:tcW w:w="15451" w:type="dxa"/>
            <w:gridSpan w:val="2"/>
            <w:shd w:val="clear" w:color="auto" w:fill="FFFFFF"/>
            <w:vAlign w:val="center"/>
          </w:tcPr>
          <w:p w:rsidR="00CE6679" w:rsidRPr="008F0BC8" w:rsidRDefault="00CE6679" w:rsidP="007428B6">
            <w:pPr>
              <w:ind w:firstLine="992"/>
              <w:jc w:val="center"/>
              <w:rPr>
                <w:rFonts w:cs="Arial"/>
                <w:b/>
                <w:bCs/>
                <w:sz w:val="24"/>
                <w:szCs w:val="24"/>
              </w:rPr>
            </w:pPr>
            <w:r>
              <w:rPr>
                <w:rFonts w:cs="Arial"/>
                <w:b/>
                <w:bCs/>
                <w:sz w:val="24"/>
                <w:szCs w:val="24"/>
              </w:rPr>
              <w:t>С</w:t>
            </w:r>
            <w:r w:rsidRPr="008F0BC8">
              <w:rPr>
                <w:rFonts w:cs="Arial"/>
                <w:b/>
                <w:bCs/>
                <w:sz w:val="24"/>
                <w:szCs w:val="24"/>
              </w:rPr>
              <w:t>ВЕДЕНИЯ</w:t>
            </w:r>
          </w:p>
          <w:p w:rsidR="00CE6679" w:rsidRPr="00F54E78" w:rsidRDefault="00CE6679" w:rsidP="007428B6">
            <w:pPr>
              <w:ind w:firstLine="992"/>
              <w:jc w:val="center"/>
              <w:rPr>
                <w:rFonts w:cs="Arial"/>
                <w:bCs/>
                <w:sz w:val="20"/>
              </w:rPr>
            </w:pPr>
            <w:r w:rsidRPr="008F0BC8">
              <w:rPr>
                <w:rFonts w:cs="Arial"/>
                <w:b/>
                <w:bCs/>
                <w:sz w:val="24"/>
                <w:szCs w:val="24"/>
              </w:rPr>
              <w:t xml:space="preserve"> о поступлении средств </w:t>
            </w:r>
            <w:r>
              <w:rPr>
                <w:rFonts w:cs="Arial"/>
                <w:b/>
                <w:bCs/>
                <w:sz w:val="24"/>
                <w:szCs w:val="24"/>
              </w:rPr>
              <w:t>на специальные избирательные счета и расходовании этих средств, подлежащие обязательному размещению в информационно – телекоммуникационной сети «Интернет»</w:t>
            </w:r>
            <w:r w:rsidRPr="00F54E78">
              <w:rPr>
                <w:sz w:val="20"/>
              </w:rPr>
              <w:t xml:space="preserve"> </w:t>
            </w:r>
            <w:r w:rsidRPr="00F54E78">
              <w:rPr>
                <w:rFonts w:cs="Arial"/>
                <w:bCs/>
                <w:sz w:val="20"/>
              </w:rPr>
              <w:t xml:space="preserve"> </w:t>
            </w:r>
          </w:p>
        </w:tc>
      </w:tr>
    </w:tbl>
    <w:p w:rsidR="00CE6679" w:rsidRDefault="00CE6679" w:rsidP="00CE6679">
      <w:pPr>
        <w:rPr>
          <w:sz w:val="18"/>
          <w:szCs w:val="18"/>
        </w:rPr>
      </w:pPr>
    </w:p>
    <w:p w:rsidR="00CE6679" w:rsidRDefault="00CE6679" w:rsidP="00CE6679">
      <w:pPr>
        <w:autoSpaceDE w:val="0"/>
        <w:autoSpaceDN w:val="0"/>
        <w:adjustRightInd w:val="0"/>
        <w:ind w:firstLine="992"/>
        <w:jc w:val="center"/>
        <w:rPr>
          <w:iCs/>
          <w:sz w:val="20"/>
        </w:rPr>
      </w:pPr>
      <w:r w:rsidRPr="00F54E78">
        <w:rPr>
          <w:iCs/>
          <w:sz w:val="20"/>
        </w:rPr>
        <w:t xml:space="preserve">(на основании данных, представленных </w:t>
      </w:r>
      <w:r>
        <w:rPr>
          <w:iCs/>
          <w:sz w:val="20"/>
        </w:rPr>
        <w:t>ПАО Сбербанк России</w:t>
      </w:r>
      <w:r w:rsidRPr="00F54E78">
        <w:rPr>
          <w:iCs/>
          <w:sz w:val="20"/>
        </w:rPr>
        <w:t>)</w:t>
      </w:r>
    </w:p>
    <w:p w:rsidR="00CE6679" w:rsidRDefault="00CE6679" w:rsidP="00CE6679">
      <w:pPr>
        <w:autoSpaceDE w:val="0"/>
        <w:autoSpaceDN w:val="0"/>
        <w:adjustRightInd w:val="0"/>
        <w:ind w:firstLine="992"/>
        <w:jc w:val="center"/>
        <w:rPr>
          <w:iCs/>
          <w:sz w:val="20"/>
        </w:rPr>
      </w:pPr>
      <w:r>
        <w:rPr>
          <w:iCs/>
          <w:sz w:val="20"/>
        </w:rPr>
        <w:t>_____________________________________________________________________________</w:t>
      </w:r>
    </w:p>
    <w:p w:rsidR="00CE6679" w:rsidRPr="00F54E78" w:rsidRDefault="00CE6679" w:rsidP="00CE6679">
      <w:pPr>
        <w:autoSpaceDE w:val="0"/>
        <w:autoSpaceDN w:val="0"/>
        <w:adjustRightInd w:val="0"/>
        <w:ind w:firstLine="992"/>
        <w:jc w:val="center"/>
        <w:rPr>
          <w:iCs/>
          <w:sz w:val="20"/>
        </w:rPr>
      </w:pPr>
      <w:r>
        <w:rPr>
          <w:iCs/>
          <w:sz w:val="20"/>
        </w:rPr>
        <w:t>(наименование избирательного округа)</w:t>
      </w:r>
    </w:p>
    <w:p w:rsidR="00CE6679" w:rsidRDefault="00CE6679" w:rsidP="00CE6679">
      <w:pPr>
        <w:tabs>
          <w:tab w:val="left" w:pos="1183"/>
        </w:tabs>
        <w:jc w:val="right"/>
      </w:pPr>
      <w:r>
        <w:rPr>
          <w:iCs/>
          <w:sz w:val="20"/>
        </w:rPr>
        <w:t xml:space="preserve">                                                                                                                                                                                 По состоянию на «___» .</w:t>
      </w:r>
      <w:r w:rsidRPr="000269AE">
        <w:rPr>
          <w:iCs/>
          <w:sz w:val="20"/>
        </w:rPr>
        <w:t>_____</w:t>
      </w:r>
      <w:r>
        <w:rPr>
          <w:iCs/>
          <w:sz w:val="20"/>
        </w:rPr>
        <w:t>__ 20__ года</w:t>
      </w:r>
      <w:r>
        <w:rPr>
          <w:rStyle w:val="af2"/>
          <w:iCs/>
          <w:sz w:val="20"/>
        </w:rPr>
        <w:footnoteReference w:id="13"/>
      </w:r>
    </w:p>
    <w:tbl>
      <w:tblPr>
        <w:tblW w:w="15609" w:type="dxa"/>
        <w:tblInd w:w="92" w:type="dxa"/>
        <w:tblLayout w:type="fixed"/>
        <w:tblLook w:val="0000" w:firstRow="0" w:lastRow="0" w:firstColumn="0" w:lastColumn="0" w:noHBand="0" w:noVBand="0"/>
      </w:tblPr>
      <w:tblGrid>
        <w:gridCol w:w="583"/>
        <w:gridCol w:w="1560"/>
        <w:gridCol w:w="992"/>
        <w:gridCol w:w="992"/>
        <w:gridCol w:w="792"/>
        <w:gridCol w:w="1051"/>
        <w:gridCol w:w="169"/>
        <w:gridCol w:w="1107"/>
        <w:gridCol w:w="193"/>
        <w:gridCol w:w="1300"/>
        <w:gridCol w:w="66"/>
        <w:gridCol w:w="170"/>
        <w:gridCol w:w="822"/>
        <w:gridCol w:w="851"/>
        <w:gridCol w:w="611"/>
        <w:gridCol w:w="664"/>
        <w:gridCol w:w="736"/>
        <w:gridCol w:w="540"/>
        <w:gridCol w:w="940"/>
        <w:gridCol w:w="336"/>
        <w:gridCol w:w="1134"/>
      </w:tblGrid>
      <w:tr w:rsidR="00CE6679" w:rsidRPr="00F54E78" w:rsidTr="007428B6">
        <w:trPr>
          <w:trHeight w:val="264"/>
        </w:trPr>
        <w:tc>
          <w:tcPr>
            <w:tcW w:w="583" w:type="dxa"/>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560" w:type="dxa"/>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2776" w:type="dxa"/>
            <w:gridSpan w:val="3"/>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220" w:type="dxa"/>
            <w:gridSpan w:val="2"/>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300" w:type="dxa"/>
            <w:gridSpan w:val="2"/>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300" w:type="dxa"/>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236" w:type="dxa"/>
            <w:gridSpan w:val="2"/>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2284" w:type="dxa"/>
            <w:gridSpan w:val="3"/>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400" w:type="dxa"/>
            <w:gridSpan w:val="2"/>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480" w:type="dxa"/>
            <w:gridSpan w:val="2"/>
            <w:tcBorders>
              <w:top w:val="nil"/>
              <w:left w:val="nil"/>
              <w:bottom w:val="nil"/>
              <w:right w:val="nil"/>
            </w:tcBorders>
            <w:shd w:val="clear" w:color="auto" w:fill="auto"/>
            <w:noWrap/>
            <w:vAlign w:val="bottom"/>
          </w:tcPr>
          <w:p w:rsidR="00CE6679" w:rsidRPr="00F54E78" w:rsidRDefault="00CE6679" w:rsidP="007428B6">
            <w:pPr>
              <w:rPr>
                <w:rFonts w:ascii="Arial" w:hAnsi="Arial"/>
                <w:sz w:val="20"/>
              </w:rPr>
            </w:pPr>
          </w:p>
        </w:tc>
        <w:tc>
          <w:tcPr>
            <w:tcW w:w="1470" w:type="dxa"/>
            <w:gridSpan w:val="2"/>
            <w:tcBorders>
              <w:top w:val="nil"/>
              <w:left w:val="nil"/>
              <w:bottom w:val="single" w:sz="4" w:space="0" w:color="auto"/>
              <w:right w:val="nil"/>
            </w:tcBorders>
            <w:shd w:val="clear" w:color="auto" w:fill="auto"/>
            <w:noWrap/>
            <w:vAlign w:val="center"/>
          </w:tcPr>
          <w:p w:rsidR="00CE6679" w:rsidRPr="00F54E78" w:rsidRDefault="00CE6679" w:rsidP="007428B6">
            <w:pPr>
              <w:rPr>
                <w:rFonts w:ascii="Arial" w:hAnsi="Arial"/>
                <w:sz w:val="20"/>
              </w:rPr>
            </w:pPr>
          </w:p>
        </w:tc>
      </w:tr>
      <w:tr w:rsidR="00CE6679" w:rsidRPr="00F54E78" w:rsidTr="007428B6">
        <w:trPr>
          <w:trHeight w:val="264"/>
        </w:trPr>
        <w:tc>
          <w:tcPr>
            <w:tcW w:w="583" w:type="dxa"/>
            <w:vMerge w:val="restart"/>
            <w:tcBorders>
              <w:top w:val="single" w:sz="4" w:space="0" w:color="auto"/>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w:t>
            </w:r>
            <w:r w:rsidRPr="00F207C5">
              <w:rPr>
                <w:color w:val="000000"/>
                <w:sz w:val="20"/>
              </w:rPr>
              <w:br/>
              <w:t>п/п</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Фамилия, имя, отчество кандидата</w:t>
            </w:r>
          </w:p>
        </w:tc>
        <w:tc>
          <w:tcPr>
            <w:tcW w:w="6662" w:type="dxa"/>
            <w:gridSpan w:val="9"/>
            <w:tcBorders>
              <w:top w:val="single" w:sz="4" w:space="0" w:color="auto"/>
              <w:left w:val="nil"/>
              <w:bottom w:val="single" w:sz="4" w:space="0" w:color="auto"/>
              <w:right w:val="single" w:sz="4" w:space="0" w:color="000000"/>
            </w:tcBorders>
            <w:shd w:val="clear" w:color="auto" w:fill="FFFFFF"/>
            <w:vAlign w:val="center"/>
          </w:tcPr>
          <w:p w:rsidR="00CE6679" w:rsidRPr="00F207C5" w:rsidRDefault="00CE6679" w:rsidP="007428B6">
            <w:pPr>
              <w:jc w:val="center"/>
              <w:rPr>
                <w:color w:val="000000"/>
                <w:sz w:val="20"/>
              </w:rPr>
            </w:pPr>
            <w:r w:rsidRPr="00F207C5">
              <w:rPr>
                <w:color w:val="000000"/>
                <w:sz w:val="20"/>
              </w:rPr>
              <w:t>Поступило средств</w:t>
            </w:r>
          </w:p>
        </w:tc>
        <w:tc>
          <w:tcPr>
            <w:tcW w:w="4394" w:type="dxa"/>
            <w:gridSpan w:val="7"/>
            <w:tcBorders>
              <w:top w:val="single" w:sz="4" w:space="0" w:color="auto"/>
              <w:left w:val="nil"/>
              <w:bottom w:val="single" w:sz="4" w:space="0" w:color="auto"/>
              <w:right w:val="single" w:sz="4" w:space="0" w:color="000000"/>
            </w:tcBorders>
            <w:shd w:val="clear" w:color="auto" w:fill="FFFFFF"/>
            <w:vAlign w:val="center"/>
          </w:tcPr>
          <w:p w:rsidR="00CE6679" w:rsidRPr="00F207C5" w:rsidRDefault="00CE6679" w:rsidP="007428B6">
            <w:pPr>
              <w:jc w:val="center"/>
              <w:rPr>
                <w:color w:val="000000"/>
                <w:sz w:val="20"/>
              </w:rPr>
            </w:pPr>
            <w:r w:rsidRPr="00F207C5">
              <w:rPr>
                <w:color w:val="000000"/>
                <w:sz w:val="20"/>
              </w:rPr>
              <w:t>Израсходовано средств</w:t>
            </w:r>
          </w:p>
        </w:tc>
        <w:tc>
          <w:tcPr>
            <w:tcW w:w="2410" w:type="dxa"/>
            <w:gridSpan w:val="3"/>
            <w:tcBorders>
              <w:top w:val="single" w:sz="4" w:space="0" w:color="auto"/>
              <w:left w:val="nil"/>
              <w:bottom w:val="single" w:sz="4" w:space="0" w:color="auto"/>
              <w:right w:val="single" w:sz="4" w:space="0" w:color="000000"/>
            </w:tcBorders>
            <w:shd w:val="clear" w:color="auto" w:fill="FFFFFF"/>
            <w:vAlign w:val="center"/>
          </w:tcPr>
          <w:p w:rsidR="00CE6679" w:rsidRPr="00F207C5" w:rsidRDefault="00CE6679" w:rsidP="007428B6">
            <w:pPr>
              <w:jc w:val="center"/>
              <w:rPr>
                <w:color w:val="000000"/>
                <w:sz w:val="20"/>
              </w:rPr>
            </w:pPr>
            <w:r w:rsidRPr="00F207C5">
              <w:rPr>
                <w:color w:val="000000"/>
                <w:sz w:val="20"/>
              </w:rPr>
              <w:t>Возвращено средств</w:t>
            </w:r>
          </w:p>
        </w:tc>
      </w:tr>
      <w:tr w:rsidR="00CE6679" w:rsidRPr="00F54E78" w:rsidTr="007428B6">
        <w:trPr>
          <w:trHeight w:val="620"/>
        </w:trPr>
        <w:tc>
          <w:tcPr>
            <w:tcW w:w="583" w:type="dxa"/>
            <w:vMerge/>
            <w:tcBorders>
              <w:top w:val="single" w:sz="4" w:space="0" w:color="auto"/>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992" w:type="dxa"/>
            <w:vMerge w:val="restart"/>
            <w:tcBorders>
              <w:top w:val="nil"/>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Pr>
                <w:color w:val="000000"/>
                <w:sz w:val="20"/>
              </w:rPr>
              <w:t>в</w:t>
            </w:r>
            <w:r w:rsidRPr="00F207C5">
              <w:rPr>
                <w:color w:val="000000"/>
                <w:sz w:val="20"/>
              </w:rPr>
              <w:t>сего</w:t>
            </w:r>
            <w:r>
              <w:rPr>
                <w:color w:val="000000"/>
                <w:sz w:val="20"/>
              </w:rPr>
              <w:t>, тыс. руб.</w:t>
            </w:r>
          </w:p>
        </w:tc>
        <w:tc>
          <w:tcPr>
            <w:tcW w:w="5670" w:type="dxa"/>
            <w:gridSpan w:val="8"/>
            <w:tcBorders>
              <w:top w:val="single" w:sz="4" w:space="0" w:color="auto"/>
              <w:left w:val="nil"/>
              <w:bottom w:val="single" w:sz="4" w:space="0" w:color="auto"/>
              <w:right w:val="single" w:sz="4" w:space="0" w:color="000000"/>
            </w:tcBorders>
            <w:shd w:val="clear" w:color="auto" w:fill="FFFFFF"/>
          </w:tcPr>
          <w:p w:rsidR="00CE6679" w:rsidRPr="00F207C5" w:rsidRDefault="00CE6679" w:rsidP="007428B6">
            <w:pPr>
              <w:jc w:val="center"/>
              <w:rPr>
                <w:color w:val="000000"/>
                <w:sz w:val="20"/>
              </w:rPr>
            </w:pPr>
            <w:r w:rsidRPr="00F207C5">
              <w:rPr>
                <w:color w:val="000000"/>
                <w:sz w:val="20"/>
              </w:rPr>
              <w:t>из них</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vAlign w:val="center"/>
          </w:tcPr>
          <w:p w:rsidR="00CE6679" w:rsidRPr="00F207C5" w:rsidRDefault="00CE6679" w:rsidP="007428B6">
            <w:pPr>
              <w:jc w:val="center"/>
              <w:rPr>
                <w:color w:val="000000"/>
                <w:sz w:val="20"/>
              </w:rPr>
            </w:pPr>
            <w:r>
              <w:rPr>
                <w:color w:val="000000"/>
                <w:sz w:val="20"/>
              </w:rPr>
              <w:t>в</w:t>
            </w:r>
            <w:r w:rsidRPr="00F207C5">
              <w:rPr>
                <w:color w:val="000000"/>
                <w:sz w:val="20"/>
              </w:rPr>
              <w:t>сего</w:t>
            </w:r>
            <w:r>
              <w:rPr>
                <w:color w:val="000000"/>
                <w:sz w:val="20"/>
              </w:rPr>
              <w:t>, тыс. руб.</w:t>
            </w:r>
          </w:p>
        </w:tc>
        <w:tc>
          <w:tcPr>
            <w:tcW w:w="3402" w:type="dxa"/>
            <w:gridSpan w:val="5"/>
            <w:tcBorders>
              <w:top w:val="single" w:sz="4" w:space="0" w:color="auto"/>
              <w:left w:val="nil"/>
              <w:bottom w:val="single" w:sz="4" w:space="0" w:color="auto"/>
              <w:right w:val="single" w:sz="4" w:space="0" w:color="000000"/>
            </w:tcBorders>
            <w:shd w:val="clear" w:color="auto" w:fill="FFFFFF"/>
            <w:vAlign w:val="center"/>
          </w:tcPr>
          <w:p w:rsidR="00CE6679" w:rsidRPr="00F207C5" w:rsidRDefault="00CE6679" w:rsidP="007428B6">
            <w:pPr>
              <w:jc w:val="center"/>
              <w:rPr>
                <w:color w:val="000000"/>
                <w:sz w:val="20"/>
              </w:rPr>
            </w:pPr>
            <w:r w:rsidRPr="00F207C5">
              <w:rPr>
                <w:color w:val="000000"/>
                <w:sz w:val="20"/>
              </w:rPr>
              <w:t>из них финансовые операции по расходованию средств на сумму, превышающую 50 тыс. рублей</w:t>
            </w:r>
          </w:p>
        </w:tc>
        <w:tc>
          <w:tcPr>
            <w:tcW w:w="1276" w:type="dxa"/>
            <w:gridSpan w:val="2"/>
            <w:vMerge w:val="restart"/>
            <w:tcBorders>
              <w:top w:val="nil"/>
              <w:left w:val="single" w:sz="4" w:space="0" w:color="auto"/>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сумма</w:t>
            </w:r>
            <w:r>
              <w:rPr>
                <w:rStyle w:val="af2"/>
                <w:color w:val="000000"/>
                <w:sz w:val="20"/>
              </w:rPr>
              <w:footnoteReference w:id="14"/>
            </w:r>
            <w:r w:rsidRPr="00F207C5">
              <w:rPr>
                <w:color w:val="000000"/>
                <w:sz w:val="20"/>
              </w:rPr>
              <w:t>,</w:t>
            </w:r>
          </w:p>
          <w:p w:rsidR="00CE6679" w:rsidRPr="00F207C5" w:rsidRDefault="00CE6679" w:rsidP="007428B6">
            <w:pPr>
              <w:jc w:val="center"/>
              <w:rPr>
                <w:color w:val="000000"/>
                <w:sz w:val="20"/>
              </w:rPr>
            </w:pPr>
            <w:r w:rsidRPr="00F207C5">
              <w:rPr>
                <w:color w:val="000000"/>
                <w:sz w:val="20"/>
              </w:rPr>
              <w:t>рублей</w:t>
            </w:r>
          </w:p>
          <w:p w:rsidR="00CE6679" w:rsidRPr="00F207C5" w:rsidRDefault="00CE6679" w:rsidP="007428B6">
            <w:pPr>
              <w:jc w:val="center"/>
              <w:rPr>
                <w:color w:val="000000"/>
                <w:sz w:val="20"/>
              </w:rPr>
            </w:pPr>
          </w:p>
        </w:tc>
        <w:tc>
          <w:tcPr>
            <w:tcW w:w="1134" w:type="dxa"/>
            <w:vMerge w:val="restart"/>
            <w:tcBorders>
              <w:top w:val="nil"/>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основание возврата</w:t>
            </w:r>
          </w:p>
        </w:tc>
      </w:tr>
      <w:tr w:rsidR="00CE6679" w:rsidRPr="00F54E78" w:rsidTr="007428B6">
        <w:trPr>
          <w:trHeight w:val="1020"/>
        </w:trPr>
        <w:tc>
          <w:tcPr>
            <w:tcW w:w="583" w:type="dxa"/>
            <w:vMerge/>
            <w:tcBorders>
              <w:top w:val="single" w:sz="4" w:space="0" w:color="auto"/>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992" w:type="dxa"/>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2835" w:type="dxa"/>
            <w:gridSpan w:val="3"/>
            <w:tcBorders>
              <w:top w:val="single" w:sz="4" w:space="0" w:color="auto"/>
              <w:left w:val="nil"/>
              <w:bottom w:val="single" w:sz="4" w:space="0" w:color="auto"/>
              <w:right w:val="single" w:sz="4" w:space="0" w:color="000000"/>
            </w:tcBorders>
            <w:shd w:val="clear" w:color="auto" w:fill="FFFFFF"/>
            <w:vAlign w:val="center"/>
          </w:tcPr>
          <w:p w:rsidR="00CE6679" w:rsidRPr="00F207C5" w:rsidRDefault="00CE6679" w:rsidP="007428B6">
            <w:pPr>
              <w:jc w:val="center"/>
              <w:rPr>
                <w:color w:val="000000"/>
                <w:sz w:val="20"/>
              </w:rPr>
            </w:pPr>
            <w:r w:rsidRPr="00F207C5">
              <w:rPr>
                <w:color w:val="000000"/>
                <w:sz w:val="20"/>
              </w:rPr>
              <w:t>пожертвования от юридических лиц на сумму, превышающую 25 тыс. рублей</w:t>
            </w:r>
          </w:p>
        </w:tc>
        <w:tc>
          <w:tcPr>
            <w:tcW w:w="2835" w:type="dxa"/>
            <w:gridSpan w:val="5"/>
            <w:tcBorders>
              <w:top w:val="single" w:sz="4" w:space="0" w:color="auto"/>
              <w:left w:val="nil"/>
              <w:bottom w:val="single" w:sz="4" w:space="0" w:color="auto"/>
              <w:right w:val="single" w:sz="4" w:space="0" w:color="000000"/>
            </w:tcBorders>
            <w:shd w:val="clear" w:color="auto" w:fill="FFFFFF"/>
            <w:vAlign w:val="center"/>
          </w:tcPr>
          <w:p w:rsidR="00CE6679" w:rsidRPr="00F207C5" w:rsidRDefault="00CE6679" w:rsidP="007428B6">
            <w:pPr>
              <w:jc w:val="center"/>
              <w:rPr>
                <w:color w:val="000000"/>
                <w:sz w:val="20"/>
              </w:rPr>
            </w:pPr>
            <w:r w:rsidRPr="00F207C5">
              <w:rPr>
                <w:color w:val="000000"/>
                <w:sz w:val="20"/>
              </w:rPr>
              <w:t>пожертвования от граждан на сумму, превышающую 20 тыс. рублей</w:t>
            </w:r>
          </w:p>
        </w:tc>
        <w:tc>
          <w:tcPr>
            <w:tcW w:w="992" w:type="dxa"/>
            <w:gridSpan w:val="2"/>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851" w:type="dxa"/>
            <w:vMerge w:val="restart"/>
            <w:tcBorders>
              <w:top w:val="nil"/>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дата операции</w:t>
            </w:r>
          </w:p>
        </w:tc>
        <w:tc>
          <w:tcPr>
            <w:tcW w:w="1275" w:type="dxa"/>
            <w:gridSpan w:val="2"/>
            <w:vMerge w:val="restart"/>
            <w:tcBorders>
              <w:top w:val="nil"/>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сумма,</w:t>
            </w:r>
          </w:p>
          <w:p w:rsidR="00CE6679" w:rsidRPr="00F207C5" w:rsidRDefault="00CE6679" w:rsidP="007428B6">
            <w:pPr>
              <w:jc w:val="center"/>
              <w:rPr>
                <w:color w:val="000000"/>
                <w:sz w:val="20"/>
              </w:rPr>
            </w:pPr>
            <w:r w:rsidRPr="00F207C5">
              <w:rPr>
                <w:color w:val="000000"/>
                <w:sz w:val="20"/>
              </w:rPr>
              <w:t>тыс. рублей</w:t>
            </w:r>
          </w:p>
        </w:tc>
        <w:tc>
          <w:tcPr>
            <w:tcW w:w="1276" w:type="dxa"/>
            <w:gridSpan w:val="2"/>
            <w:vMerge w:val="restart"/>
            <w:tcBorders>
              <w:top w:val="nil"/>
              <w:left w:val="single" w:sz="4" w:space="0" w:color="auto"/>
              <w:bottom w:val="single" w:sz="4" w:space="0" w:color="000000"/>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назначение платежа</w:t>
            </w:r>
          </w:p>
        </w:tc>
        <w:tc>
          <w:tcPr>
            <w:tcW w:w="1276" w:type="dxa"/>
            <w:gridSpan w:val="2"/>
            <w:vMerge/>
            <w:tcBorders>
              <w:left w:val="single" w:sz="4" w:space="0" w:color="auto"/>
              <w:right w:val="single" w:sz="4" w:space="0" w:color="auto"/>
            </w:tcBorders>
            <w:vAlign w:val="center"/>
          </w:tcPr>
          <w:p w:rsidR="00CE6679" w:rsidRPr="00F207C5" w:rsidRDefault="00CE6679" w:rsidP="007428B6">
            <w:pPr>
              <w:rPr>
                <w:color w:val="000000"/>
                <w:sz w:val="20"/>
              </w:rPr>
            </w:pPr>
          </w:p>
        </w:tc>
        <w:tc>
          <w:tcPr>
            <w:tcW w:w="1134" w:type="dxa"/>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r>
      <w:tr w:rsidR="00CE6679" w:rsidRPr="00F54E78" w:rsidTr="007428B6">
        <w:trPr>
          <w:trHeight w:val="612"/>
        </w:trPr>
        <w:tc>
          <w:tcPr>
            <w:tcW w:w="583" w:type="dxa"/>
            <w:vMerge/>
            <w:tcBorders>
              <w:top w:val="single" w:sz="4" w:space="0" w:color="auto"/>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992" w:type="dxa"/>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992" w:type="dxa"/>
            <w:tcBorders>
              <w:top w:val="nil"/>
              <w:left w:val="nil"/>
              <w:bottom w:val="single" w:sz="4" w:space="0" w:color="auto"/>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сумма, тыс. рублей</w:t>
            </w:r>
          </w:p>
        </w:tc>
        <w:tc>
          <w:tcPr>
            <w:tcW w:w="1843" w:type="dxa"/>
            <w:gridSpan w:val="2"/>
            <w:tcBorders>
              <w:top w:val="nil"/>
              <w:left w:val="nil"/>
              <w:bottom w:val="single" w:sz="4" w:space="0" w:color="auto"/>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наименование юридического лица</w:t>
            </w:r>
          </w:p>
        </w:tc>
        <w:tc>
          <w:tcPr>
            <w:tcW w:w="1276" w:type="dxa"/>
            <w:gridSpan w:val="2"/>
            <w:tcBorders>
              <w:top w:val="nil"/>
              <w:left w:val="nil"/>
              <w:bottom w:val="single" w:sz="4" w:space="0" w:color="auto"/>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сумма</w:t>
            </w:r>
            <w:r>
              <w:rPr>
                <w:rStyle w:val="af2"/>
                <w:color w:val="000000"/>
                <w:sz w:val="20"/>
              </w:rPr>
              <w:footnoteReference w:id="15"/>
            </w:r>
            <w:r w:rsidRPr="00F207C5">
              <w:rPr>
                <w:color w:val="000000"/>
                <w:sz w:val="20"/>
              </w:rPr>
              <w:t>, тыс. рублей</w:t>
            </w:r>
          </w:p>
        </w:tc>
        <w:tc>
          <w:tcPr>
            <w:tcW w:w="1559" w:type="dxa"/>
            <w:gridSpan w:val="3"/>
            <w:tcBorders>
              <w:top w:val="nil"/>
              <w:left w:val="nil"/>
              <w:bottom w:val="single" w:sz="4" w:space="0" w:color="auto"/>
              <w:right w:val="single" w:sz="4" w:space="0" w:color="auto"/>
            </w:tcBorders>
            <w:shd w:val="clear" w:color="auto" w:fill="FFFFFF"/>
          </w:tcPr>
          <w:p w:rsidR="00CE6679" w:rsidRPr="00F207C5" w:rsidRDefault="00CE6679" w:rsidP="007428B6">
            <w:pPr>
              <w:jc w:val="center"/>
              <w:rPr>
                <w:color w:val="000000"/>
                <w:sz w:val="20"/>
              </w:rPr>
            </w:pPr>
            <w:r w:rsidRPr="00F207C5">
              <w:rPr>
                <w:color w:val="000000"/>
                <w:sz w:val="20"/>
              </w:rPr>
              <w:t>кол</w:t>
            </w:r>
            <w:r>
              <w:rPr>
                <w:color w:val="000000"/>
                <w:sz w:val="20"/>
              </w:rPr>
              <w:t>ичество</w:t>
            </w:r>
            <w:r w:rsidRPr="00F207C5">
              <w:rPr>
                <w:color w:val="000000"/>
                <w:sz w:val="20"/>
              </w:rPr>
              <w:t xml:space="preserve"> граждан</w:t>
            </w:r>
          </w:p>
        </w:tc>
        <w:tc>
          <w:tcPr>
            <w:tcW w:w="992" w:type="dxa"/>
            <w:gridSpan w:val="2"/>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851" w:type="dxa"/>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275" w:type="dxa"/>
            <w:gridSpan w:val="2"/>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276" w:type="dxa"/>
            <w:gridSpan w:val="2"/>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276" w:type="dxa"/>
            <w:gridSpan w:val="2"/>
            <w:vMerge/>
            <w:tcBorders>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c>
          <w:tcPr>
            <w:tcW w:w="1134" w:type="dxa"/>
            <w:vMerge/>
            <w:tcBorders>
              <w:top w:val="nil"/>
              <w:left w:val="single" w:sz="4" w:space="0" w:color="auto"/>
              <w:bottom w:val="single" w:sz="4" w:space="0" w:color="000000"/>
              <w:right w:val="single" w:sz="4" w:space="0" w:color="auto"/>
            </w:tcBorders>
            <w:vAlign w:val="center"/>
          </w:tcPr>
          <w:p w:rsidR="00CE6679" w:rsidRPr="00F207C5" w:rsidRDefault="00CE6679" w:rsidP="007428B6">
            <w:pPr>
              <w:rPr>
                <w:color w:val="000000"/>
                <w:sz w:val="20"/>
              </w:rPr>
            </w:pPr>
          </w:p>
        </w:tc>
      </w:tr>
      <w:tr w:rsidR="00CE6679" w:rsidRPr="00F54E78" w:rsidTr="007428B6">
        <w:trPr>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1</w:t>
            </w:r>
          </w:p>
        </w:tc>
        <w:tc>
          <w:tcPr>
            <w:tcW w:w="1560"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2</w:t>
            </w:r>
          </w:p>
        </w:tc>
        <w:tc>
          <w:tcPr>
            <w:tcW w:w="992"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3</w:t>
            </w:r>
          </w:p>
        </w:tc>
        <w:tc>
          <w:tcPr>
            <w:tcW w:w="992"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4</w:t>
            </w:r>
          </w:p>
        </w:tc>
        <w:tc>
          <w:tcPr>
            <w:tcW w:w="1843"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5</w:t>
            </w: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6</w:t>
            </w:r>
          </w:p>
        </w:tc>
        <w:tc>
          <w:tcPr>
            <w:tcW w:w="1559" w:type="dxa"/>
            <w:gridSpan w:val="3"/>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7</w:t>
            </w:r>
          </w:p>
        </w:tc>
        <w:tc>
          <w:tcPr>
            <w:tcW w:w="992"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8</w:t>
            </w:r>
          </w:p>
        </w:tc>
        <w:tc>
          <w:tcPr>
            <w:tcW w:w="851"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9</w:t>
            </w:r>
          </w:p>
        </w:tc>
        <w:tc>
          <w:tcPr>
            <w:tcW w:w="1275"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10</w:t>
            </w: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11</w:t>
            </w: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12</w:t>
            </w:r>
          </w:p>
        </w:tc>
        <w:tc>
          <w:tcPr>
            <w:tcW w:w="1134"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r w:rsidRPr="00F207C5">
              <w:rPr>
                <w:bCs/>
                <w:color w:val="000000"/>
                <w:sz w:val="20"/>
              </w:rPr>
              <w:t>13</w:t>
            </w:r>
          </w:p>
        </w:tc>
      </w:tr>
      <w:tr w:rsidR="00CE6679" w:rsidRPr="00F54E78" w:rsidTr="007428B6">
        <w:trPr>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560"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992"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992"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843"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559" w:type="dxa"/>
            <w:gridSpan w:val="3"/>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992"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851"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275"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c>
          <w:tcPr>
            <w:tcW w:w="1134"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bCs/>
                <w:color w:val="000000"/>
                <w:sz w:val="20"/>
              </w:rPr>
            </w:pPr>
          </w:p>
        </w:tc>
      </w:tr>
      <w:tr w:rsidR="00CE6679" w:rsidRPr="00F54E78" w:rsidTr="007428B6">
        <w:trPr>
          <w:trHeight w:val="525"/>
        </w:trPr>
        <w:tc>
          <w:tcPr>
            <w:tcW w:w="2143" w:type="dxa"/>
            <w:gridSpan w:val="2"/>
            <w:tcBorders>
              <w:top w:val="nil"/>
              <w:left w:val="single" w:sz="4" w:space="0" w:color="auto"/>
              <w:bottom w:val="single" w:sz="4" w:space="0" w:color="auto"/>
              <w:right w:val="single" w:sz="4" w:space="0" w:color="auto"/>
            </w:tcBorders>
            <w:shd w:val="clear" w:color="auto" w:fill="FFFFFF"/>
            <w:vAlign w:val="center"/>
          </w:tcPr>
          <w:p w:rsidR="00CE6679" w:rsidRPr="00F207C5" w:rsidRDefault="00CE6679" w:rsidP="007428B6">
            <w:pPr>
              <w:jc w:val="right"/>
              <w:rPr>
                <w:b/>
                <w:color w:val="000000"/>
                <w:sz w:val="20"/>
              </w:rPr>
            </w:pPr>
            <w:r w:rsidRPr="00F207C5">
              <w:rPr>
                <w:b/>
                <w:color w:val="000000"/>
                <w:sz w:val="20"/>
              </w:rPr>
              <w:t>Итого </w:t>
            </w:r>
          </w:p>
        </w:tc>
        <w:tc>
          <w:tcPr>
            <w:tcW w:w="992"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992"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843"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559" w:type="dxa"/>
            <w:gridSpan w:val="3"/>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992"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851"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275"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276" w:type="dxa"/>
            <w:gridSpan w:val="2"/>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c>
          <w:tcPr>
            <w:tcW w:w="1134" w:type="dxa"/>
            <w:tcBorders>
              <w:top w:val="nil"/>
              <w:left w:val="nil"/>
              <w:bottom w:val="single" w:sz="4" w:space="0" w:color="auto"/>
              <w:right w:val="single" w:sz="4" w:space="0" w:color="auto"/>
            </w:tcBorders>
            <w:shd w:val="clear" w:color="auto" w:fill="FFFFFF"/>
            <w:vAlign w:val="center"/>
          </w:tcPr>
          <w:p w:rsidR="00CE6679" w:rsidRPr="00F207C5" w:rsidRDefault="00CE6679" w:rsidP="007428B6">
            <w:pPr>
              <w:jc w:val="center"/>
              <w:rPr>
                <w:color w:val="000000"/>
                <w:sz w:val="20"/>
              </w:rPr>
            </w:pPr>
            <w:r w:rsidRPr="00F207C5">
              <w:rPr>
                <w:color w:val="000000"/>
                <w:sz w:val="20"/>
              </w:rPr>
              <w:t> </w:t>
            </w:r>
          </w:p>
        </w:tc>
      </w:tr>
    </w:tbl>
    <w:p w:rsidR="00CE6679" w:rsidRDefault="00CE6679" w:rsidP="00CE6679">
      <w:pPr>
        <w:autoSpaceDE w:val="0"/>
        <w:autoSpaceDN w:val="0"/>
        <w:adjustRightInd w:val="0"/>
        <w:jc w:val="right"/>
        <w:rPr>
          <w:sz w:val="20"/>
        </w:rPr>
      </w:pPr>
    </w:p>
    <w:p w:rsidR="00CE6679" w:rsidRDefault="00CE6679" w:rsidP="00CE6679">
      <w:pPr>
        <w:autoSpaceDE w:val="0"/>
        <w:autoSpaceDN w:val="0"/>
        <w:adjustRightInd w:val="0"/>
        <w:jc w:val="right"/>
        <w:rPr>
          <w:rFonts w:eastAsia="Calibri"/>
          <w:b/>
          <w:sz w:val="24"/>
          <w:szCs w:val="24"/>
          <w:lang w:eastAsia="en-US"/>
        </w:rPr>
        <w:sectPr w:rsidR="00CE6679" w:rsidSect="007428B6">
          <w:pgSz w:w="16838" w:h="11906" w:orient="landscape" w:code="9"/>
          <w:pgMar w:top="851" w:right="536" w:bottom="142" w:left="851" w:header="720" w:footer="567" w:gutter="0"/>
          <w:cols w:space="708"/>
          <w:docGrid w:linePitch="381"/>
        </w:sectPr>
      </w:pPr>
    </w:p>
    <w:p w:rsidR="00CE6679" w:rsidRPr="00D4783E" w:rsidRDefault="00CE6679" w:rsidP="00CE6679">
      <w:pPr>
        <w:autoSpaceDE w:val="0"/>
        <w:autoSpaceDN w:val="0"/>
        <w:adjustRightInd w:val="0"/>
        <w:jc w:val="right"/>
        <w:rPr>
          <w:rFonts w:eastAsia="Calibri"/>
          <w:b/>
          <w:sz w:val="24"/>
          <w:szCs w:val="24"/>
          <w:lang w:eastAsia="en-US"/>
        </w:rPr>
      </w:pPr>
      <w:r w:rsidRPr="00D4783E">
        <w:rPr>
          <w:rFonts w:eastAsia="Calibri"/>
          <w:b/>
          <w:sz w:val="24"/>
          <w:szCs w:val="24"/>
          <w:lang w:eastAsia="en-US"/>
        </w:rPr>
        <w:lastRenderedPageBreak/>
        <w:t xml:space="preserve">Приложение № </w:t>
      </w:r>
      <w:r>
        <w:rPr>
          <w:rFonts w:eastAsia="Calibri"/>
          <w:b/>
          <w:sz w:val="24"/>
          <w:szCs w:val="24"/>
          <w:lang w:eastAsia="en-US"/>
        </w:rPr>
        <w:t>11</w:t>
      </w:r>
    </w:p>
    <w:p w:rsidR="00CE6679" w:rsidRPr="00D4783E" w:rsidRDefault="00CE6679" w:rsidP="00CE6679">
      <w:pPr>
        <w:ind w:firstLine="426"/>
        <w:jc w:val="right"/>
        <w:rPr>
          <w:rFonts w:eastAsia="Calibri"/>
          <w:b/>
          <w:sz w:val="24"/>
          <w:szCs w:val="24"/>
          <w:lang w:eastAsia="en-US"/>
        </w:rPr>
      </w:pPr>
      <w:r w:rsidRPr="00D4783E">
        <w:rPr>
          <w:rFonts w:eastAsia="Calibri"/>
          <w:b/>
          <w:sz w:val="24"/>
          <w:szCs w:val="24"/>
          <w:lang w:eastAsia="en-US"/>
        </w:rPr>
        <w:t>(рекомендуемая форма)</w:t>
      </w:r>
    </w:p>
    <w:p w:rsidR="00CE6679" w:rsidRPr="00111FBE" w:rsidRDefault="00CE6679" w:rsidP="00CE6679">
      <w:pPr>
        <w:widowControl w:val="0"/>
        <w:autoSpaceDE w:val="0"/>
        <w:autoSpaceDN w:val="0"/>
        <w:adjustRightInd w:val="0"/>
        <w:outlineLvl w:val="0"/>
      </w:pPr>
    </w:p>
    <w:p w:rsidR="00CE6679" w:rsidRDefault="00CE6679" w:rsidP="00CE6679">
      <w:pPr>
        <w:pStyle w:val="ConsPlusNonformat"/>
        <w:ind w:left="4820"/>
        <w:jc w:val="both"/>
        <w:rPr>
          <w:rFonts w:ascii="Times New Roman" w:hAnsi="Times New Roman" w:cs="Times New Roman"/>
          <w:sz w:val="24"/>
          <w:szCs w:val="24"/>
        </w:rPr>
      </w:pPr>
    </w:p>
    <w:p w:rsidR="00CE6679" w:rsidRPr="003C4B1B" w:rsidRDefault="00CE6679" w:rsidP="00CE6679">
      <w:pPr>
        <w:pStyle w:val="ConsPlusNonformat"/>
        <w:ind w:left="4820"/>
        <w:jc w:val="both"/>
        <w:rPr>
          <w:rFonts w:ascii="Times New Roman" w:hAnsi="Times New Roman" w:cs="Times New Roman"/>
          <w:sz w:val="24"/>
          <w:szCs w:val="24"/>
        </w:rPr>
      </w:pPr>
      <w:r w:rsidRPr="003C4B1B">
        <w:rPr>
          <w:rFonts w:ascii="Times New Roman" w:hAnsi="Times New Roman" w:cs="Times New Roman"/>
          <w:sz w:val="24"/>
          <w:szCs w:val="24"/>
        </w:rPr>
        <w:t xml:space="preserve">В </w:t>
      </w:r>
      <w:r>
        <w:rPr>
          <w:rFonts w:ascii="Times New Roman" w:hAnsi="Times New Roman" w:cs="Times New Roman"/>
          <w:sz w:val="24"/>
          <w:szCs w:val="24"/>
        </w:rPr>
        <w:t xml:space="preserve">территориальную избирательную комиссию </w:t>
      </w:r>
      <w:r w:rsidR="003C46DD">
        <w:rPr>
          <w:rFonts w:ascii="Times New Roman" w:hAnsi="Times New Roman" w:cs="Times New Roman"/>
          <w:sz w:val="24"/>
          <w:szCs w:val="24"/>
        </w:rPr>
        <w:t>Суксунского</w:t>
      </w:r>
      <w:r>
        <w:rPr>
          <w:rFonts w:ascii="Times New Roman" w:hAnsi="Times New Roman" w:cs="Times New Roman"/>
          <w:sz w:val="24"/>
          <w:szCs w:val="24"/>
        </w:rPr>
        <w:t xml:space="preserve"> муниципального района</w:t>
      </w:r>
    </w:p>
    <w:p w:rsidR="00CE6679" w:rsidRPr="003C4B1B" w:rsidRDefault="00CE6679" w:rsidP="00CE6679">
      <w:pPr>
        <w:pStyle w:val="ConsPlusNonformat"/>
        <w:ind w:left="2832"/>
        <w:jc w:val="both"/>
        <w:rPr>
          <w:rFonts w:ascii="Times New Roman" w:hAnsi="Times New Roman" w:cs="Times New Roman"/>
          <w:sz w:val="24"/>
          <w:szCs w:val="24"/>
        </w:rPr>
      </w:pPr>
    </w:p>
    <w:p w:rsidR="00CE6679" w:rsidRPr="003C4B1B" w:rsidRDefault="00CE6679" w:rsidP="00CE6679">
      <w:pPr>
        <w:pStyle w:val="ConsPlusNonformat"/>
        <w:ind w:left="4820"/>
        <w:jc w:val="both"/>
        <w:rPr>
          <w:rFonts w:ascii="Times New Roman" w:hAnsi="Times New Roman" w:cs="Times New Roman"/>
          <w:sz w:val="24"/>
          <w:szCs w:val="24"/>
        </w:rPr>
      </w:pPr>
      <w:r w:rsidRPr="003C4B1B">
        <w:rPr>
          <w:rFonts w:ascii="Times New Roman" w:hAnsi="Times New Roman" w:cs="Times New Roman"/>
          <w:sz w:val="24"/>
          <w:szCs w:val="24"/>
        </w:rPr>
        <w:t xml:space="preserve">от кандидата в депутаты </w:t>
      </w:r>
      <w:r>
        <w:rPr>
          <w:rFonts w:ascii="Times New Roman" w:hAnsi="Times New Roman" w:cs="Times New Roman"/>
          <w:sz w:val="24"/>
          <w:szCs w:val="24"/>
        </w:rPr>
        <w:t xml:space="preserve">Земского Собрания </w:t>
      </w:r>
      <w:r w:rsidR="003C46DD">
        <w:rPr>
          <w:rFonts w:ascii="Times New Roman" w:hAnsi="Times New Roman" w:cs="Times New Roman"/>
          <w:sz w:val="24"/>
          <w:szCs w:val="24"/>
        </w:rPr>
        <w:t>Суксунского</w:t>
      </w:r>
      <w:r>
        <w:rPr>
          <w:rFonts w:ascii="Times New Roman" w:hAnsi="Times New Roman" w:cs="Times New Roman"/>
          <w:sz w:val="24"/>
          <w:szCs w:val="24"/>
        </w:rPr>
        <w:t xml:space="preserve"> муниципального района </w:t>
      </w:r>
      <w:r w:rsidR="003C46DD">
        <w:rPr>
          <w:rFonts w:ascii="Times New Roman" w:hAnsi="Times New Roman" w:cs="Times New Roman"/>
          <w:sz w:val="24"/>
          <w:szCs w:val="24"/>
        </w:rPr>
        <w:t>седьмого</w:t>
      </w:r>
      <w:r>
        <w:rPr>
          <w:rFonts w:ascii="Times New Roman" w:hAnsi="Times New Roman" w:cs="Times New Roman"/>
          <w:sz w:val="24"/>
          <w:szCs w:val="24"/>
        </w:rPr>
        <w:t xml:space="preserve"> созыва по одномандатному избирательному округу №____</w:t>
      </w:r>
    </w:p>
    <w:p w:rsidR="00CE6679" w:rsidRDefault="00CE6679" w:rsidP="00CE6679">
      <w:pPr>
        <w:pStyle w:val="ConsPlusNonformat"/>
        <w:ind w:left="2832"/>
        <w:jc w:val="both"/>
        <w:rPr>
          <w:rFonts w:ascii="Times New Roman" w:hAnsi="Times New Roman" w:cs="Times New Roman"/>
          <w:sz w:val="24"/>
          <w:szCs w:val="24"/>
        </w:rPr>
      </w:pPr>
      <w:r w:rsidRPr="003C4B1B">
        <w:rPr>
          <w:rFonts w:ascii="Times New Roman" w:hAnsi="Times New Roman" w:cs="Times New Roman"/>
          <w:sz w:val="24"/>
          <w:szCs w:val="24"/>
        </w:rPr>
        <w:t xml:space="preserve">                                  </w:t>
      </w:r>
    </w:p>
    <w:p w:rsidR="00CE6679" w:rsidRPr="003C4B1B" w:rsidRDefault="00CE6679" w:rsidP="00CE6679">
      <w:pPr>
        <w:pStyle w:val="ConsPlusNonformat"/>
        <w:ind w:left="4112" w:firstLine="708"/>
        <w:jc w:val="both"/>
        <w:rPr>
          <w:rFonts w:ascii="Times New Roman" w:hAnsi="Times New Roman" w:cs="Times New Roman"/>
          <w:sz w:val="24"/>
          <w:szCs w:val="24"/>
        </w:rPr>
      </w:pPr>
      <w:r w:rsidRPr="003C4B1B">
        <w:rPr>
          <w:rFonts w:ascii="Times New Roman" w:hAnsi="Times New Roman" w:cs="Times New Roman"/>
          <w:sz w:val="24"/>
          <w:szCs w:val="24"/>
        </w:rPr>
        <w:t>_________________________________________</w:t>
      </w:r>
    </w:p>
    <w:p w:rsidR="00CE6679" w:rsidRDefault="00CE6679" w:rsidP="00CE6679">
      <w:pPr>
        <w:pStyle w:val="ConsPlusNonformat"/>
        <w:ind w:left="2832"/>
        <w:jc w:val="both"/>
        <w:rPr>
          <w:rFonts w:ascii="Times New Roman" w:hAnsi="Times New Roman" w:cs="Times New Roman"/>
        </w:rPr>
      </w:pPr>
      <w:r w:rsidRPr="003C4B1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0449C">
        <w:rPr>
          <w:rFonts w:ascii="Times New Roman" w:hAnsi="Times New Roman" w:cs="Times New Roman"/>
        </w:rPr>
        <w:t>(фамилия, имя, отчество)</w:t>
      </w:r>
    </w:p>
    <w:p w:rsidR="00CE6679" w:rsidRPr="00A0449C" w:rsidRDefault="00CE6679" w:rsidP="00CE6679">
      <w:pPr>
        <w:pStyle w:val="ConsPlusNonformat"/>
        <w:ind w:left="2832"/>
        <w:jc w:val="both"/>
        <w:rPr>
          <w:rFonts w:ascii="Times New Roman" w:hAnsi="Times New Roman" w:cs="Times New Roman"/>
        </w:rPr>
      </w:pPr>
    </w:p>
    <w:p w:rsidR="00CE6679" w:rsidRPr="003C4B1B" w:rsidRDefault="00CE6679" w:rsidP="00CE6679">
      <w:pPr>
        <w:pStyle w:val="ConsPlusNonformat"/>
        <w:ind w:left="2832"/>
        <w:jc w:val="both"/>
        <w:rPr>
          <w:rFonts w:ascii="Times New Roman" w:hAnsi="Times New Roman" w:cs="Times New Roman"/>
          <w:sz w:val="24"/>
          <w:szCs w:val="24"/>
        </w:rPr>
      </w:pPr>
      <w:r w:rsidRPr="003C4B1B">
        <w:rPr>
          <w:rFonts w:ascii="Times New Roman" w:hAnsi="Times New Roman" w:cs="Times New Roman"/>
          <w:sz w:val="24"/>
          <w:szCs w:val="24"/>
        </w:rPr>
        <w:t xml:space="preserve">                                  _________________________________________</w:t>
      </w:r>
    </w:p>
    <w:p w:rsidR="00CE6679" w:rsidRDefault="00CE6679" w:rsidP="00CE6679">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 </w:t>
      </w:r>
    </w:p>
    <w:p w:rsidR="00CE6679" w:rsidRDefault="00CE6679" w:rsidP="00CE6679">
      <w:pPr>
        <w:pStyle w:val="ConsPlusNonformat"/>
        <w:widowControl/>
        <w:rPr>
          <w:rFonts w:ascii="Times New Roman" w:hAnsi="Times New Roman" w:cs="Times New Roman"/>
          <w:sz w:val="28"/>
          <w:szCs w:val="28"/>
        </w:rPr>
      </w:pPr>
    </w:p>
    <w:p w:rsidR="00CE6679" w:rsidRPr="00396464" w:rsidRDefault="00CE6679" w:rsidP="00CE6679">
      <w:pPr>
        <w:pStyle w:val="ConsPlusNonformat"/>
        <w:widowControl/>
        <w:rPr>
          <w:rFonts w:ascii="Times New Roman" w:hAnsi="Times New Roman" w:cs="Times New Roman"/>
          <w:sz w:val="28"/>
          <w:szCs w:val="28"/>
        </w:rPr>
      </w:pPr>
    </w:p>
    <w:p w:rsidR="00CE6679" w:rsidRPr="00744430" w:rsidRDefault="00CE6679" w:rsidP="00CE6679">
      <w:pPr>
        <w:pStyle w:val="ConsPlusNonformat"/>
        <w:widowControl/>
        <w:jc w:val="center"/>
        <w:rPr>
          <w:rFonts w:ascii="Times New Roman" w:hAnsi="Times New Roman" w:cs="Times New Roman"/>
          <w:sz w:val="24"/>
          <w:szCs w:val="24"/>
        </w:rPr>
      </w:pPr>
      <w:r w:rsidRPr="00744430">
        <w:rPr>
          <w:rFonts w:ascii="Times New Roman" w:hAnsi="Times New Roman" w:cs="Times New Roman"/>
          <w:sz w:val="24"/>
          <w:szCs w:val="24"/>
        </w:rPr>
        <w:t>УВЕДОМЛЕНИЕ</w:t>
      </w:r>
    </w:p>
    <w:p w:rsidR="00CE6679" w:rsidRPr="00744430" w:rsidRDefault="00CE6679" w:rsidP="00CE6679">
      <w:pPr>
        <w:pStyle w:val="ConsPlusNonformat"/>
        <w:widowControl/>
        <w:jc w:val="both"/>
        <w:rPr>
          <w:rFonts w:ascii="Times New Roman" w:hAnsi="Times New Roman" w:cs="Times New Roman"/>
          <w:sz w:val="24"/>
          <w:szCs w:val="24"/>
        </w:rPr>
      </w:pPr>
    </w:p>
    <w:p w:rsidR="00CE6679" w:rsidRPr="00744430" w:rsidRDefault="00CE6679" w:rsidP="003C46DD">
      <w:pPr>
        <w:pStyle w:val="ConsPlusNonformat"/>
        <w:widowControl/>
        <w:ind w:left="426" w:firstLine="850"/>
        <w:jc w:val="both"/>
        <w:rPr>
          <w:rFonts w:ascii="Times New Roman" w:hAnsi="Times New Roman" w:cs="Times New Roman"/>
          <w:sz w:val="24"/>
          <w:szCs w:val="24"/>
        </w:rPr>
      </w:pPr>
      <w:r w:rsidRPr="00744430">
        <w:rPr>
          <w:rFonts w:ascii="Times New Roman" w:hAnsi="Times New Roman" w:cs="Times New Roman"/>
          <w:sz w:val="24"/>
          <w:szCs w:val="24"/>
        </w:rPr>
        <w:t>На основании части 1 статьи 57, части 1 статьи 58 Закона</w:t>
      </w:r>
      <w:r>
        <w:rPr>
          <w:rFonts w:ascii="Times New Roman" w:hAnsi="Times New Roman" w:cs="Times New Roman"/>
          <w:sz w:val="24"/>
          <w:szCs w:val="24"/>
        </w:rPr>
        <w:t xml:space="preserve"> Пермского края от 09.11.2009 №</w:t>
      </w:r>
      <w:r w:rsidR="003C46DD">
        <w:rPr>
          <w:rFonts w:ascii="Times New Roman" w:hAnsi="Times New Roman" w:cs="Times New Roman"/>
          <w:sz w:val="24"/>
          <w:szCs w:val="24"/>
        </w:rPr>
        <w:t xml:space="preserve"> </w:t>
      </w:r>
      <w:r w:rsidRPr="00744430">
        <w:rPr>
          <w:rFonts w:ascii="Times New Roman" w:hAnsi="Times New Roman" w:cs="Times New Roman"/>
          <w:sz w:val="24"/>
          <w:szCs w:val="24"/>
        </w:rPr>
        <w:t xml:space="preserve">525 - ПК </w:t>
      </w:r>
      <w:r w:rsidRPr="00744430">
        <w:rPr>
          <w:rFonts w:ascii="Times New Roman" w:hAnsi="Times New Roman" w:cs="Times New Roman"/>
          <w:snapToGrid w:val="0"/>
          <w:sz w:val="24"/>
          <w:szCs w:val="24"/>
        </w:rPr>
        <w:t>«</w:t>
      </w:r>
      <w:r w:rsidRPr="00744430">
        <w:rPr>
          <w:rFonts w:ascii="Times New Roman" w:hAnsi="Times New Roman" w:cs="Times New Roman"/>
          <w:sz w:val="24"/>
          <w:szCs w:val="24"/>
        </w:rPr>
        <w:t>О выборах депутатов представительных органов муниципальных образований в Пермском крае»</w:t>
      </w:r>
    </w:p>
    <w:p w:rsidR="00CE6679" w:rsidRDefault="00CE6679" w:rsidP="003C46DD">
      <w:pPr>
        <w:pStyle w:val="ConsPlusNonformat"/>
        <w:widowControl/>
        <w:ind w:left="426" w:firstLine="850"/>
        <w:jc w:val="both"/>
        <w:rPr>
          <w:rFonts w:ascii="Times New Roman" w:hAnsi="Times New Roman" w:cs="Times New Roman"/>
          <w:sz w:val="28"/>
          <w:szCs w:val="28"/>
        </w:rPr>
      </w:pPr>
      <w:r w:rsidRPr="00744430">
        <w:rPr>
          <w:rFonts w:ascii="Times New Roman" w:hAnsi="Times New Roman" w:cs="Times New Roman"/>
          <w:sz w:val="24"/>
          <w:szCs w:val="24"/>
        </w:rPr>
        <w:t>Я,</w:t>
      </w:r>
      <w:r>
        <w:rPr>
          <w:rFonts w:ascii="Times New Roman" w:hAnsi="Times New Roman" w:cs="Times New Roman"/>
          <w:sz w:val="28"/>
          <w:szCs w:val="28"/>
        </w:rPr>
        <w:t>_____________________________________________________________</w:t>
      </w:r>
      <w:r w:rsidRPr="00396464">
        <w:rPr>
          <w:rFonts w:ascii="Times New Roman" w:hAnsi="Times New Roman" w:cs="Times New Roman"/>
          <w:sz w:val="28"/>
          <w:szCs w:val="28"/>
        </w:rPr>
        <w:t xml:space="preserve">, </w:t>
      </w:r>
    </w:p>
    <w:p w:rsidR="00CE6679" w:rsidRDefault="00CE6679" w:rsidP="003C46DD">
      <w:pPr>
        <w:pStyle w:val="ConsPlusNonformat"/>
        <w:widowControl/>
        <w:ind w:left="426" w:firstLine="850"/>
        <w:jc w:val="both"/>
        <w:rPr>
          <w:rFonts w:ascii="Times New Roman" w:hAnsi="Times New Roman" w:cs="Times New Roman"/>
          <w:sz w:val="18"/>
          <w:szCs w:val="18"/>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613FE7">
        <w:rPr>
          <w:rFonts w:ascii="Times New Roman" w:hAnsi="Times New Roman" w:cs="Times New Roman"/>
          <w:sz w:val="18"/>
          <w:szCs w:val="18"/>
        </w:rPr>
        <w:t>фамилия, имя, отчеств</w:t>
      </w:r>
      <w:r>
        <w:rPr>
          <w:rFonts w:ascii="Times New Roman" w:hAnsi="Times New Roman" w:cs="Times New Roman"/>
          <w:sz w:val="18"/>
          <w:szCs w:val="18"/>
        </w:rPr>
        <w:t>о</w:t>
      </w:r>
    </w:p>
    <w:p w:rsidR="00CE6679" w:rsidRPr="00744430" w:rsidRDefault="00CE6679" w:rsidP="003C46DD">
      <w:pPr>
        <w:pStyle w:val="ConsPlusNonformat"/>
        <w:widowControl/>
        <w:ind w:left="426" w:firstLine="850"/>
        <w:jc w:val="both"/>
        <w:rPr>
          <w:rFonts w:ascii="Times New Roman" w:hAnsi="Times New Roman" w:cs="Times New Roman"/>
          <w:sz w:val="24"/>
          <w:szCs w:val="24"/>
        </w:rPr>
      </w:pPr>
      <w:r w:rsidRPr="00744430">
        <w:rPr>
          <w:rFonts w:ascii="Times New Roman" w:hAnsi="Times New Roman" w:cs="Times New Roman"/>
          <w:sz w:val="24"/>
          <w:szCs w:val="24"/>
        </w:rPr>
        <w:t xml:space="preserve">кандидат в депутаты Земского Собрания </w:t>
      </w:r>
      <w:r w:rsidR="003C46DD">
        <w:rPr>
          <w:rFonts w:ascii="Times New Roman" w:hAnsi="Times New Roman" w:cs="Times New Roman"/>
          <w:sz w:val="24"/>
          <w:szCs w:val="24"/>
        </w:rPr>
        <w:t>Суксунского</w:t>
      </w:r>
      <w:r w:rsidRPr="00744430">
        <w:rPr>
          <w:rFonts w:ascii="Times New Roman" w:hAnsi="Times New Roman" w:cs="Times New Roman"/>
          <w:sz w:val="24"/>
          <w:szCs w:val="24"/>
        </w:rPr>
        <w:t xml:space="preserve"> муниципального района</w:t>
      </w:r>
      <w:r>
        <w:rPr>
          <w:rFonts w:ascii="Times New Roman" w:hAnsi="Times New Roman" w:cs="Times New Roman"/>
          <w:sz w:val="24"/>
          <w:szCs w:val="24"/>
        </w:rPr>
        <w:t xml:space="preserve"> </w:t>
      </w:r>
      <w:r w:rsidR="003C46DD">
        <w:rPr>
          <w:rFonts w:ascii="Times New Roman" w:hAnsi="Times New Roman" w:cs="Times New Roman"/>
          <w:sz w:val="24"/>
          <w:szCs w:val="24"/>
        </w:rPr>
        <w:t>седьмого</w:t>
      </w:r>
      <w:r>
        <w:rPr>
          <w:rFonts w:ascii="Times New Roman" w:hAnsi="Times New Roman" w:cs="Times New Roman"/>
          <w:sz w:val="24"/>
          <w:szCs w:val="24"/>
        </w:rPr>
        <w:t xml:space="preserve"> созыва</w:t>
      </w:r>
      <w:r w:rsidRPr="00744430">
        <w:rPr>
          <w:rFonts w:ascii="Times New Roman" w:hAnsi="Times New Roman" w:cs="Times New Roman"/>
          <w:sz w:val="24"/>
          <w:szCs w:val="24"/>
        </w:rPr>
        <w:t xml:space="preserve"> по одномандатному избирательному округу № ______ не буду создавать собственный избирательный фонд, в связи с неиспользованием денежных средств на цели финансирования своей избирательной кампании.</w:t>
      </w:r>
    </w:p>
    <w:p w:rsidR="00CE6679" w:rsidRPr="00396464" w:rsidRDefault="00CE6679" w:rsidP="00CE6679">
      <w:pPr>
        <w:pStyle w:val="ConsPlusNonformat"/>
        <w:widowControl/>
        <w:rPr>
          <w:rFonts w:ascii="Times New Roman" w:hAnsi="Times New Roman" w:cs="Times New Roman"/>
          <w:sz w:val="28"/>
          <w:szCs w:val="28"/>
        </w:rPr>
      </w:pPr>
    </w:p>
    <w:p w:rsidR="00CE6679" w:rsidRDefault="00CE6679" w:rsidP="00CE6679">
      <w:pPr>
        <w:pStyle w:val="ConsPlusNonformat"/>
        <w:widowControl/>
        <w:rPr>
          <w:rFonts w:ascii="Times New Roman" w:hAnsi="Times New Roman" w:cs="Times New Roman"/>
          <w:sz w:val="18"/>
          <w:szCs w:val="18"/>
        </w:rPr>
      </w:pPr>
      <w:r w:rsidRPr="00C4403E">
        <w:rPr>
          <w:rFonts w:ascii="Times New Roman" w:hAnsi="Times New Roman" w:cs="Times New Roman"/>
          <w:sz w:val="18"/>
          <w:szCs w:val="18"/>
        </w:rPr>
        <w:t xml:space="preserve">                    </w:t>
      </w:r>
    </w:p>
    <w:p w:rsidR="00CE6679" w:rsidRDefault="00CE6679" w:rsidP="00CE6679">
      <w:pPr>
        <w:pStyle w:val="ConsPlusNonformat"/>
        <w:widowControl/>
        <w:rPr>
          <w:rFonts w:ascii="Times New Roman" w:hAnsi="Times New Roman" w:cs="Times New Roman"/>
          <w:sz w:val="18"/>
          <w:szCs w:val="18"/>
        </w:rPr>
      </w:pPr>
    </w:p>
    <w:p w:rsidR="00CE6679" w:rsidRDefault="00CE6679" w:rsidP="00CE6679">
      <w:pPr>
        <w:pStyle w:val="ConsPlusNonformat"/>
        <w:widowControl/>
        <w:ind w:left="4248" w:firstLine="708"/>
        <w:rPr>
          <w:rFonts w:ascii="Times New Roman" w:hAnsi="Times New Roman" w:cs="Times New Roman"/>
          <w:sz w:val="18"/>
          <w:szCs w:val="18"/>
        </w:rPr>
      </w:pPr>
      <w:r>
        <w:rPr>
          <w:rFonts w:ascii="Times New Roman" w:hAnsi="Times New Roman" w:cs="Times New Roman"/>
          <w:sz w:val="18"/>
          <w:szCs w:val="18"/>
        </w:rPr>
        <w:t>__________________</w:t>
      </w:r>
      <w:r>
        <w:rPr>
          <w:rFonts w:ascii="Times New Roman" w:hAnsi="Times New Roman" w:cs="Times New Roman"/>
          <w:sz w:val="18"/>
          <w:szCs w:val="18"/>
        </w:rPr>
        <w:tab/>
      </w:r>
      <w:r>
        <w:rPr>
          <w:rFonts w:ascii="Times New Roman" w:hAnsi="Times New Roman" w:cs="Times New Roman"/>
          <w:sz w:val="18"/>
          <w:szCs w:val="18"/>
        </w:rPr>
        <w:tab/>
        <w:t>______________________</w:t>
      </w:r>
      <w:r>
        <w:rPr>
          <w:rFonts w:ascii="Times New Roman" w:hAnsi="Times New Roman" w:cs="Times New Roman"/>
          <w:sz w:val="18"/>
          <w:szCs w:val="18"/>
        </w:rPr>
        <w:tab/>
      </w:r>
    </w:p>
    <w:p w:rsidR="00CE6679" w:rsidRPr="002102B1" w:rsidRDefault="00CE6679" w:rsidP="00CE6679">
      <w:pPr>
        <w:pStyle w:val="ConsPlusNonformat"/>
        <w:widowControl/>
        <w:ind w:left="4956" w:firstLine="708"/>
        <w:rPr>
          <w:rFonts w:ascii="Times New Roman" w:hAnsi="Times New Roman" w:cs="Times New Roman"/>
          <w:sz w:val="18"/>
          <w:szCs w:val="18"/>
        </w:rPr>
      </w:pPr>
      <w:r>
        <w:rPr>
          <w:rFonts w:ascii="Times New Roman" w:hAnsi="Times New Roman" w:cs="Times New Roman"/>
          <w:sz w:val="18"/>
          <w:szCs w:val="18"/>
        </w:rPr>
        <w:t>д</w:t>
      </w:r>
      <w:r w:rsidRPr="00C4403E">
        <w:rPr>
          <w:rFonts w:ascii="Times New Roman" w:hAnsi="Times New Roman" w:cs="Times New Roman"/>
          <w:sz w:val="18"/>
          <w:szCs w:val="18"/>
        </w:rPr>
        <w:t xml:space="preserve">ата                      </w:t>
      </w:r>
      <w:r>
        <w:rPr>
          <w:rFonts w:ascii="Times New Roman" w:hAnsi="Times New Roman" w:cs="Times New Roman"/>
          <w:sz w:val="18"/>
          <w:szCs w:val="18"/>
        </w:rPr>
        <w:tab/>
      </w:r>
      <w:r>
        <w:rPr>
          <w:rFonts w:ascii="Times New Roman" w:hAnsi="Times New Roman" w:cs="Times New Roman"/>
          <w:sz w:val="18"/>
          <w:szCs w:val="18"/>
        </w:rPr>
        <w:tab/>
        <w:t xml:space="preserve">     п</w:t>
      </w:r>
      <w:r w:rsidRPr="00C4403E">
        <w:rPr>
          <w:rFonts w:ascii="Times New Roman" w:hAnsi="Times New Roman" w:cs="Times New Roman"/>
          <w:sz w:val="18"/>
          <w:szCs w:val="18"/>
        </w:rPr>
        <w:t>одпись кандидата</w:t>
      </w:r>
    </w:p>
    <w:p w:rsidR="00CE6679" w:rsidRDefault="00CE6679" w:rsidP="00CE6679">
      <w:pPr>
        <w:widowControl w:val="0"/>
        <w:autoSpaceDE w:val="0"/>
        <w:autoSpaceDN w:val="0"/>
        <w:adjustRightInd w:val="0"/>
        <w:jc w:val="right"/>
        <w:outlineLvl w:val="0"/>
        <w:rPr>
          <w:b/>
        </w:rPr>
      </w:pPr>
    </w:p>
    <w:p w:rsidR="00CE6679" w:rsidRPr="00BD2D5F" w:rsidRDefault="00CE6679" w:rsidP="00CE6679">
      <w:pPr>
        <w:rPr>
          <w:sz w:val="24"/>
          <w:szCs w:val="24"/>
        </w:rPr>
      </w:pPr>
    </w:p>
    <w:p w:rsidR="00CE6679" w:rsidRPr="00F470E1" w:rsidRDefault="00CE6679" w:rsidP="00CE6679">
      <w:pPr>
        <w:rPr>
          <w:sz w:val="20"/>
        </w:rPr>
      </w:pPr>
    </w:p>
    <w:p w:rsidR="007F4B49" w:rsidRDefault="007F4B49"/>
    <w:sectPr w:rsidR="007F4B49" w:rsidSect="007428B6">
      <w:pgSz w:w="11906" w:h="16838" w:code="9"/>
      <w:pgMar w:top="539" w:right="849" w:bottom="851" w:left="851" w:header="720" w:footer="56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B94" w:rsidRDefault="00C20B94" w:rsidP="00CE6679">
      <w:r>
        <w:separator/>
      </w:r>
    </w:p>
  </w:endnote>
  <w:endnote w:type="continuationSeparator" w:id="0">
    <w:p w:rsidR="00C20B94" w:rsidRDefault="00C20B94" w:rsidP="00CE6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Pr="00D051C1" w:rsidRDefault="007428B6" w:rsidP="007428B6">
    <w:pPr>
      <w:pStyle w:val="a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Pr="00356666" w:rsidRDefault="007428B6" w:rsidP="007428B6">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Default="007428B6">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Pr="00356666" w:rsidRDefault="007428B6" w:rsidP="007428B6">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Pr="00D051C1" w:rsidRDefault="007428B6" w:rsidP="007428B6">
    <w:pPr>
      <w:pStyle w:val="aa"/>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B94" w:rsidRDefault="00C20B94" w:rsidP="00CE6679">
      <w:r>
        <w:separator/>
      </w:r>
    </w:p>
  </w:footnote>
  <w:footnote w:type="continuationSeparator" w:id="0">
    <w:p w:rsidR="00C20B94" w:rsidRDefault="00C20B94" w:rsidP="00CE6679">
      <w:r>
        <w:continuationSeparator/>
      </w:r>
    </w:p>
  </w:footnote>
  <w:footnote w:id="1">
    <w:p w:rsidR="00C919E1" w:rsidRDefault="00C919E1" w:rsidP="00C919E1">
      <w:pPr>
        <w:pStyle w:val="af0"/>
        <w:jc w:val="both"/>
      </w:pPr>
      <w:r>
        <w:rPr>
          <w:rStyle w:val="af2"/>
        </w:rPr>
        <w:footnoteRef/>
      </w:r>
      <w:r>
        <w:t xml:space="preserve"> </w:t>
      </w:r>
      <w:r w:rsidRPr="00C919E1">
        <w:t>Машиночитаемый вид - файл формата DBF, содержащий сведения о платежах в соответствии с «Техническими решениями, обеспечивающими обмен информацией между избирательными комиссиями, комиссиями референдума и филиалами Акционерного коммерческого Сберегательного банка Российской Федерации (открытое акционерное общество)» от 11 сентября 2007 года, для иной кредитной организации - в соответствии с техническими решениями соответствующего банка.</w:t>
      </w:r>
    </w:p>
  </w:footnote>
  <w:footnote w:id="2">
    <w:p w:rsidR="007428B6" w:rsidRPr="002E58B6" w:rsidRDefault="007428B6" w:rsidP="00CE6679">
      <w:pPr>
        <w:pStyle w:val="ConsPlusNonformat"/>
        <w:widowControl/>
        <w:jc w:val="both"/>
        <w:rPr>
          <w:rFonts w:ascii="Times New Roman" w:hAnsi="Times New Roman" w:cs="Times New Roman"/>
          <w:sz w:val="16"/>
          <w:szCs w:val="16"/>
        </w:rPr>
      </w:pPr>
      <w:r w:rsidRPr="002E58B6">
        <w:rPr>
          <w:rStyle w:val="af2"/>
          <w:sz w:val="16"/>
          <w:szCs w:val="16"/>
        </w:rPr>
        <w:t>*</w:t>
      </w:r>
      <w:r w:rsidRPr="002E58B6">
        <w:rPr>
          <w:rFonts w:ascii="Times New Roman" w:hAnsi="Times New Roman" w:cs="Times New Roman"/>
          <w:sz w:val="16"/>
          <w:szCs w:val="16"/>
        </w:rPr>
        <w:t xml:space="preserve"> 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r>
        <w:rPr>
          <w:rFonts w:ascii="Times New Roman" w:hAnsi="Times New Roman" w:cs="Times New Roman"/>
          <w:sz w:val="16"/>
          <w:szCs w:val="16"/>
        </w:rPr>
        <w:t>частью 6</w:t>
      </w:r>
      <w:r w:rsidRPr="00131837">
        <w:rPr>
          <w:rFonts w:ascii="Times New Roman" w:hAnsi="Times New Roman" w:cs="Times New Roman"/>
          <w:sz w:val="16"/>
          <w:szCs w:val="16"/>
        </w:rPr>
        <w:t xml:space="preserve"> статьи 5</w:t>
      </w:r>
      <w:r>
        <w:rPr>
          <w:rFonts w:ascii="Times New Roman" w:hAnsi="Times New Roman" w:cs="Times New Roman"/>
          <w:sz w:val="16"/>
          <w:szCs w:val="16"/>
        </w:rPr>
        <w:t>7</w:t>
      </w:r>
      <w:r w:rsidRPr="00131837">
        <w:rPr>
          <w:rFonts w:ascii="Times New Roman" w:hAnsi="Times New Roman" w:cs="Times New Roman"/>
          <w:sz w:val="16"/>
          <w:szCs w:val="16"/>
        </w:rPr>
        <w:t xml:space="preserve"> </w:t>
      </w:r>
      <w:r>
        <w:rPr>
          <w:rFonts w:ascii="Times New Roman" w:hAnsi="Times New Roman" w:cs="Times New Roman"/>
          <w:sz w:val="16"/>
          <w:szCs w:val="16"/>
        </w:rPr>
        <w:t>За</w:t>
      </w:r>
      <w:r w:rsidRPr="00131837">
        <w:rPr>
          <w:rFonts w:ascii="Times New Roman" w:hAnsi="Times New Roman" w:cs="Times New Roman"/>
          <w:sz w:val="16"/>
          <w:szCs w:val="16"/>
        </w:rPr>
        <w:t>кона</w:t>
      </w:r>
      <w:r>
        <w:rPr>
          <w:rFonts w:ascii="Times New Roman" w:hAnsi="Times New Roman" w:cs="Times New Roman"/>
          <w:sz w:val="16"/>
          <w:szCs w:val="16"/>
        </w:rPr>
        <w:t xml:space="preserve"> Пермского края</w:t>
      </w:r>
      <w:r w:rsidRPr="00131837">
        <w:rPr>
          <w:rFonts w:ascii="Times New Roman" w:hAnsi="Times New Roman" w:cs="Times New Roman"/>
          <w:sz w:val="16"/>
          <w:szCs w:val="16"/>
        </w:rPr>
        <w:t xml:space="preserve"> от </w:t>
      </w:r>
      <w:r>
        <w:rPr>
          <w:rFonts w:ascii="Times New Roman" w:hAnsi="Times New Roman" w:cs="Times New Roman"/>
          <w:sz w:val="16"/>
          <w:szCs w:val="16"/>
        </w:rPr>
        <w:t>9 ноября</w:t>
      </w:r>
      <w:r w:rsidRPr="00131837">
        <w:rPr>
          <w:rFonts w:ascii="Times New Roman" w:hAnsi="Times New Roman" w:cs="Times New Roman"/>
          <w:sz w:val="16"/>
          <w:szCs w:val="16"/>
        </w:rPr>
        <w:t xml:space="preserve"> 200</w:t>
      </w:r>
      <w:r>
        <w:rPr>
          <w:rFonts w:ascii="Times New Roman" w:hAnsi="Times New Roman" w:cs="Times New Roman"/>
          <w:sz w:val="16"/>
          <w:szCs w:val="16"/>
        </w:rPr>
        <w:t>9</w:t>
      </w:r>
      <w:r w:rsidRPr="00131837">
        <w:rPr>
          <w:rFonts w:ascii="Times New Roman" w:hAnsi="Times New Roman" w:cs="Times New Roman"/>
          <w:sz w:val="16"/>
          <w:szCs w:val="16"/>
        </w:rPr>
        <w:t xml:space="preserve"> года № </w:t>
      </w:r>
      <w:r>
        <w:rPr>
          <w:rFonts w:ascii="Times New Roman" w:hAnsi="Times New Roman" w:cs="Times New Roman"/>
          <w:sz w:val="16"/>
          <w:szCs w:val="16"/>
        </w:rPr>
        <w:t>525</w:t>
      </w:r>
      <w:r w:rsidRPr="00131837">
        <w:rPr>
          <w:rFonts w:ascii="Times New Roman" w:hAnsi="Times New Roman" w:cs="Times New Roman"/>
          <w:sz w:val="16"/>
          <w:szCs w:val="16"/>
        </w:rPr>
        <w:t>-</w:t>
      </w:r>
      <w:r>
        <w:rPr>
          <w:rFonts w:ascii="Times New Roman" w:hAnsi="Times New Roman" w:cs="Times New Roman"/>
          <w:sz w:val="16"/>
          <w:szCs w:val="16"/>
        </w:rPr>
        <w:t>ПК</w:t>
      </w:r>
      <w:r w:rsidRPr="00131837">
        <w:rPr>
          <w:rFonts w:ascii="Times New Roman" w:hAnsi="Times New Roman" w:cs="Times New Roman"/>
          <w:sz w:val="16"/>
          <w:szCs w:val="16"/>
        </w:rPr>
        <w:t xml:space="preserve"> «О</w:t>
      </w:r>
      <w:r>
        <w:rPr>
          <w:rFonts w:ascii="Times New Roman" w:hAnsi="Times New Roman" w:cs="Times New Roman"/>
          <w:sz w:val="16"/>
          <w:szCs w:val="16"/>
        </w:rPr>
        <w:t xml:space="preserve"> выборах депутатов представительных органов муниципальных образований в Пермском крае</w:t>
      </w:r>
      <w:r w:rsidRPr="00131837">
        <w:rPr>
          <w:rFonts w:ascii="Times New Roman" w:hAnsi="Times New Roman" w:cs="Times New Roman"/>
          <w:sz w:val="16"/>
          <w:szCs w:val="16"/>
        </w:rPr>
        <w:t>»</w:t>
      </w:r>
      <w:r>
        <w:rPr>
          <w:rFonts w:ascii="Times New Roman" w:hAnsi="Times New Roman" w:cs="Times New Roman"/>
          <w:sz w:val="16"/>
          <w:szCs w:val="16"/>
        </w:rPr>
        <w:t>;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p w:rsidR="007428B6" w:rsidRPr="002E58B6" w:rsidRDefault="007428B6" w:rsidP="00CE6679">
      <w:pPr>
        <w:pStyle w:val="ConsPlusNonformat"/>
        <w:widowControl/>
        <w:jc w:val="both"/>
        <w:rPr>
          <w:sz w:val="16"/>
          <w:szCs w:val="16"/>
        </w:rPr>
      </w:pPr>
    </w:p>
  </w:footnote>
  <w:footnote w:id="3">
    <w:p w:rsidR="007428B6" w:rsidRPr="002E58B6" w:rsidRDefault="007428B6" w:rsidP="00CE6679">
      <w:pPr>
        <w:pStyle w:val="af0"/>
        <w:jc w:val="left"/>
        <w:rPr>
          <w:sz w:val="16"/>
          <w:szCs w:val="16"/>
        </w:rPr>
      </w:pPr>
      <w:r w:rsidRPr="002E58B6">
        <w:rPr>
          <w:rStyle w:val="af2"/>
          <w:sz w:val="16"/>
          <w:szCs w:val="16"/>
        </w:rPr>
        <w:t>**</w:t>
      </w:r>
      <w:r w:rsidRPr="002E58B6">
        <w:rPr>
          <w:sz w:val="16"/>
          <w:szCs w:val="16"/>
        </w:rPr>
        <w:t xml:space="preserve"> В финансовом отчете возвраты в фонд неиспользованных и ошибочно перечисленных денежных средств не отражаются.</w:t>
      </w:r>
    </w:p>
  </w:footnote>
  <w:footnote w:id="4">
    <w:p w:rsidR="007428B6" w:rsidRDefault="007428B6" w:rsidP="00CE6679">
      <w:pPr>
        <w:pStyle w:val="af0"/>
        <w:jc w:val="left"/>
      </w:pPr>
      <w:r>
        <w:rPr>
          <w:rStyle w:val="af2"/>
          <w:sz w:val="18"/>
          <w:szCs w:val="18"/>
        </w:rPr>
        <w:sym w:font="Symbol" w:char="F02A"/>
      </w:r>
      <w:r>
        <w:rPr>
          <w:rStyle w:val="af2"/>
          <w:sz w:val="18"/>
          <w:szCs w:val="18"/>
        </w:rPr>
        <w:sym w:font="Symbol" w:char="F02A"/>
      </w:r>
      <w:r>
        <w:rPr>
          <w:rStyle w:val="af2"/>
          <w:sz w:val="18"/>
          <w:szCs w:val="18"/>
        </w:rPr>
        <w:sym w:font="Symbol" w:char="F02A"/>
      </w:r>
      <w:r>
        <w:rPr>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footnote>
  <w:footnote w:id="5">
    <w:p w:rsidR="007428B6" w:rsidRDefault="007428B6" w:rsidP="00CE6679">
      <w:pPr>
        <w:pStyle w:val="af0"/>
        <w:jc w:val="left"/>
      </w:pPr>
      <w:r>
        <w:rPr>
          <w:rStyle w:val="af2"/>
          <w:sz w:val="18"/>
          <w:szCs w:val="18"/>
        </w:rPr>
        <w:t>****</w:t>
      </w:r>
      <w:r>
        <w:rPr>
          <w:sz w:val="18"/>
          <w:szCs w:val="18"/>
        </w:rPr>
        <w:t xml:space="preserve"> По шифру строки в финансовом отчете указывается сумма фактически израсходованных средств.</w:t>
      </w:r>
    </w:p>
  </w:footnote>
  <w:footnote w:id="6">
    <w:p w:rsidR="007428B6" w:rsidRPr="002E58B6" w:rsidRDefault="007428B6" w:rsidP="00CE6679">
      <w:pPr>
        <w:pStyle w:val="ConsPlusNonformat"/>
        <w:widowControl/>
        <w:jc w:val="both"/>
        <w:rPr>
          <w:rFonts w:ascii="Times New Roman" w:hAnsi="Times New Roman" w:cs="Times New Roman"/>
          <w:sz w:val="16"/>
          <w:szCs w:val="16"/>
        </w:rPr>
      </w:pPr>
      <w:r>
        <w:rPr>
          <w:rStyle w:val="af2"/>
          <w:sz w:val="18"/>
          <w:szCs w:val="18"/>
        </w:rPr>
        <w:t>*</w:t>
      </w:r>
      <w:r>
        <w:rPr>
          <w:rFonts w:ascii="Times New Roman" w:hAnsi="Times New Roman" w:cs="Times New Roman"/>
          <w:sz w:val="18"/>
          <w:szCs w:val="18"/>
        </w:rPr>
        <w:t xml:space="preserve"> </w:t>
      </w:r>
      <w:r w:rsidRPr="002E58B6">
        <w:rPr>
          <w:rFonts w:ascii="Times New Roman" w:hAnsi="Times New Roman" w:cs="Times New Roman"/>
          <w:sz w:val="16"/>
          <w:szCs w:val="16"/>
        </w:rPr>
        <w:t xml:space="preserve">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 предусмотренных </w:t>
      </w:r>
      <w:r>
        <w:rPr>
          <w:rFonts w:ascii="Times New Roman" w:hAnsi="Times New Roman" w:cs="Times New Roman"/>
          <w:sz w:val="16"/>
          <w:szCs w:val="16"/>
        </w:rPr>
        <w:t>частью 6</w:t>
      </w:r>
      <w:r w:rsidRPr="00131837">
        <w:rPr>
          <w:rFonts w:ascii="Times New Roman" w:hAnsi="Times New Roman" w:cs="Times New Roman"/>
          <w:sz w:val="16"/>
          <w:szCs w:val="16"/>
        </w:rPr>
        <w:t xml:space="preserve"> статьи 5</w:t>
      </w:r>
      <w:r>
        <w:rPr>
          <w:rFonts w:ascii="Times New Roman" w:hAnsi="Times New Roman" w:cs="Times New Roman"/>
          <w:sz w:val="16"/>
          <w:szCs w:val="16"/>
        </w:rPr>
        <w:t>7</w:t>
      </w:r>
      <w:r w:rsidRPr="00131837">
        <w:rPr>
          <w:rFonts w:ascii="Times New Roman" w:hAnsi="Times New Roman" w:cs="Times New Roman"/>
          <w:sz w:val="16"/>
          <w:szCs w:val="16"/>
        </w:rPr>
        <w:t xml:space="preserve"> </w:t>
      </w:r>
      <w:r>
        <w:rPr>
          <w:rFonts w:ascii="Times New Roman" w:hAnsi="Times New Roman" w:cs="Times New Roman"/>
          <w:sz w:val="16"/>
          <w:szCs w:val="16"/>
        </w:rPr>
        <w:t>За</w:t>
      </w:r>
      <w:r w:rsidRPr="00131837">
        <w:rPr>
          <w:rFonts w:ascii="Times New Roman" w:hAnsi="Times New Roman" w:cs="Times New Roman"/>
          <w:sz w:val="16"/>
          <w:szCs w:val="16"/>
        </w:rPr>
        <w:t>кона</w:t>
      </w:r>
      <w:r>
        <w:rPr>
          <w:rFonts w:ascii="Times New Roman" w:hAnsi="Times New Roman" w:cs="Times New Roman"/>
          <w:sz w:val="16"/>
          <w:szCs w:val="16"/>
        </w:rPr>
        <w:t xml:space="preserve"> Пермского края</w:t>
      </w:r>
      <w:r w:rsidRPr="00131837">
        <w:rPr>
          <w:rFonts w:ascii="Times New Roman" w:hAnsi="Times New Roman" w:cs="Times New Roman"/>
          <w:sz w:val="16"/>
          <w:szCs w:val="16"/>
        </w:rPr>
        <w:t xml:space="preserve"> от </w:t>
      </w:r>
      <w:r>
        <w:rPr>
          <w:rFonts w:ascii="Times New Roman" w:hAnsi="Times New Roman" w:cs="Times New Roman"/>
          <w:sz w:val="16"/>
          <w:szCs w:val="16"/>
        </w:rPr>
        <w:t>9 ноября</w:t>
      </w:r>
      <w:r w:rsidRPr="00131837">
        <w:rPr>
          <w:rFonts w:ascii="Times New Roman" w:hAnsi="Times New Roman" w:cs="Times New Roman"/>
          <w:sz w:val="16"/>
          <w:szCs w:val="16"/>
        </w:rPr>
        <w:t xml:space="preserve"> 200</w:t>
      </w:r>
      <w:r>
        <w:rPr>
          <w:rFonts w:ascii="Times New Roman" w:hAnsi="Times New Roman" w:cs="Times New Roman"/>
          <w:sz w:val="16"/>
          <w:szCs w:val="16"/>
        </w:rPr>
        <w:t>9</w:t>
      </w:r>
      <w:r w:rsidRPr="00131837">
        <w:rPr>
          <w:rFonts w:ascii="Times New Roman" w:hAnsi="Times New Roman" w:cs="Times New Roman"/>
          <w:sz w:val="16"/>
          <w:szCs w:val="16"/>
        </w:rPr>
        <w:t xml:space="preserve"> года № </w:t>
      </w:r>
      <w:r>
        <w:rPr>
          <w:rFonts w:ascii="Times New Roman" w:hAnsi="Times New Roman" w:cs="Times New Roman"/>
          <w:sz w:val="16"/>
          <w:szCs w:val="16"/>
        </w:rPr>
        <w:t>525</w:t>
      </w:r>
      <w:r w:rsidRPr="00131837">
        <w:rPr>
          <w:rFonts w:ascii="Times New Roman" w:hAnsi="Times New Roman" w:cs="Times New Roman"/>
          <w:sz w:val="16"/>
          <w:szCs w:val="16"/>
        </w:rPr>
        <w:t>-</w:t>
      </w:r>
      <w:r>
        <w:rPr>
          <w:rFonts w:ascii="Times New Roman" w:hAnsi="Times New Roman" w:cs="Times New Roman"/>
          <w:sz w:val="16"/>
          <w:szCs w:val="16"/>
        </w:rPr>
        <w:t>ПК</w:t>
      </w:r>
      <w:r w:rsidRPr="00131837">
        <w:rPr>
          <w:rFonts w:ascii="Times New Roman" w:hAnsi="Times New Roman" w:cs="Times New Roman"/>
          <w:sz w:val="16"/>
          <w:szCs w:val="16"/>
        </w:rPr>
        <w:t xml:space="preserve"> «О</w:t>
      </w:r>
      <w:r>
        <w:rPr>
          <w:rFonts w:ascii="Times New Roman" w:hAnsi="Times New Roman" w:cs="Times New Roman"/>
          <w:sz w:val="16"/>
          <w:szCs w:val="16"/>
        </w:rPr>
        <w:t xml:space="preserve"> выборах депутатов представительных органов муниципальных образований в Пермском крае», для</w:t>
      </w:r>
      <w:r w:rsidRPr="002E58B6">
        <w:rPr>
          <w:rFonts w:ascii="Times New Roman" w:hAnsi="Times New Roman" w:cs="Times New Roman"/>
          <w:sz w:val="16"/>
          <w:szCs w:val="16"/>
        </w:rPr>
        <w:t xml:space="preserve"> </w:t>
      </w:r>
      <w:r>
        <w:rPr>
          <w:rFonts w:ascii="Times New Roman" w:hAnsi="Times New Roman" w:cs="Times New Roman"/>
          <w:sz w:val="16"/>
          <w:szCs w:val="16"/>
        </w:rPr>
        <w:t xml:space="preserve">собственных средств кандидата – фамилия, имя, отчество кандидата (могут дополнительно указываться дата рождения, адрес места жительства, </w:t>
      </w:r>
      <w:r w:rsidRPr="002E58B6">
        <w:rPr>
          <w:rFonts w:ascii="Times New Roman" w:hAnsi="Times New Roman" w:cs="Times New Roman"/>
          <w:sz w:val="16"/>
          <w:szCs w:val="16"/>
        </w:rPr>
        <w:t>серия и номер паспорта или заменяющего его документа, информация о гражданстве</w:t>
      </w:r>
      <w:r>
        <w:rPr>
          <w:rFonts w:ascii="Times New Roman" w:hAnsi="Times New Roman" w:cs="Times New Roman"/>
          <w:sz w:val="16"/>
          <w:szCs w:val="16"/>
        </w:rPr>
        <w:t>).</w:t>
      </w:r>
    </w:p>
    <w:p w:rsidR="007428B6" w:rsidRDefault="007428B6" w:rsidP="00CE6679">
      <w:pPr>
        <w:pStyle w:val="ConsPlusNonformat"/>
        <w:widowControl/>
        <w:jc w:val="both"/>
      </w:pPr>
    </w:p>
  </w:footnote>
  <w:footnote w:id="7">
    <w:p w:rsidR="007428B6" w:rsidRDefault="007428B6" w:rsidP="00CE6679">
      <w:pPr>
        <w:pStyle w:val="ConsPlusNonformat"/>
        <w:widowControl/>
        <w:rPr>
          <w:rFonts w:ascii="Times New Roman" w:hAnsi="Times New Roman" w:cs="Times New Roman"/>
          <w:sz w:val="18"/>
          <w:szCs w:val="18"/>
        </w:rPr>
      </w:pPr>
      <w:r>
        <w:rPr>
          <w:rStyle w:val="af2"/>
          <w:sz w:val="18"/>
          <w:szCs w:val="18"/>
        </w:rPr>
        <w:t>**</w:t>
      </w:r>
      <w:r>
        <w:rPr>
          <w:rFonts w:ascii="Times New Roman" w:hAnsi="Times New Roman" w:cs="Times New Roman"/>
          <w:sz w:val="18"/>
          <w:szCs w:val="18"/>
        </w:rPr>
        <w:t xml:space="preserve"> В финансовом отчете возвраты в фонд неиспользованных и ошибочно перечисленных денежных средств не отражаются.</w:t>
      </w:r>
    </w:p>
    <w:p w:rsidR="007428B6" w:rsidRDefault="007428B6" w:rsidP="00CE6679">
      <w:pPr>
        <w:pStyle w:val="ConsPlusNonformat"/>
        <w:widowControl/>
      </w:pPr>
    </w:p>
  </w:footnote>
  <w:footnote w:id="8">
    <w:p w:rsidR="007428B6" w:rsidRDefault="007428B6" w:rsidP="00CE6679">
      <w:pPr>
        <w:pStyle w:val="ConsPlusNonformat"/>
        <w:widowControl/>
      </w:pPr>
      <w:r>
        <w:rPr>
          <w:rStyle w:val="af2"/>
          <w:sz w:val="18"/>
          <w:szCs w:val="18"/>
        </w:rPr>
        <w:t>***</w:t>
      </w:r>
      <w:r>
        <w:rPr>
          <w:rFonts w:ascii="Times New Roman" w:hAnsi="Times New Roman" w:cs="Times New Roman"/>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footnote>
  <w:footnote w:id="9">
    <w:p w:rsidR="007428B6" w:rsidRDefault="007428B6" w:rsidP="00CE6679">
      <w:pPr>
        <w:pStyle w:val="ConsPlusNonformat"/>
        <w:widowControl/>
      </w:pPr>
      <w:r>
        <w:rPr>
          <w:rStyle w:val="af2"/>
          <w:sz w:val="18"/>
          <w:szCs w:val="18"/>
        </w:rPr>
        <w:t>****</w:t>
      </w:r>
      <w:r>
        <w:rPr>
          <w:rFonts w:ascii="Times New Roman" w:hAnsi="Times New Roman" w:cs="Times New Roman"/>
          <w:sz w:val="18"/>
          <w:szCs w:val="18"/>
        </w:rPr>
        <w:t xml:space="preserve"> По шифру строки в финансовом отчете указывается сумма фактически израсходованных средств.</w:t>
      </w:r>
    </w:p>
  </w:footnote>
  <w:footnote w:id="10">
    <w:p w:rsidR="007428B6" w:rsidRDefault="007428B6" w:rsidP="00CE6679">
      <w:pPr>
        <w:pStyle w:val="af0"/>
        <w:jc w:val="left"/>
      </w:pPr>
      <w:r w:rsidRPr="00DC01FC">
        <w:rPr>
          <w:rStyle w:val="af2"/>
          <w:b/>
          <w:sz w:val="18"/>
          <w:szCs w:val="18"/>
        </w:rPr>
        <w:t>*</w:t>
      </w:r>
      <w:r>
        <w:rPr>
          <w:sz w:val="18"/>
          <w:szCs w:val="18"/>
        </w:rPr>
        <w:t> 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11">
    <w:p w:rsidR="007428B6" w:rsidRPr="007A771C" w:rsidRDefault="007428B6" w:rsidP="00CE6679">
      <w:pPr>
        <w:shd w:val="clear" w:color="auto" w:fill="FFFFFF"/>
        <w:jc w:val="both"/>
        <w:rPr>
          <w:bCs/>
          <w:sz w:val="18"/>
          <w:szCs w:val="18"/>
        </w:rPr>
      </w:pPr>
      <w:r w:rsidRPr="005D1429">
        <w:rPr>
          <w:rStyle w:val="af2"/>
          <w:sz w:val="18"/>
          <w:szCs w:val="18"/>
        </w:rPr>
        <w:sym w:font="Symbol" w:char="F02A"/>
      </w:r>
      <w:r w:rsidRPr="005D1429">
        <w:rPr>
          <w:rStyle w:val="af2"/>
          <w:sz w:val="18"/>
          <w:szCs w:val="18"/>
        </w:rPr>
        <w:sym w:font="Symbol" w:char="F02A"/>
      </w:r>
      <w:r w:rsidRPr="005D1429">
        <w:rPr>
          <w:sz w:val="18"/>
          <w:szCs w:val="18"/>
        </w:rPr>
        <w:t xml:space="preserve"> </w:t>
      </w:r>
      <w:r w:rsidRPr="007A771C">
        <w:rPr>
          <w:bCs/>
          <w:sz w:val="18"/>
          <w:szCs w:val="18"/>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sidRPr="007A771C">
        <w:rPr>
          <w:sz w:val="18"/>
          <w:szCs w:val="18"/>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7428B6" w:rsidRPr="007A771C" w:rsidRDefault="007428B6" w:rsidP="00CE6679">
      <w:pPr>
        <w:shd w:val="clear" w:color="auto" w:fill="FFFFFF"/>
        <w:ind w:firstLine="266"/>
        <w:jc w:val="both"/>
        <w:rPr>
          <w:sz w:val="18"/>
          <w:szCs w:val="18"/>
        </w:rPr>
      </w:pPr>
      <w:r w:rsidRPr="007A771C">
        <w:rPr>
          <w:sz w:val="18"/>
          <w:szCs w:val="18"/>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p w:rsidR="007428B6" w:rsidRPr="005D1429" w:rsidRDefault="007428B6" w:rsidP="00CE6679">
      <w:pPr>
        <w:jc w:val="both"/>
        <w:rPr>
          <w:bCs/>
          <w:sz w:val="18"/>
          <w:szCs w:val="18"/>
        </w:rPr>
      </w:pPr>
    </w:p>
  </w:footnote>
  <w:footnote w:id="12">
    <w:p w:rsidR="007428B6" w:rsidRDefault="007428B6" w:rsidP="00CE6679">
      <w:pPr>
        <w:pStyle w:val="af0"/>
        <w:jc w:val="left"/>
      </w:pPr>
      <w:r w:rsidRPr="00DC01FC">
        <w:rPr>
          <w:rStyle w:val="af2"/>
          <w:b/>
          <w:sz w:val="18"/>
          <w:szCs w:val="18"/>
        </w:rPr>
        <w:t>*</w:t>
      </w:r>
      <w:r>
        <w:rPr>
          <w:sz w:val="18"/>
          <w:szCs w:val="18"/>
        </w:rPr>
        <w:t> 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13">
    <w:p w:rsidR="007428B6" w:rsidRDefault="007428B6" w:rsidP="00CE6679">
      <w:pPr>
        <w:pStyle w:val="af0"/>
        <w:jc w:val="left"/>
      </w:pPr>
      <w:r>
        <w:rPr>
          <w:rStyle w:val="af2"/>
        </w:rPr>
        <w:footnoteRef/>
      </w:r>
      <w:r>
        <w:t xml:space="preserve"> Сведения указываются с нарастающим итогом по состоянию на 1 и 15 число месяца за период с начала учета поступления и расходования средств на специальный избирательный счет кандидата.</w:t>
      </w:r>
    </w:p>
  </w:footnote>
  <w:footnote w:id="14">
    <w:p w:rsidR="007428B6" w:rsidRDefault="007428B6" w:rsidP="00CE6679">
      <w:pPr>
        <w:pStyle w:val="af0"/>
        <w:jc w:val="left"/>
      </w:pPr>
      <w:r>
        <w:rPr>
          <w:rStyle w:val="af2"/>
        </w:rPr>
        <w:footnoteRef/>
      </w:r>
      <w:r>
        <w:t xml:space="preserve"> Указывается общая сумма возвращенных средств по каждому основанию возврата.</w:t>
      </w:r>
    </w:p>
  </w:footnote>
  <w:footnote w:id="15">
    <w:p w:rsidR="007428B6" w:rsidRDefault="007428B6" w:rsidP="00CE6679">
      <w:pPr>
        <w:pStyle w:val="af0"/>
        <w:jc w:val="left"/>
      </w:pPr>
      <w:r>
        <w:rPr>
          <w:rStyle w:val="af2"/>
        </w:rPr>
        <w:footnoteRef/>
      </w:r>
      <w:r>
        <w:t xml:space="preserve"> Указывается общая сумма пожертвований граждан, внесших пожертвования на сумму, превышающую 20 тыс.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Default="007428B6">
    <w:pPr>
      <w:pStyle w:val="a8"/>
      <w:jc w:val="center"/>
    </w:pPr>
    <w:r w:rsidRPr="006C375C">
      <w:rPr>
        <w:sz w:val="24"/>
        <w:szCs w:val="24"/>
      </w:rPr>
      <w:fldChar w:fldCharType="begin"/>
    </w:r>
    <w:r w:rsidRPr="006C375C">
      <w:rPr>
        <w:sz w:val="24"/>
        <w:szCs w:val="24"/>
      </w:rPr>
      <w:instrText xml:space="preserve"> PAGE   \* MERGEFORMAT </w:instrText>
    </w:r>
    <w:r w:rsidRPr="006C375C">
      <w:rPr>
        <w:sz w:val="24"/>
        <w:szCs w:val="24"/>
      </w:rPr>
      <w:fldChar w:fldCharType="separate"/>
    </w:r>
    <w:r w:rsidR="001F23AC">
      <w:rPr>
        <w:noProof/>
        <w:sz w:val="24"/>
        <w:szCs w:val="24"/>
      </w:rPr>
      <w:t>6</w:t>
    </w:r>
    <w:r w:rsidRPr="006C375C">
      <w:rPr>
        <w:sz w:val="24"/>
        <w:szCs w:val="24"/>
      </w:rPr>
      <w:fldChar w:fldCharType="end"/>
    </w:r>
  </w:p>
  <w:p w:rsidR="007428B6" w:rsidRDefault="007428B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8B6" w:rsidRDefault="007428B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C2995"/>
    <w:multiLevelType w:val="hybridMultilevel"/>
    <w:tmpl w:val="E2520834"/>
    <w:lvl w:ilvl="0" w:tplc="C93C78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3A773B"/>
    <w:multiLevelType w:val="hybridMultilevel"/>
    <w:tmpl w:val="1D34D234"/>
    <w:lvl w:ilvl="0" w:tplc="BD4802CC">
      <w:start w:val="1"/>
      <w:numFmt w:val="decimal"/>
      <w:lvlText w:val="%1."/>
      <w:lvlJc w:val="left"/>
      <w:pPr>
        <w:ind w:left="1070" w:hanging="360"/>
      </w:pPr>
      <w:rPr>
        <w:rFonts w:hint="default"/>
        <w:lang w:val="x-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29E746CC"/>
    <w:multiLevelType w:val="hybridMultilevel"/>
    <w:tmpl w:val="64E2C5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B7563FC"/>
    <w:multiLevelType w:val="hybridMultilevel"/>
    <w:tmpl w:val="F078D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7E2340"/>
    <w:multiLevelType w:val="hybridMultilevel"/>
    <w:tmpl w:val="1138D8B2"/>
    <w:lvl w:ilvl="0" w:tplc="C6AEA63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4FD581A"/>
    <w:multiLevelType w:val="singleLevel"/>
    <w:tmpl w:val="484AC86E"/>
    <w:lvl w:ilvl="0">
      <w:start w:val="5"/>
      <w:numFmt w:val="bullet"/>
      <w:lvlText w:val="-"/>
      <w:lvlJc w:val="left"/>
      <w:pPr>
        <w:tabs>
          <w:tab w:val="num" w:pos="1069"/>
        </w:tabs>
        <w:ind w:left="1069" w:hanging="360"/>
      </w:pPr>
      <w:rPr>
        <w:rFonts w:hint="default"/>
      </w:rPr>
    </w:lvl>
  </w:abstractNum>
  <w:abstractNum w:abstractNumId="6" w15:restartNumberingAfterBreak="0">
    <w:nsid w:val="7C104ECF"/>
    <w:multiLevelType w:val="multilevel"/>
    <w:tmpl w:val="B2944AF6"/>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7F693798"/>
    <w:multiLevelType w:val="hybridMultilevel"/>
    <w:tmpl w:val="6700FFF8"/>
    <w:lvl w:ilvl="0" w:tplc="7206A88A">
      <w:start w:val="1"/>
      <w:numFmt w:val="decimal"/>
      <w:suff w:val="space"/>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6"/>
  </w:num>
  <w:num w:numId="4">
    <w:abstractNumId w:val="4"/>
  </w:num>
  <w:num w:numId="5">
    <w:abstractNumId w:val="5"/>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D2A"/>
    <w:rsid w:val="00030CC4"/>
    <w:rsid w:val="00065220"/>
    <w:rsid w:val="000D4914"/>
    <w:rsid w:val="00121226"/>
    <w:rsid w:val="00164CF6"/>
    <w:rsid w:val="001679F9"/>
    <w:rsid w:val="001F23AC"/>
    <w:rsid w:val="00255CA7"/>
    <w:rsid w:val="002656CF"/>
    <w:rsid w:val="0027652E"/>
    <w:rsid w:val="002A748D"/>
    <w:rsid w:val="003146E0"/>
    <w:rsid w:val="00322746"/>
    <w:rsid w:val="003230E5"/>
    <w:rsid w:val="0034140C"/>
    <w:rsid w:val="00342F73"/>
    <w:rsid w:val="0036050A"/>
    <w:rsid w:val="00370C81"/>
    <w:rsid w:val="0039726A"/>
    <w:rsid w:val="003C46DD"/>
    <w:rsid w:val="003C493A"/>
    <w:rsid w:val="003F56BE"/>
    <w:rsid w:val="0040551D"/>
    <w:rsid w:val="0041046E"/>
    <w:rsid w:val="00412527"/>
    <w:rsid w:val="00440DF0"/>
    <w:rsid w:val="00444E59"/>
    <w:rsid w:val="004633DB"/>
    <w:rsid w:val="00477CF1"/>
    <w:rsid w:val="004D33A4"/>
    <w:rsid w:val="00513588"/>
    <w:rsid w:val="00576D14"/>
    <w:rsid w:val="00594038"/>
    <w:rsid w:val="005B3C45"/>
    <w:rsid w:val="005F5EE7"/>
    <w:rsid w:val="006116EB"/>
    <w:rsid w:val="006208C8"/>
    <w:rsid w:val="00620E8E"/>
    <w:rsid w:val="006311BA"/>
    <w:rsid w:val="006C6F8C"/>
    <w:rsid w:val="006F2FF5"/>
    <w:rsid w:val="006F6A12"/>
    <w:rsid w:val="007428B6"/>
    <w:rsid w:val="0077227A"/>
    <w:rsid w:val="007E07BE"/>
    <w:rsid w:val="007F4B49"/>
    <w:rsid w:val="008763FE"/>
    <w:rsid w:val="008B4BDB"/>
    <w:rsid w:val="008C3673"/>
    <w:rsid w:val="008E32EA"/>
    <w:rsid w:val="00926C83"/>
    <w:rsid w:val="009679CD"/>
    <w:rsid w:val="009C14CC"/>
    <w:rsid w:val="009E3767"/>
    <w:rsid w:val="00AF60C6"/>
    <w:rsid w:val="00B04A65"/>
    <w:rsid w:val="00B442A0"/>
    <w:rsid w:val="00B45CD8"/>
    <w:rsid w:val="00B73ED7"/>
    <w:rsid w:val="00B74945"/>
    <w:rsid w:val="00BA4163"/>
    <w:rsid w:val="00BF6EC4"/>
    <w:rsid w:val="00C01B76"/>
    <w:rsid w:val="00C170C9"/>
    <w:rsid w:val="00C20B94"/>
    <w:rsid w:val="00C41A21"/>
    <w:rsid w:val="00C80405"/>
    <w:rsid w:val="00C832A4"/>
    <w:rsid w:val="00C8393D"/>
    <w:rsid w:val="00C919E1"/>
    <w:rsid w:val="00C9729D"/>
    <w:rsid w:val="00CE6679"/>
    <w:rsid w:val="00CF1E8A"/>
    <w:rsid w:val="00D33BB2"/>
    <w:rsid w:val="00D46A3C"/>
    <w:rsid w:val="00D74DFB"/>
    <w:rsid w:val="00D80F63"/>
    <w:rsid w:val="00D81AF7"/>
    <w:rsid w:val="00DB6609"/>
    <w:rsid w:val="00DC68DD"/>
    <w:rsid w:val="00E8185B"/>
    <w:rsid w:val="00F30AE4"/>
    <w:rsid w:val="00F74008"/>
    <w:rsid w:val="00FC194E"/>
    <w:rsid w:val="00FC7276"/>
    <w:rsid w:val="00FE6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9B0B531-417D-4D36-A954-E30DA278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679"/>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CE6679"/>
    <w:pPr>
      <w:keepNext/>
      <w:spacing w:before="240" w:after="240"/>
      <w:jc w:val="center"/>
      <w:outlineLvl w:val="0"/>
    </w:pPr>
    <w:rPr>
      <w:b/>
      <w:bCs/>
      <w:kern w:val="32"/>
      <w:szCs w:val="28"/>
      <w:lang w:val="x-none" w:eastAsia="x-none"/>
    </w:rPr>
  </w:style>
  <w:style w:type="paragraph" w:styleId="2">
    <w:name w:val="heading 2"/>
    <w:basedOn w:val="a"/>
    <w:next w:val="a"/>
    <w:link w:val="20"/>
    <w:qFormat/>
    <w:rsid w:val="00CE6679"/>
    <w:pPr>
      <w:keepNext/>
      <w:jc w:val="center"/>
      <w:outlineLvl w:val="1"/>
    </w:pPr>
    <w:rPr>
      <w:szCs w:val="28"/>
      <w:lang w:val="x-none" w:eastAsia="x-none"/>
    </w:rPr>
  </w:style>
  <w:style w:type="paragraph" w:styleId="3">
    <w:name w:val="heading 3"/>
    <w:basedOn w:val="a"/>
    <w:next w:val="a"/>
    <w:link w:val="30"/>
    <w:qFormat/>
    <w:rsid w:val="00CE6679"/>
    <w:pPr>
      <w:keepNext/>
      <w:jc w:val="center"/>
      <w:outlineLvl w:val="2"/>
    </w:pPr>
    <w:rPr>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6679"/>
    <w:rPr>
      <w:rFonts w:ascii="Times New Roman" w:eastAsia="Times New Roman" w:hAnsi="Times New Roman" w:cs="Times New Roman"/>
      <w:b/>
      <w:bCs/>
      <w:kern w:val="32"/>
      <w:sz w:val="28"/>
      <w:szCs w:val="28"/>
      <w:lang w:val="x-none" w:eastAsia="x-none"/>
    </w:rPr>
  </w:style>
  <w:style w:type="character" w:customStyle="1" w:styleId="20">
    <w:name w:val="Заголовок 2 Знак"/>
    <w:basedOn w:val="a0"/>
    <w:link w:val="2"/>
    <w:rsid w:val="00CE6679"/>
    <w:rPr>
      <w:rFonts w:ascii="Times New Roman" w:eastAsia="Times New Roman" w:hAnsi="Times New Roman" w:cs="Times New Roman"/>
      <w:sz w:val="28"/>
      <w:szCs w:val="28"/>
      <w:lang w:val="x-none" w:eastAsia="x-none"/>
    </w:rPr>
  </w:style>
  <w:style w:type="character" w:customStyle="1" w:styleId="30">
    <w:name w:val="Заголовок 3 Знак"/>
    <w:basedOn w:val="a0"/>
    <w:link w:val="3"/>
    <w:rsid w:val="00CE6679"/>
    <w:rPr>
      <w:rFonts w:ascii="Times New Roman" w:eastAsia="Times New Roman" w:hAnsi="Times New Roman" w:cs="Times New Roman"/>
      <w:b/>
      <w:bCs/>
      <w:sz w:val="28"/>
      <w:szCs w:val="28"/>
      <w:lang w:val="x-none" w:eastAsia="x-none"/>
    </w:rPr>
  </w:style>
  <w:style w:type="paragraph" w:customStyle="1" w:styleId="a3">
    <w:name w:val="Адресат"/>
    <w:basedOn w:val="a"/>
    <w:rsid w:val="00CE6679"/>
    <w:pPr>
      <w:suppressAutoHyphens/>
      <w:spacing w:after="120" w:line="240" w:lineRule="exact"/>
    </w:pPr>
  </w:style>
  <w:style w:type="paragraph" w:customStyle="1" w:styleId="a4">
    <w:name w:val="Приложение"/>
    <w:basedOn w:val="a5"/>
    <w:rsid w:val="00CE6679"/>
    <w:pPr>
      <w:tabs>
        <w:tab w:val="left" w:pos="1673"/>
      </w:tabs>
      <w:spacing w:before="240" w:line="240" w:lineRule="exact"/>
      <w:ind w:left="1985" w:hanging="1985"/>
    </w:pPr>
  </w:style>
  <w:style w:type="paragraph" w:styleId="a5">
    <w:name w:val="Body Text"/>
    <w:basedOn w:val="a"/>
    <w:link w:val="a6"/>
    <w:rsid w:val="00CE6679"/>
    <w:pPr>
      <w:spacing w:line="360" w:lineRule="exact"/>
      <w:ind w:firstLine="720"/>
      <w:jc w:val="both"/>
    </w:pPr>
    <w:rPr>
      <w:lang w:val="x-none" w:eastAsia="x-none"/>
    </w:rPr>
  </w:style>
  <w:style w:type="character" w:customStyle="1" w:styleId="a6">
    <w:name w:val="Основной текст Знак"/>
    <w:basedOn w:val="a0"/>
    <w:link w:val="a5"/>
    <w:rsid w:val="00CE6679"/>
    <w:rPr>
      <w:rFonts w:ascii="Times New Roman" w:eastAsia="Times New Roman" w:hAnsi="Times New Roman" w:cs="Times New Roman"/>
      <w:sz w:val="28"/>
      <w:szCs w:val="20"/>
      <w:lang w:val="x-none" w:eastAsia="x-none"/>
    </w:rPr>
  </w:style>
  <w:style w:type="paragraph" w:customStyle="1" w:styleId="a7">
    <w:name w:val="Заголовок к тексту"/>
    <w:basedOn w:val="a"/>
    <w:next w:val="a5"/>
    <w:rsid w:val="00CE6679"/>
    <w:pPr>
      <w:suppressAutoHyphens/>
      <w:spacing w:after="480" w:line="240" w:lineRule="exact"/>
    </w:pPr>
    <w:rPr>
      <w:b/>
    </w:rPr>
  </w:style>
  <w:style w:type="paragraph" w:styleId="a8">
    <w:name w:val="header"/>
    <w:basedOn w:val="a"/>
    <w:link w:val="a9"/>
    <w:uiPriority w:val="99"/>
    <w:rsid w:val="00CE6679"/>
    <w:pPr>
      <w:tabs>
        <w:tab w:val="center" w:pos="4677"/>
        <w:tab w:val="right" w:pos="9355"/>
      </w:tabs>
    </w:pPr>
    <w:rPr>
      <w:lang w:val="x-none" w:eastAsia="x-none"/>
    </w:rPr>
  </w:style>
  <w:style w:type="character" w:customStyle="1" w:styleId="a9">
    <w:name w:val="Верхний колонтитул Знак"/>
    <w:basedOn w:val="a0"/>
    <w:link w:val="a8"/>
    <w:uiPriority w:val="99"/>
    <w:rsid w:val="00CE6679"/>
    <w:rPr>
      <w:rFonts w:ascii="Times New Roman" w:eastAsia="Times New Roman" w:hAnsi="Times New Roman" w:cs="Times New Roman"/>
      <w:sz w:val="28"/>
      <w:szCs w:val="20"/>
      <w:lang w:val="x-none" w:eastAsia="x-none"/>
    </w:rPr>
  </w:style>
  <w:style w:type="paragraph" w:styleId="aa">
    <w:name w:val="footer"/>
    <w:basedOn w:val="a"/>
    <w:link w:val="ab"/>
    <w:rsid w:val="00CE6679"/>
    <w:pPr>
      <w:tabs>
        <w:tab w:val="center" w:pos="4677"/>
        <w:tab w:val="right" w:pos="9355"/>
      </w:tabs>
    </w:pPr>
    <w:rPr>
      <w:lang w:val="x-none" w:eastAsia="x-none"/>
    </w:rPr>
  </w:style>
  <w:style w:type="character" w:customStyle="1" w:styleId="ab">
    <w:name w:val="Нижний колонтитул Знак"/>
    <w:basedOn w:val="a0"/>
    <w:link w:val="aa"/>
    <w:rsid w:val="00CE6679"/>
    <w:rPr>
      <w:rFonts w:ascii="Times New Roman" w:eastAsia="Times New Roman" w:hAnsi="Times New Roman" w:cs="Times New Roman"/>
      <w:sz w:val="28"/>
      <w:szCs w:val="20"/>
      <w:lang w:val="x-none" w:eastAsia="x-none"/>
    </w:rPr>
  </w:style>
  <w:style w:type="paragraph" w:customStyle="1" w:styleId="ac">
    <w:name w:val="Исполнитель"/>
    <w:basedOn w:val="a5"/>
    <w:rsid w:val="00CE6679"/>
    <w:pPr>
      <w:suppressAutoHyphens/>
      <w:spacing w:after="120" w:line="240" w:lineRule="exact"/>
      <w:ind w:firstLine="0"/>
      <w:jc w:val="left"/>
    </w:pPr>
    <w:rPr>
      <w:sz w:val="24"/>
    </w:rPr>
  </w:style>
  <w:style w:type="paragraph" w:styleId="ad">
    <w:name w:val="Balloon Text"/>
    <w:basedOn w:val="a"/>
    <w:link w:val="ae"/>
    <w:rsid w:val="00CE6679"/>
    <w:rPr>
      <w:rFonts w:ascii="Tahoma" w:hAnsi="Tahoma"/>
      <w:sz w:val="16"/>
      <w:szCs w:val="16"/>
      <w:lang w:val="x-none" w:eastAsia="x-none"/>
    </w:rPr>
  </w:style>
  <w:style w:type="character" w:customStyle="1" w:styleId="ae">
    <w:name w:val="Текст выноски Знак"/>
    <w:basedOn w:val="a0"/>
    <w:link w:val="ad"/>
    <w:rsid w:val="00CE6679"/>
    <w:rPr>
      <w:rFonts w:ascii="Tahoma" w:eastAsia="Times New Roman" w:hAnsi="Tahoma" w:cs="Times New Roman"/>
      <w:sz w:val="16"/>
      <w:szCs w:val="16"/>
      <w:lang w:val="x-none" w:eastAsia="x-none"/>
    </w:rPr>
  </w:style>
  <w:style w:type="character" w:customStyle="1" w:styleId="af">
    <w:name w:val="Знак Знак"/>
    <w:locked/>
    <w:rsid w:val="00CE6679"/>
    <w:rPr>
      <w:sz w:val="28"/>
      <w:lang w:val="ru-RU" w:eastAsia="ru-RU" w:bidi="ar-SA"/>
    </w:rPr>
  </w:style>
  <w:style w:type="paragraph" w:customStyle="1" w:styleId="ConsPlusTitle">
    <w:name w:val="ConsPlusTitle"/>
    <w:rsid w:val="00CE66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CE66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66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footnote text"/>
    <w:basedOn w:val="a"/>
    <w:link w:val="af1"/>
    <w:rsid w:val="00CE6679"/>
    <w:pPr>
      <w:jc w:val="center"/>
    </w:pPr>
    <w:rPr>
      <w:sz w:val="20"/>
    </w:rPr>
  </w:style>
  <w:style w:type="character" w:customStyle="1" w:styleId="af1">
    <w:name w:val="Текст сноски Знак"/>
    <w:basedOn w:val="a0"/>
    <w:link w:val="af0"/>
    <w:rsid w:val="00CE6679"/>
    <w:rPr>
      <w:rFonts w:ascii="Times New Roman" w:eastAsia="Times New Roman" w:hAnsi="Times New Roman" w:cs="Times New Roman"/>
      <w:sz w:val="20"/>
      <w:szCs w:val="20"/>
      <w:lang w:eastAsia="ru-RU"/>
    </w:rPr>
  </w:style>
  <w:style w:type="character" w:styleId="af2">
    <w:name w:val="footnote reference"/>
    <w:rsid w:val="00CE6679"/>
    <w:rPr>
      <w:vertAlign w:val="superscript"/>
    </w:rPr>
  </w:style>
  <w:style w:type="paragraph" w:customStyle="1" w:styleId="ConsPlusCell">
    <w:name w:val="ConsPlusCell"/>
    <w:rsid w:val="00CE66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Signature"/>
    <w:basedOn w:val="a"/>
    <w:link w:val="af4"/>
    <w:rsid w:val="00CE6679"/>
    <w:pPr>
      <w:ind w:left="4252"/>
    </w:pPr>
    <w:rPr>
      <w:lang w:val="x-none" w:eastAsia="x-none"/>
    </w:rPr>
  </w:style>
  <w:style w:type="character" w:customStyle="1" w:styleId="af4">
    <w:name w:val="Подпись Знак"/>
    <w:basedOn w:val="a0"/>
    <w:link w:val="af3"/>
    <w:rsid w:val="00CE6679"/>
    <w:rPr>
      <w:rFonts w:ascii="Times New Roman" w:eastAsia="Times New Roman" w:hAnsi="Times New Roman" w:cs="Times New Roman"/>
      <w:sz w:val="28"/>
      <w:szCs w:val="20"/>
      <w:lang w:val="x-none" w:eastAsia="x-none"/>
    </w:rPr>
  </w:style>
  <w:style w:type="character" w:styleId="af5">
    <w:name w:val="Hyperlink"/>
    <w:uiPriority w:val="99"/>
    <w:unhideWhenUsed/>
    <w:rsid w:val="00CE6679"/>
    <w:rPr>
      <w:color w:val="0000FF"/>
      <w:u w:val="single"/>
    </w:rPr>
  </w:style>
  <w:style w:type="paragraph" w:customStyle="1" w:styleId="11">
    <w:name w:val="Обычный1"/>
    <w:rsid w:val="00CE6679"/>
    <w:pPr>
      <w:spacing w:after="0" w:line="276" w:lineRule="auto"/>
    </w:pPr>
    <w:rPr>
      <w:rFonts w:ascii="Arial" w:eastAsia="Arial" w:hAnsi="Arial" w:cs="Arial"/>
      <w:color w:val="000000"/>
      <w:szCs w:val="20"/>
      <w:lang w:eastAsia="ru-RU"/>
    </w:rPr>
  </w:style>
  <w:style w:type="paragraph" w:customStyle="1" w:styleId="14">
    <w:name w:val="текст14"/>
    <w:aliases w:val="5"/>
    <w:basedOn w:val="a"/>
    <w:rsid w:val="00CE6679"/>
    <w:pPr>
      <w:spacing w:line="360" w:lineRule="auto"/>
      <w:ind w:firstLine="720"/>
      <w:jc w:val="both"/>
    </w:pPr>
    <w:rPr>
      <w:szCs w:val="28"/>
    </w:rPr>
  </w:style>
  <w:style w:type="paragraph" w:customStyle="1" w:styleId="140">
    <w:name w:val="Текст14"/>
    <w:basedOn w:val="a"/>
    <w:rsid w:val="00CE6679"/>
    <w:pPr>
      <w:spacing w:line="360" w:lineRule="auto"/>
      <w:ind w:firstLine="709"/>
      <w:jc w:val="both"/>
    </w:pPr>
    <w:rPr>
      <w:szCs w:val="28"/>
    </w:rPr>
  </w:style>
  <w:style w:type="paragraph" w:customStyle="1" w:styleId="14-15">
    <w:name w:val="14-15"/>
    <w:basedOn w:val="af6"/>
    <w:rsid w:val="00CE6679"/>
    <w:pPr>
      <w:tabs>
        <w:tab w:val="left" w:pos="567"/>
      </w:tabs>
      <w:spacing w:after="0" w:line="360" w:lineRule="auto"/>
      <w:ind w:left="0" w:firstLine="709"/>
      <w:jc w:val="both"/>
    </w:pPr>
    <w:rPr>
      <w:kern w:val="28"/>
      <w:sz w:val="28"/>
      <w:szCs w:val="28"/>
    </w:rPr>
  </w:style>
  <w:style w:type="paragraph" w:styleId="af6">
    <w:name w:val="Body Text Indent"/>
    <w:basedOn w:val="a"/>
    <w:link w:val="af7"/>
    <w:unhideWhenUsed/>
    <w:rsid w:val="00CE6679"/>
    <w:pPr>
      <w:spacing w:after="120"/>
      <w:ind w:left="283"/>
    </w:pPr>
    <w:rPr>
      <w:sz w:val="24"/>
      <w:szCs w:val="24"/>
      <w:lang w:val="x-none" w:eastAsia="x-none"/>
    </w:rPr>
  </w:style>
  <w:style w:type="character" w:customStyle="1" w:styleId="af7">
    <w:name w:val="Основной текст с отступом Знак"/>
    <w:basedOn w:val="a0"/>
    <w:link w:val="af6"/>
    <w:rsid w:val="00CE6679"/>
    <w:rPr>
      <w:rFonts w:ascii="Times New Roman" w:eastAsia="Times New Roman" w:hAnsi="Times New Roman" w:cs="Times New Roman"/>
      <w:sz w:val="24"/>
      <w:szCs w:val="24"/>
      <w:lang w:val="x-none" w:eastAsia="x-none"/>
    </w:rPr>
  </w:style>
  <w:style w:type="paragraph" w:customStyle="1" w:styleId="af8">
    <w:name w:val="Норм"/>
    <w:basedOn w:val="a"/>
    <w:rsid w:val="00CE6679"/>
    <w:pPr>
      <w:jc w:val="center"/>
    </w:pPr>
    <w:rPr>
      <w:szCs w:val="28"/>
    </w:rPr>
  </w:style>
  <w:style w:type="paragraph" w:customStyle="1" w:styleId="ConsNormal">
    <w:name w:val="ConsNormal"/>
    <w:rsid w:val="00CE6679"/>
    <w:pPr>
      <w:widowControl w:val="0"/>
      <w:spacing w:after="0" w:line="240" w:lineRule="auto"/>
      <w:ind w:firstLine="720"/>
    </w:pPr>
    <w:rPr>
      <w:rFonts w:ascii="Times New Roman" w:eastAsia="Times New Roman" w:hAnsi="Times New Roman" w:cs="Times New Roman"/>
      <w:sz w:val="28"/>
      <w:szCs w:val="28"/>
      <w:lang w:eastAsia="ru-RU"/>
    </w:rPr>
  </w:style>
  <w:style w:type="character" w:customStyle="1" w:styleId="31">
    <w:name w:val="Основной текст 3 Знак"/>
    <w:link w:val="32"/>
    <w:rsid w:val="00CE6679"/>
    <w:rPr>
      <w:b/>
      <w:bCs/>
    </w:rPr>
  </w:style>
  <w:style w:type="paragraph" w:styleId="32">
    <w:name w:val="Body Text 3"/>
    <w:basedOn w:val="a"/>
    <w:link w:val="31"/>
    <w:rsid w:val="00CE6679"/>
    <w:pPr>
      <w:spacing w:before="120" w:after="120"/>
      <w:jc w:val="center"/>
    </w:pPr>
    <w:rPr>
      <w:rFonts w:asciiTheme="minorHAnsi" w:eastAsiaTheme="minorHAnsi" w:hAnsiTheme="minorHAnsi" w:cstheme="minorBidi"/>
      <w:b/>
      <w:bCs/>
      <w:sz w:val="22"/>
      <w:szCs w:val="22"/>
      <w:lang w:eastAsia="en-US"/>
    </w:rPr>
  </w:style>
  <w:style w:type="character" w:customStyle="1" w:styleId="310">
    <w:name w:val="Основной текст 3 Знак1"/>
    <w:basedOn w:val="a0"/>
    <w:uiPriority w:val="99"/>
    <w:rsid w:val="00CE6679"/>
    <w:rPr>
      <w:rFonts w:ascii="Times New Roman" w:eastAsia="Times New Roman" w:hAnsi="Times New Roman" w:cs="Times New Roman"/>
      <w:sz w:val="16"/>
      <w:szCs w:val="16"/>
      <w:lang w:eastAsia="ru-RU"/>
    </w:rPr>
  </w:style>
  <w:style w:type="paragraph" w:customStyle="1" w:styleId="af9">
    <w:name w:val="ТабличныйТекст"/>
    <w:basedOn w:val="a"/>
    <w:rsid w:val="00CE6679"/>
    <w:pPr>
      <w:jc w:val="both"/>
    </w:pPr>
    <w:rPr>
      <w:sz w:val="20"/>
    </w:rPr>
  </w:style>
  <w:style w:type="paragraph" w:customStyle="1" w:styleId="ConsNonformat">
    <w:name w:val="ConsNonformat"/>
    <w:rsid w:val="00CE6679"/>
    <w:pPr>
      <w:widowControl w:val="0"/>
      <w:spacing w:after="0" w:line="240" w:lineRule="auto"/>
    </w:pPr>
    <w:rPr>
      <w:rFonts w:ascii="Courier New" w:eastAsia="Times New Roman" w:hAnsi="Courier New" w:cs="Courier New"/>
      <w:sz w:val="20"/>
      <w:szCs w:val="20"/>
      <w:lang w:eastAsia="ru-RU"/>
    </w:rPr>
  </w:style>
  <w:style w:type="paragraph" w:styleId="afa">
    <w:name w:val="endnote text"/>
    <w:basedOn w:val="a"/>
    <w:link w:val="afb"/>
    <w:uiPriority w:val="99"/>
    <w:unhideWhenUsed/>
    <w:rsid w:val="00CE6679"/>
    <w:pPr>
      <w:spacing w:line="276" w:lineRule="auto"/>
    </w:pPr>
    <w:rPr>
      <w:rFonts w:ascii="Arial" w:eastAsia="Arial" w:hAnsi="Arial"/>
      <w:color w:val="000000"/>
      <w:sz w:val="20"/>
      <w:lang w:val="x-none" w:eastAsia="x-none"/>
    </w:rPr>
  </w:style>
  <w:style w:type="character" w:customStyle="1" w:styleId="afb">
    <w:name w:val="Текст концевой сноски Знак"/>
    <w:basedOn w:val="a0"/>
    <w:link w:val="afa"/>
    <w:uiPriority w:val="99"/>
    <w:rsid w:val="00CE6679"/>
    <w:rPr>
      <w:rFonts w:ascii="Arial" w:eastAsia="Arial" w:hAnsi="Arial" w:cs="Times New Roman"/>
      <w:color w:val="000000"/>
      <w:sz w:val="20"/>
      <w:szCs w:val="20"/>
      <w:lang w:val="x-none" w:eastAsia="x-none"/>
    </w:rPr>
  </w:style>
  <w:style w:type="character" w:styleId="afc">
    <w:name w:val="endnote reference"/>
    <w:uiPriority w:val="99"/>
    <w:unhideWhenUsed/>
    <w:rsid w:val="00CE6679"/>
    <w:rPr>
      <w:vertAlign w:val="superscript"/>
    </w:rPr>
  </w:style>
  <w:style w:type="paragraph" w:customStyle="1" w:styleId="Iiaeoiue">
    <w:name w:val="I?iaeoiue"/>
    <w:basedOn w:val="a"/>
    <w:rsid w:val="00CE6679"/>
    <w:pPr>
      <w:widowControl w:val="0"/>
      <w:spacing w:after="120" w:line="360" w:lineRule="auto"/>
      <w:ind w:firstLine="709"/>
      <w:jc w:val="both"/>
    </w:pPr>
    <w:rPr>
      <w:snapToGrid w:val="0"/>
    </w:rPr>
  </w:style>
  <w:style w:type="table" w:styleId="afd">
    <w:name w:val="Table Grid"/>
    <w:basedOn w:val="a1"/>
    <w:rsid w:val="00CE66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CE6679"/>
    <w:pPr>
      <w:widowControl w:val="0"/>
      <w:snapToGrid w:val="0"/>
      <w:spacing w:after="0" w:line="240" w:lineRule="auto"/>
    </w:pPr>
    <w:rPr>
      <w:rFonts w:ascii="Times New Roman" w:eastAsia="Times New Roman" w:hAnsi="Times New Roman" w:cs="Times New Roman"/>
      <w:sz w:val="28"/>
      <w:szCs w:val="20"/>
      <w:lang w:eastAsia="ru-RU"/>
    </w:rPr>
  </w:style>
  <w:style w:type="paragraph" w:customStyle="1" w:styleId="afe">
    <w:name w:val="Знак Знак Знак Знак"/>
    <w:basedOn w:val="a"/>
    <w:rsid w:val="00CE6679"/>
    <w:pPr>
      <w:spacing w:after="160" w:line="240" w:lineRule="exact"/>
    </w:pPr>
    <w:rPr>
      <w:rFonts w:ascii="Verdana" w:hAnsi="Verdana"/>
      <w:sz w:val="20"/>
      <w:lang w:val="en-US" w:eastAsia="en-US"/>
    </w:rPr>
  </w:style>
  <w:style w:type="paragraph" w:customStyle="1" w:styleId="aff">
    <w:name w:val="Знак"/>
    <w:basedOn w:val="a"/>
    <w:rsid w:val="00CE6679"/>
    <w:pPr>
      <w:spacing w:after="160" w:line="240" w:lineRule="exact"/>
    </w:pPr>
    <w:rPr>
      <w:rFonts w:ascii="Verdana" w:hAnsi="Verdana"/>
      <w:sz w:val="20"/>
      <w:lang w:val="en-US" w:eastAsia="en-US"/>
    </w:rPr>
  </w:style>
  <w:style w:type="paragraph" w:styleId="aff0">
    <w:name w:val="List Paragraph"/>
    <w:basedOn w:val="a"/>
    <w:uiPriority w:val="34"/>
    <w:qFormat/>
    <w:rsid w:val="00F30A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F602B-F0CB-4B67-AC65-AACEAF203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10326</Words>
  <Characters>58861</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16</cp:revision>
  <cp:lastPrinted>2017-06-21T07:30:00Z</cp:lastPrinted>
  <dcterms:created xsi:type="dcterms:W3CDTF">2017-05-23T12:03:00Z</dcterms:created>
  <dcterms:modified xsi:type="dcterms:W3CDTF">2017-06-21T07:39:00Z</dcterms:modified>
</cp:coreProperties>
</file>