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4B818C6E">
                <wp:simplePos x="0" y="0"/>
                <wp:positionH relativeFrom="margin">
                  <wp:align>right</wp:align>
                </wp:positionH>
                <wp:positionV relativeFrom="page">
                  <wp:posOffset>2162175</wp:posOffset>
                </wp:positionV>
                <wp:extent cx="5939790" cy="112395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123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27AD4B" w14:textId="77777777" w:rsidR="00492550" w:rsidRPr="00054407" w:rsidRDefault="00492550" w:rsidP="00492550">
                            <w:pPr>
                              <w:suppressAutoHyphens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054407">
                              <w:rPr>
                                <w:b/>
                                <w:szCs w:val="28"/>
                              </w:rPr>
                              <w:t xml:space="preserve">О регистрации кандидата в депутаты Законодательного Собрания Пермского края пятого созыва </w:t>
                            </w:r>
                            <w:r w:rsidRPr="00054407">
                              <w:rPr>
                                <w:rFonts w:eastAsia="TimesNewRoman"/>
                                <w:b/>
                                <w:szCs w:val="28"/>
                              </w:rPr>
                              <w:t>Третьякова Александра Владимировича</w:t>
                            </w:r>
                            <w:r w:rsidRPr="00054407">
                              <w:rPr>
                                <w:b/>
                                <w:szCs w:val="28"/>
                              </w:rPr>
                              <w:t xml:space="preserve">, </w:t>
                            </w:r>
                          </w:p>
                          <w:p w14:paraId="5B2FDD34" w14:textId="77777777" w:rsidR="00492550" w:rsidRPr="00054407" w:rsidRDefault="00492550" w:rsidP="00492550">
                            <w:pPr>
                              <w:pStyle w:val="ConsPlusNonforma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05440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выдвинутого избирательным объединением «Региональное отделение Всероссийской политической партии «ЕДИНАЯ РОССИЯ» Пермского края» по одномандатному избирательному округу №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19</w:t>
                            </w:r>
                          </w:p>
                          <w:p w14:paraId="6BBEA4FA" w14:textId="64FC67E2" w:rsidR="00B33253" w:rsidRPr="00B33253" w:rsidRDefault="00B33253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88.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" filled="f" stroked="f">
                <v:textbox inset="0,0,0,0">
                  <w:txbxContent>
                    <w:p w14:paraId="2627AD4B" w14:textId="77777777" w:rsidR="00492550" w:rsidRPr="00054407" w:rsidRDefault="00492550" w:rsidP="00492550">
                      <w:pPr>
                        <w:suppressAutoHyphens/>
                        <w:jc w:val="center"/>
                        <w:rPr>
                          <w:b/>
                          <w:szCs w:val="28"/>
                        </w:rPr>
                      </w:pPr>
                      <w:r w:rsidRPr="00054407">
                        <w:rPr>
                          <w:b/>
                          <w:szCs w:val="28"/>
                        </w:rPr>
                        <w:t xml:space="preserve">О регистрации кандидата в депутаты Законодательного Собрания Пермского края пятого созыва </w:t>
                      </w:r>
                      <w:r w:rsidRPr="00054407">
                        <w:rPr>
                          <w:rFonts w:eastAsia="TimesNewRoman"/>
                          <w:b/>
                          <w:szCs w:val="28"/>
                        </w:rPr>
                        <w:t>Третьякова Александра Владимировича</w:t>
                      </w:r>
                      <w:r w:rsidRPr="00054407">
                        <w:rPr>
                          <w:b/>
                          <w:szCs w:val="28"/>
                        </w:rPr>
                        <w:t xml:space="preserve">, </w:t>
                      </w:r>
                    </w:p>
                    <w:p w14:paraId="5B2FDD34" w14:textId="77777777" w:rsidR="00492550" w:rsidRPr="00054407" w:rsidRDefault="00492550" w:rsidP="00492550">
                      <w:pPr>
                        <w:pStyle w:val="ConsPlusNonformat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05440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выдвинутого избирательным объединением «Региональное отделение Всероссийской политической партии «ЕДИНАЯ РОССИЯ» Пермского края» по одномандатному избирательному округу №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19</w:t>
                      </w:r>
                    </w:p>
                    <w:p w14:paraId="6BBEA4FA" w14:textId="64FC67E2" w:rsidR="00B33253" w:rsidRPr="00B33253" w:rsidRDefault="00B33253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5580E347" w:rsidR="00975170" w:rsidRPr="00DF42F4" w:rsidRDefault="00492550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24 июля 2026 года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    <v:textbox inset="0,0,0,0">
                  <w:txbxContent>
                    <w:p w14:paraId="27D5AEA5" w14:textId="5580E347" w:rsidR="00975170" w:rsidRPr="00DF42F4" w:rsidRDefault="00492550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24 июля 2026 года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453537C3" w:rsidR="00E75F24" w:rsidRPr="00DF42F4" w:rsidRDefault="00492550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106/01-4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    <v:textbox inset="0,0,0,0">
                  <w:txbxContent>
                    <w:p w14:paraId="20AA8656" w14:textId="453537C3" w:rsidR="00E75F24" w:rsidRPr="00DF42F4" w:rsidRDefault="00492550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106/01-4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841A277" w14:textId="77777777" w:rsidR="009B5282" w:rsidRDefault="009B5282" w:rsidP="009B5282">
      <w:pPr>
        <w:pStyle w:val="a7"/>
        <w:spacing w:line="360" w:lineRule="auto"/>
        <w:ind w:left="709" w:firstLine="0"/>
        <w:rPr>
          <w:lang w:val="en-US"/>
        </w:rPr>
      </w:pPr>
    </w:p>
    <w:p w14:paraId="08942143" w14:textId="77777777" w:rsidR="00492550" w:rsidRPr="00555EB0" w:rsidRDefault="00492550" w:rsidP="00492550">
      <w:pPr>
        <w:pStyle w:val="a7"/>
        <w:suppressAutoHyphens/>
        <w:spacing w:line="276" w:lineRule="auto"/>
        <w:ind w:firstLine="709"/>
      </w:pPr>
      <w:r w:rsidRPr="00976C89">
        <w:rPr>
          <w:szCs w:val="28"/>
        </w:rPr>
        <w:t xml:space="preserve">Проверив соблюдение требований </w:t>
      </w:r>
      <w:r w:rsidRPr="006367A5">
        <w:rPr>
          <w:szCs w:val="28"/>
        </w:rPr>
        <w:t>Закон</w:t>
      </w:r>
      <w:r>
        <w:rPr>
          <w:szCs w:val="28"/>
        </w:rPr>
        <w:t>а</w:t>
      </w:r>
      <w:r w:rsidRPr="006367A5">
        <w:rPr>
          <w:szCs w:val="28"/>
        </w:rPr>
        <w:t xml:space="preserve"> Пермского края </w:t>
      </w:r>
      <w:r>
        <w:rPr>
          <w:szCs w:val="28"/>
        </w:rPr>
        <w:br/>
      </w:r>
      <w:r w:rsidRPr="006367A5">
        <w:rPr>
          <w:szCs w:val="28"/>
        </w:rPr>
        <w:t>от 11</w:t>
      </w:r>
      <w:r>
        <w:rPr>
          <w:szCs w:val="28"/>
        </w:rPr>
        <w:t xml:space="preserve"> мая </w:t>
      </w:r>
      <w:r w:rsidRPr="006367A5">
        <w:rPr>
          <w:szCs w:val="28"/>
        </w:rPr>
        <w:t xml:space="preserve">2011 </w:t>
      </w:r>
      <w:r>
        <w:rPr>
          <w:szCs w:val="28"/>
        </w:rPr>
        <w:t>года №</w:t>
      </w:r>
      <w:r w:rsidRPr="006367A5">
        <w:rPr>
          <w:szCs w:val="28"/>
        </w:rPr>
        <w:t xml:space="preserve"> 766-ПК</w:t>
      </w:r>
      <w:r>
        <w:rPr>
          <w:szCs w:val="28"/>
        </w:rPr>
        <w:t xml:space="preserve"> «</w:t>
      </w:r>
      <w:r w:rsidRPr="006367A5">
        <w:rPr>
          <w:szCs w:val="28"/>
        </w:rPr>
        <w:t>О выборах депутатов Законодательного Собрания Пермского края</w:t>
      </w:r>
      <w:r>
        <w:rPr>
          <w:szCs w:val="28"/>
        </w:rPr>
        <w:t>»</w:t>
      </w:r>
      <w:r w:rsidRPr="00976C89">
        <w:rPr>
          <w:szCs w:val="28"/>
        </w:rPr>
        <w:t xml:space="preserve"> при представлении </w:t>
      </w:r>
      <w:r w:rsidRPr="00F2245D">
        <w:rPr>
          <w:szCs w:val="28"/>
        </w:rPr>
        <w:t>кандидатом</w:t>
      </w:r>
      <w:r w:rsidRPr="00F2245D">
        <w:rPr>
          <w:szCs w:val="22"/>
        </w:rPr>
        <w:t xml:space="preserve"> в депутаты Законодательного Собрания Пермского края пятого созыва</w:t>
      </w:r>
      <w:r w:rsidRPr="00F2245D">
        <w:rPr>
          <w:szCs w:val="28"/>
        </w:rPr>
        <w:t xml:space="preserve"> </w:t>
      </w:r>
      <w:r w:rsidRPr="00F2245D">
        <w:rPr>
          <w:rFonts w:eastAsia="TimesNewRoman"/>
          <w:szCs w:val="28"/>
        </w:rPr>
        <w:t>Третьяковым Александром Владимировичем</w:t>
      </w:r>
      <w:r w:rsidRPr="00F2245D">
        <w:rPr>
          <w:szCs w:val="28"/>
        </w:rPr>
        <w:t>, выдвинутым избирательным объединением «Региональное отделение Всероссийской политической партии «ЕДИНАЯ РОССИЯ» Пермского края» по одномандатному избирательному округу № 19</w:t>
      </w:r>
      <w:r w:rsidRPr="00F2245D">
        <w:t>,</w:t>
      </w:r>
      <w:r w:rsidRPr="00F2245D">
        <w:rPr>
          <w:szCs w:val="28"/>
        </w:rPr>
        <w:t xml:space="preserve"> документов для уведомления о выдвижении и регистрации, а также достоверность представленных сведений</w:t>
      </w:r>
      <w:r w:rsidRPr="00555EB0">
        <w:rPr>
          <w:szCs w:val="28"/>
        </w:rPr>
        <w:t xml:space="preserve">, руководствуясь статьями 14, </w:t>
      </w:r>
      <w:r>
        <w:rPr>
          <w:szCs w:val="28"/>
        </w:rPr>
        <w:t xml:space="preserve">28, </w:t>
      </w:r>
      <w:r w:rsidRPr="00555EB0">
        <w:rPr>
          <w:szCs w:val="28"/>
        </w:rPr>
        <w:t>29, 32 и 33 Закона Пермского края от 11 мая 2011 года № 766-ПК «О выборах депутатов Законодательного Собрания Пермского края» и постановлением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14:paraId="35CCB14D" w14:textId="77777777" w:rsidR="00492550" w:rsidRPr="00555EB0" w:rsidRDefault="00492550" w:rsidP="00492550">
      <w:pPr>
        <w:pStyle w:val="a7"/>
        <w:suppressAutoHyphens/>
        <w:spacing w:before="120" w:after="120" w:line="276" w:lineRule="auto"/>
        <w:ind w:firstLine="0"/>
        <w:jc w:val="center"/>
      </w:pPr>
      <w:r w:rsidRPr="00555EB0">
        <w:t xml:space="preserve">Комиссия  </w:t>
      </w:r>
      <w:r w:rsidRPr="00555EB0">
        <w:rPr>
          <w:spacing w:val="100"/>
        </w:rPr>
        <w:t>решае</w:t>
      </w:r>
      <w:r w:rsidRPr="00555EB0">
        <w:t>т:</w:t>
      </w:r>
    </w:p>
    <w:p w14:paraId="08BAA607" w14:textId="77777777" w:rsidR="00492550" w:rsidRPr="00F2245D" w:rsidRDefault="00492550" w:rsidP="00492550">
      <w:pPr>
        <w:pStyle w:val="a7"/>
        <w:numPr>
          <w:ilvl w:val="0"/>
          <w:numId w:val="1"/>
        </w:numPr>
        <w:suppressAutoHyphens/>
        <w:spacing w:line="240" w:lineRule="auto"/>
        <w:ind w:left="0" w:firstLine="709"/>
        <w:rPr>
          <w:bCs/>
        </w:rPr>
      </w:pPr>
      <w:r w:rsidRPr="00555EB0">
        <w:t>Зарегистрировать кандидата</w:t>
      </w:r>
      <w:r>
        <w:t xml:space="preserve"> </w:t>
      </w:r>
      <w:r w:rsidRPr="00951582">
        <w:t xml:space="preserve">в </w:t>
      </w:r>
      <w:r w:rsidRPr="00951582">
        <w:rPr>
          <w:szCs w:val="22"/>
        </w:rPr>
        <w:t>депутаты Законодательного Собрания Пермского края пятого созыва</w:t>
      </w:r>
      <w:r w:rsidRPr="00860F31">
        <w:t xml:space="preserve"> </w:t>
      </w:r>
      <w:r w:rsidRPr="000E7D01">
        <w:rPr>
          <w:rFonts w:eastAsia="TimesNewRoman"/>
          <w:bCs/>
          <w:szCs w:val="28"/>
        </w:rPr>
        <w:t>Третьякова Александра Владимировича</w:t>
      </w:r>
      <w:r w:rsidRPr="000E7D01">
        <w:rPr>
          <w:bCs/>
        </w:rPr>
        <w:t xml:space="preserve">, выдвинутого избирательным объединением </w:t>
      </w:r>
      <w:r w:rsidRPr="000E7D01">
        <w:rPr>
          <w:bCs/>
          <w:szCs w:val="28"/>
        </w:rPr>
        <w:t xml:space="preserve">«Региональное отделение Всероссийской политической партии «ЕДИНАЯ РОССИЯ» Пермского </w:t>
      </w:r>
      <w:r w:rsidRPr="00F2245D">
        <w:rPr>
          <w:bCs/>
          <w:szCs w:val="28"/>
        </w:rPr>
        <w:t>края»</w:t>
      </w:r>
      <w:r w:rsidRPr="00F2245D">
        <w:rPr>
          <w:bCs/>
        </w:rPr>
        <w:t xml:space="preserve"> по одномандатному избирательному округу № 19. </w:t>
      </w:r>
    </w:p>
    <w:p w14:paraId="7B7FFFDB" w14:textId="77777777" w:rsidR="00492550" w:rsidRPr="00F2245D" w:rsidRDefault="00492550" w:rsidP="00492550">
      <w:pPr>
        <w:pStyle w:val="a7"/>
        <w:suppressAutoHyphens/>
        <w:spacing w:line="276" w:lineRule="auto"/>
        <w:ind w:firstLine="709"/>
        <w:rPr>
          <w:bCs/>
        </w:rPr>
      </w:pPr>
      <w:r w:rsidRPr="00F2245D">
        <w:rPr>
          <w:bCs/>
        </w:rPr>
        <w:t xml:space="preserve">Дата и время регистрации: 24 июля 2026 года в 12 часов </w:t>
      </w:r>
      <w:r>
        <w:rPr>
          <w:bCs/>
        </w:rPr>
        <w:t>10</w:t>
      </w:r>
      <w:r w:rsidRPr="00F2245D">
        <w:rPr>
          <w:bCs/>
        </w:rPr>
        <w:t xml:space="preserve"> минут.</w:t>
      </w:r>
    </w:p>
    <w:p w14:paraId="78875FED" w14:textId="77777777" w:rsidR="00492550" w:rsidRPr="00F2245D" w:rsidRDefault="00492550" w:rsidP="00492550">
      <w:pPr>
        <w:pStyle w:val="a7"/>
        <w:numPr>
          <w:ilvl w:val="0"/>
          <w:numId w:val="1"/>
        </w:numPr>
        <w:suppressAutoHyphens/>
        <w:spacing w:line="276" w:lineRule="auto"/>
        <w:ind w:left="0" w:firstLine="709"/>
        <w:rPr>
          <w:bCs/>
        </w:rPr>
      </w:pPr>
      <w:r w:rsidRPr="00F2245D">
        <w:rPr>
          <w:bCs/>
        </w:rPr>
        <w:t xml:space="preserve">Выдать зарегистрированному кандидату в депутаты Законодательного Собрания Пермского края пятого созыва по одномандатному избирательному округу № 19 </w:t>
      </w:r>
      <w:r w:rsidRPr="00F2245D">
        <w:rPr>
          <w:rFonts w:eastAsia="TimesNewRoman"/>
          <w:bCs/>
          <w:szCs w:val="28"/>
        </w:rPr>
        <w:t xml:space="preserve">Третьякову Александру Владимировичу </w:t>
      </w:r>
      <w:r w:rsidRPr="00F2245D">
        <w:rPr>
          <w:bCs/>
        </w:rPr>
        <w:t>удостоверение о регистрации установленного образца.</w:t>
      </w:r>
    </w:p>
    <w:p w14:paraId="7C781289" w14:textId="77777777" w:rsidR="00492550" w:rsidRPr="00555EB0" w:rsidRDefault="00492550" w:rsidP="00492550">
      <w:pPr>
        <w:pStyle w:val="a7"/>
        <w:numPr>
          <w:ilvl w:val="0"/>
          <w:numId w:val="1"/>
        </w:numPr>
        <w:suppressAutoHyphens/>
        <w:spacing w:line="276" w:lineRule="auto"/>
        <w:ind w:left="0" w:firstLine="709"/>
      </w:pPr>
      <w:r w:rsidRPr="00555EB0">
        <w:lastRenderedPageBreak/>
        <w:t xml:space="preserve">Разместить настоящее решение на официальном сайте территориальной избирательной комиссии </w:t>
      </w:r>
      <w:r>
        <w:t>Суксунского муниципального округа</w:t>
      </w:r>
      <w:r w:rsidRPr="00555EB0">
        <w:t xml:space="preserve"> в информационно-телекоммуникационной сети «Интернет».</w:t>
      </w:r>
    </w:p>
    <w:p w14:paraId="256C1353" w14:textId="77777777" w:rsidR="00492550" w:rsidRDefault="00492550" w:rsidP="00492550">
      <w:pPr>
        <w:pStyle w:val="a7"/>
        <w:numPr>
          <w:ilvl w:val="0"/>
          <w:numId w:val="1"/>
        </w:numPr>
        <w:suppressAutoHyphens/>
        <w:spacing w:line="276" w:lineRule="auto"/>
        <w:ind w:left="0" w:firstLine="709"/>
      </w:pPr>
      <w:r w:rsidRPr="00555EB0">
        <w:t>Возложить</w:t>
      </w:r>
      <w:r>
        <w:t xml:space="preserve"> контроль за исполнением настоящего решения на председателя территориальной избирательной комиссии Суксунского муниципального округа Павлову П.Н.</w:t>
      </w:r>
    </w:p>
    <w:p w14:paraId="3E2E0CE0" w14:textId="77777777" w:rsidR="00492550" w:rsidRDefault="00492550" w:rsidP="00492550">
      <w:pPr>
        <w:pStyle w:val="a7"/>
        <w:suppressAutoHyphens/>
        <w:spacing w:line="276" w:lineRule="auto"/>
        <w:ind w:left="709" w:firstLine="0"/>
      </w:pPr>
    </w:p>
    <w:p w14:paraId="07B0D049" w14:textId="77777777" w:rsidR="00492550" w:rsidRDefault="00492550" w:rsidP="00492550">
      <w:pPr>
        <w:pStyle w:val="a7"/>
        <w:suppressAutoHyphens/>
        <w:spacing w:line="276" w:lineRule="auto"/>
        <w:ind w:left="709" w:firstLine="0"/>
      </w:pPr>
    </w:p>
    <w:p w14:paraId="25332B01" w14:textId="77777777" w:rsidR="00492550" w:rsidRPr="001E473C" w:rsidRDefault="00492550" w:rsidP="00492550">
      <w:pPr>
        <w:pStyle w:val="a7"/>
        <w:suppressAutoHyphens/>
        <w:spacing w:line="276" w:lineRule="auto"/>
        <w:ind w:left="709" w:firstLine="0"/>
      </w:pPr>
    </w:p>
    <w:tbl>
      <w:tblPr>
        <w:tblW w:w="9355" w:type="dxa"/>
        <w:jc w:val="center"/>
        <w:tblLayout w:type="fixed"/>
        <w:tblLook w:val="0000" w:firstRow="0" w:lastRow="0" w:firstColumn="0" w:lastColumn="0" w:noHBand="0" w:noVBand="0"/>
      </w:tblPr>
      <w:tblGrid>
        <w:gridCol w:w="5333"/>
        <w:gridCol w:w="4022"/>
      </w:tblGrid>
      <w:tr w:rsidR="00492550" w14:paraId="5433DF3F" w14:textId="77777777" w:rsidTr="00365A92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14:paraId="37059ED4" w14:textId="77777777" w:rsidR="00492550" w:rsidRPr="005E1BB5" w:rsidRDefault="00492550" w:rsidP="00365A92">
            <w:pPr>
              <w:pStyle w:val="a7"/>
              <w:suppressAutoHyphens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DAB0035" w14:textId="77777777" w:rsidR="00492550" w:rsidRDefault="00492550" w:rsidP="00365A92">
            <w:pPr>
              <w:pStyle w:val="a7"/>
              <w:suppressAutoHyphens/>
              <w:ind w:left="1606" w:firstLine="0"/>
              <w:jc w:val="right"/>
            </w:pPr>
            <w:r>
              <w:t>П.Н. Павлова</w:t>
            </w:r>
          </w:p>
        </w:tc>
      </w:tr>
      <w:tr w:rsidR="00492550" w14:paraId="5B56138D" w14:textId="77777777" w:rsidTr="00365A92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14:paraId="6508669A" w14:textId="77777777" w:rsidR="00492550" w:rsidRDefault="00492550" w:rsidP="00365A92">
            <w:pPr>
              <w:pStyle w:val="a7"/>
              <w:suppressAutoHyphens/>
              <w:ind w:firstLine="0"/>
              <w:rPr>
                <w:sz w:val="20"/>
              </w:rPr>
            </w:pPr>
          </w:p>
          <w:p w14:paraId="0E54FF4F" w14:textId="77777777" w:rsidR="00492550" w:rsidRPr="00DB156C" w:rsidRDefault="00492550" w:rsidP="00365A92">
            <w:pPr>
              <w:pStyle w:val="a7"/>
              <w:suppressAutoHyphens/>
              <w:ind w:firstLine="0"/>
              <w:rPr>
                <w:sz w:val="20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DD3399C" w14:textId="77777777" w:rsidR="00492550" w:rsidRDefault="00492550" w:rsidP="00365A92">
            <w:pPr>
              <w:pStyle w:val="a7"/>
              <w:suppressAutoHyphens/>
              <w:ind w:left="1606" w:firstLine="0"/>
              <w:jc w:val="right"/>
            </w:pPr>
          </w:p>
        </w:tc>
      </w:tr>
      <w:tr w:rsidR="00492550" w14:paraId="0154F2B2" w14:textId="77777777" w:rsidTr="00365A92">
        <w:trPr>
          <w:trHeight w:val="240"/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14:paraId="1038E80F" w14:textId="77777777" w:rsidR="00492550" w:rsidRDefault="00492550" w:rsidP="00365A92">
            <w:pPr>
              <w:pStyle w:val="a7"/>
              <w:suppressAutoHyphens/>
              <w:spacing w:line="240" w:lineRule="exact"/>
              <w:ind w:firstLine="0"/>
            </w:pPr>
            <w:r>
              <w:t>Секретарь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  <w:vAlign w:val="bottom"/>
          </w:tcPr>
          <w:p w14:paraId="722B4723" w14:textId="77777777" w:rsidR="00492550" w:rsidRDefault="00492550" w:rsidP="00365A92">
            <w:pPr>
              <w:pStyle w:val="a7"/>
              <w:suppressAutoHyphens/>
              <w:ind w:left="1606" w:firstLine="0"/>
              <w:jc w:val="right"/>
            </w:pPr>
            <w:r>
              <w:t>С.Ю. Вяткина</w:t>
            </w:r>
          </w:p>
        </w:tc>
      </w:tr>
    </w:tbl>
    <w:p w14:paraId="32EF3636" w14:textId="77777777" w:rsidR="00492550" w:rsidRDefault="00492550" w:rsidP="00492550">
      <w:pPr>
        <w:pStyle w:val="a7"/>
        <w:suppressAutoHyphens/>
        <w:ind w:firstLine="0"/>
        <w:rPr>
          <w:sz w:val="16"/>
        </w:rPr>
      </w:pPr>
    </w:p>
    <w:p w14:paraId="4DD6314D" w14:textId="77777777" w:rsidR="009B5282" w:rsidRPr="00751328" w:rsidRDefault="009B5282" w:rsidP="009B5282">
      <w:pPr>
        <w:pStyle w:val="a7"/>
        <w:spacing w:line="360" w:lineRule="auto"/>
        <w:ind w:firstLine="0"/>
      </w:pPr>
    </w:p>
    <w:p w14:paraId="2D2E3BE7" w14:textId="77777777" w:rsidR="009B5282" w:rsidRPr="00751328" w:rsidRDefault="009B5282" w:rsidP="009B5282">
      <w:pPr>
        <w:pStyle w:val="a7"/>
        <w:spacing w:line="360" w:lineRule="auto"/>
        <w:ind w:firstLine="0"/>
      </w:pPr>
    </w:p>
    <w:p w14:paraId="22ADF3D1" w14:textId="77777777" w:rsidR="009B5282" w:rsidRPr="00DF42F4" w:rsidRDefault="009B5282" w:rsidP="009B5282">
      <w:pPr>
        <w:pStyle w:val="a7"/>
        <w:spacing w:line="240" w:lineRule="auto"/>
        <w:ind w:firstLine="0"/>
        <w:rPr>
          <w:sz w:val="20"/>
        </w:rPr>
      </w:pPr>
    </w:p>
    <w:sectPr w:rsidR="009B5282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578E0" w14:textId="77777777" w:rsidR="00D76F3F" w:rsidRDefault="00D76F3F">
      <w:r>
        <w:separator/>
      </w:r>
    </w:p>
  </w:endnote>
  <w:endnote w:type="continuationSeparator" w:id="0">
    <w:p w14:paraId="7F3B969D" w14:textId="77777777" w:rsidR="00D76F3F" w:rsidRDefault="00D76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3CCCC" w14:textId="77777777" w:rsidR="00D76F3F" w:rsidRDefault="00D76F3F">
      <w:r>
        <w:separator/>
      </w:r>
    </w:p>
  </w:footnote>
  <w:footnote w:type="continuationSeparator" w:id="0">
    <w:p w14:paraId="45879CEF" w14:textId="77777777" w:rsidR="00D76F3F" w:rsidRDefault="00D76F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00CF4011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2D51CA" w:rsidRPr="002D51C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СУКСУНСКОГО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526B0DC0" w:rsidR="00A337B6" w:rsidRPr="00CA5A0E" w:rsidRDefault="00C35152" w:rsidP="009B528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35152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436A000" w:rsidR="00811B95" w:rsidRPr="00201E8F" w:rsidRDefault="002D51CA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D51CA">
            <w:rPr>
              <w:rFonts w:ascii="Times New Roman" w:hAnsi="Times New Roman" w:cs="Times New Roman"/>
              <w:b/>
              <w:bCs/>
              <w:spacing w:val="20"/>
            </w:rPr>
            <w:t>п. Суксун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9217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D0D54"/>
    <w:rsid w:val="000F1485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92550"/>
    <w:rsid w:val="004A1B98"/>
    <w:rsid w:val="004B052C"/>
    <w:rsid w:val="004B1FC7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22907"/>
    <w:rsid w:val="00741EB1"/>
    <w:rsid w:val="00751328"/>
    <w:rsid w:val="00756AB6"/>
    <w:rsid w:val="0076494D"/>
    <w:rsid w:val="00772DA0"/>
    <w:rsid w:val="007746C3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B5282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AE44B4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152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2E8D"/>
    <w:rsid w:val="00D05B3A"/>
    <w:rsid w:val="00D07A22"/>
    <w:rsid w:val="00D16801"/>
    <w:rsid w:val="00D277F2"/>
    <w:rsid w:val="00D50D5D"/>
    <w:rsid w:val="00D63832"/>
    <w:rsid w:val="00D642F3"/>
    <w:rsid w:val="00D715AA"/>
    <w:rsid w:val="00D76F3F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0D62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4</cp:revision>
  <cp:lastPrinted>2026-04-24T07:26:00Z</cp:lastPrinted>
  <dcterms:created xsi:type="dcterms:W3CDTF">2026-07-23T11:06:00Z</dcterms:created>
  <dcterms:modified xsi:type="dcterms:W3CDTF">2026-07-23T11:10:00Z</dcterms:modified>
</cp:coreProperties>
</file>